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2025年度长沙市</w:t>
      </w:r>
      <w:r>
        <w:rPr>
          <w:rFonts w:hint="eastAsia" w:ascii="方正小标宋简体" w:hAnsi="宋体" w:eastAsia="方正小标宋简体"/>
          <w:sz w:val="44"/>
          <w:szCs w:val="44"/>
        </w:rPr>
        <w:t>工业互联网平台建设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补贴资金</w:t>
      </w:r>
      <w:r>
        <w:rPr>
          <w:rFonts w:hint="eastAsia" w:ascii="方正小标宋简体" w:hAnsi="宋体" w:eastAsia="方正小标宋简体"/>
          <w:sz w:val="44"/>
          <w:szCs w:val="44"/>
        </w:rPr>
        <w:t>项目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1440" w:lineRule="exact"/>
        <w:jc w:val="center"/>
        <w:rPr>
          <w:rFonts w:ascii="华文新魏" w:hAnsi="宋体" w:eastAsia="华文新魏"/>
          <w:b/>
          <w:w w:val="150"/>
          <w:sz w:val="72"/>
          <w:szCs w:val="72"/>
        </w:rPr>
      </w:pPr>
      <w:r>
        <w:rPr>
          <w:rFonts w:hint="eastAsia" w:ascii="华文新魏" w:hAnsi="宋体" w:eastAsia="华文新魏"/>
          <w:b/>
          <w:w w:val="150"/>
          <w:sz w:val="72"/>
          <w:szCs w:val="72"/>
        </w:rPr>
        <w:t>申</w:t>
      </w:r>
    </w:p>
    <w:p>
      <w:pPr>
        <w:spacing w:line="1440" w:lineRule="exact"/>
        <w:jc w:val="center"/>
        <w:rPr>
          <w:rFonts w:ascii="华文新魏" w:hAnsi="宋体" w:eastAsia="华文新魏"/>
          <w:b/>
          <w:w w:val="150"/>
          <w:sz w:val="72"/>
          <w:szCs w:val="72"/>
        </w:rPr>
      </w:pPr>
      <w:r>
        <w:rPr>
          <w:rFonts w:hint="eastAsia" w:ascii="华文新魏" w:hAnsi="宋体" w:eastAsia="华文新魏"/>
          <w:b/>
          <w:w w:val="150"/>
          <w:sz w:val="72"/>
          <w:szCs w:val="72"/>
        </w:rPr>
        <w:t>报</w:t>
      </w:r>
    </w:p>
    <w:p>
      <w:pPr>
        <w:spacing w:line="1440" w:lineRule="exact"/>
        <w:jc w:val="center"/>
        <w:rPr>
          <w:rFonts w:ascii="华文新魏" w:hAnsi="宋体" w:eastAsia="华文新魏"/>
          <w:b/>
          <w:w w:val="150"/>
          <w:sz w:val="72"/>
          <w:szCs w:val="72"/>
        </w:rPr>
      </w:pPr>
      <w:r>
        <w:rPr>
          <w:rFonts w:hint="eastAsia" w:ascii="华文新魏" w:hAnsi="宋体" w:eastAsia="华文新魏"/>
          <w:b/>
          <w:w w:val="150"/>
          <w:sz w:val="72"/>
          <w:szCs w:val="72"/>
        </w:rPr>
        <w:t>材</w:t>
      </w:r>
    </w:p>
    <w:p>
      <w:pPr>
        <w:spacing w:line="1440" w:lineRule="exact"/>
        <w:jc w:val="center"/>
        <w:rPr>
          <w:rFonts w:ascii="华文新魏" w:hAnsi="宋体" w:eastAsia="华文新魏"/>
          <w:sz w:val="96"/>
        </w:rPr>
      </w:pPr>
      <w:r>
        <w:rPr>
          <w:rFonts w:hint="eastAsia" w:ascii="华文新魏" w:hAnsi="宋体" w:eastAsia="华文新魏"/>
          <w:b/>
          <w:w w:val="150"/>
          <w:sz w:val="72"/>
          <w:szCs w:val="72"/>
        </w:rPr>
        <w:t>料</w:t>
      </w:r>
    </w:p>
    <w:p>
      <w:pPr>
        <w:spacing w:line="580" w:lineRule="exact"/>
        <w:jc w:val="center"/>
        <w:rPr>
          <w:rFonts w:eastAsia="方正小标宋简体"/>
          <w:sz w:val="40"/>
        </w:rPr>
      </w:pPr>
    </w:p>
    <w:p>
      <w:pPr>
        <w:ind w:firstLine="800" w:firstLineChars="2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  报  单  位：</w:t>
      </w:r>
      <w:r>
        <w:rPr>
          <w:rFonts w:hint="eastAsia" w:ascii="黑体" w:eastAsia="黑体"/>
          <w:sz w:val="32"/>
          <w:u w:val="single"/>
        </w:rPr>
        <w:t xml:space="preserve">                       （盖章）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项  目  名  称：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</w:t>
      </w:r>
      <w:r>
        <w:rPr>
          <w:rFonts w:hint="eastAsia" w:ascii="黑体" w:eastAsia="黑体"/>
          <w:spacing w:val="26"/>
          <w:kern w:val="0"/>
          <w:sz w:val="32"/>
        </w:rPr>
        <w:t>联系人及电话</w:t>
      </w:r>
      <w:r>
        <w:rPr>
          <w:rFonts w:hint="eastAsia" w:ascii="黑体" w:eastAsia="黑体"/>
          <w:spacing w:val="4"/>
          <w:kern w:val="0"/>
          <w:sz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</w:t>
      </w:r>
    </w:p>
    <w:p>
      <w:pPr>
        <w:jc w:val="center"/>
        <w:rPr>
          <w:rFonts w:ascii="方正黑体简体" w:eastAsia="方正黑体简体"/>
          <w:sz w:val="32"/>
        </w:rPr>
      </w:pPr>
      <w:r>
        <w:rPr>
          <w:rFonts w:ascii="方正黑体简体" w:eastAsia="方正黑体简体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333375</wp:posOffset>
                </wp:positionV>
                <wp:extent cx="640080" cy="654685"/>
                <wp:effectExtent l="0" t="0" r="0" b="0"/>
                <wp:wrapNone/>
                <wp:docPr id="1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4008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印制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o:spid="_x0000_s1026" o:spt="202" type="#_x0000_t202" style="position:absolute;left:0pt;margin-left:325.5pt;margin-top:26.25pt;height:51.55pt;width:50.4pt;z-index:251658240;mso-width-relative:page;mso-height-relative:page;" filled="f" stroked="f" coordsize="21600,21600" o:gfxdata="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mmHoXWAAAACgEAAA8AAAAAAAAAAQAgAAAAOAAAAGRycy9k&#10;b3ducmV2LnhtbFBLAQIUABQAAAAIAIdO4kB8ETff7gEAAMwDAAAOAAAAAAAAAAEAIAAAADs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印制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黑体简体" w:eastAsia="方正黑体简体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867025" cy="792480"/>
                <wp:effectExtent l="0" t="0" r="1905" b="1905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8670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ascii="黑体" w:hAns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长沙市工业和信息化局</w:t>
                            </w:r>
                          </w:p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长沙市财政局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105pt;margin-top:20.15pt;height:62.4pt;width:225.75pt;z-index:251657216;mso-width-relative:page;mso-height-relative:page;" filled="f" stroked="f" coordsize="21600,21600" o:gfxdata="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JMIBTnXAAAACgEAAA8AAAAAAAAAAQAgAAAAOAAAAGRy&#10;cy9kb3ducmV2LnhtbFBLAQIUABQAAAAIAIdO4kAcu0L28AEAAM0DAAAOAAAAAAAAAAEAIAAAADw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distribute"/>
                        <w:rPr>
                          <w:rFonts w:ascii="黑体" w:hAnsi="黑体" w:eastAsia="黑体"/>
                          <w:sz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长沙市工业和信息化局</w:t>
                      </w:r>
                    </w:p>
                    <w:p>
                      <w:pPr>
                        <w:spacing w:line="0" w:lineRule="atLeast"/>
                        <w:jc w:val="distribute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长沙市财政局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eastAsia="方正黑体简体"/>
          <w:sz w:val="32"/>
        </w:rPr>
        <w:t xml:space="preserve">                                       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ascii="方正黑体简体" w:eastAsia="方正黑体简体"/>
          <w:sz w:val="32"/>
        </w:rPr>
        <w:br w:type="page"/>
      </w:r>
      <w:r>
        <w:rPr>
          <w:rFonts w:hint="eastAsia" w:ascii="黑体" w:hAnsi="黑体" w:eastAsia="黑体"/>
          <w:sz w:val="40"/>
          <w:szCs w:val="40"/>
        </w:rPr>
        <w:t>目  录</w:t>
      </w:r>
    </w:p>
    <w:p>
      <w:pPr>
        <w:spacing w:line="580" w:lineRule="exact"/>
        <w:jc w:val="center"/>
        <w:rPr>
          <w:rFonts w:eastAsia="方正黑体简体"/>
          <w:b/>
          <w:sz w:val="32"/>
        </w:rPr>
      </w:pPr>
    </w:p>
    <w:p>
      <w:pPr>
        <w:spacing w:line="54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</w:t>
      </w:r>
      <w:r>
        <w:rPr>
          <w:rFonts w:hint="eastAsia" w:eastAsia="黑体"/>
          <w:sz w:val="30"/>
          <w:szCs w:val="30"/>
        </w:rPr>
        <w:t>工业互联网平台建设</w:t>
      </w:r>
      <w:r>
        <w:rPr>
          <w:rFonts w:hint="eastAsia" w:eastAsia="黑体"/>
          <w:sz w:val="30"/>
          <w:szCs w:val="30"/>
          <w:lang w:eastAsia="zh-CN"/>
        </w:rPr>
        <w:t>补贴资金</w:t>
      </w:r>
      <w:r>
        <w:rPr>
          <w:rFonts w:hint="eastAsia" w:eastAsia="黑体"/>
          <w:sz w:val="30"/>
          <w:szCs w:val="30"/>
        </w:rPr>
        <w:t>项目申请表</w:t>
      </w:r>
    </w:p>
    <w:p>
      <w:pPr>
        <w:spacing w:line="54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</w:t>
      </w:r>
      <w:r>
        <w:rPr>
          <w:rFonts w:hint="eastAsia" w:eastAsia="黑体"/>
          <w:sz w:val="30"/>
          <w:szCs w:val="30"/>
        </w:rPr>
        <w:t>申报</w:t>
      </w:r>
      <w:r>
        <w:rPr>
          <w:rFonts w:hint="eastAsia" w:eastAsia="黑体"/>
          <w:sz w:val="30"/>
          <w:szCs w:val="30"/>
          <w:lang w:eastAsia="zh-CN"/>
        </w:rPr>
        <w:t>企业信用</w:t>
      </w:r>
      <w:r>
        <w:rPr>
          <w:rFonts w:hint="eastAsia" w:eastAsia="黑体"/>
          <w:sz w:val="30"/>
          <w:szCs w:val="30"/>
        </w:rPr>
        <w:t>承诺书</w:t>
      </w:r>
    </w:p>
    <w:p>
      <w:pPr>
        <w:spacing w:line="54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三、申报</w:t>
      </w:r>
      <w:r>
        <w:rPr>
          <w:rFonts w:hint="eastAsia" w:eastAsia="黑体"/>
          <w:sz w:val="30"/>
          <w:szCs w:val="30"/>
        </w:rPr>
        <w:t>材料</w:t>
      </w:r>
      <w:r>
        <w:rPr>
          <w:rFonts w:eastAsia="黑体"/>
          <w:sz w:val="30"/>
          <w:szCs w:val="30"/>
        </w:rPr>
        <w:t>正文</w:t>
      </w:r>
    </w:p>
    <w:p>
      <w:pPr>
        <w:spacing w:line="54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相关附件</w:t>
      </w:r>
    </w:p>
    <w:p>
      <w:pPr>
        <w:spacing w:line="54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（请列明具体目录及页码）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440" w:lineRule="exact"/>
        <w:ind w:firstLine="1600" w:firstLineChars="500"/>
        <w:contextualSpacing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40" w:lineRule="exact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</w:p>
    <w:tbl>
      <w:tblPr>
        <w:tblStyle w:val="10"/>
        <w:tblW w:w="10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538"/>
        <w:gridCol w:w="2665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2025年度长沙市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工业互联网平台建设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补贴资金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项目申请表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单位：人、万元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企业统一社会信用代码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项目填报人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经济指标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年营业收入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年工业互联网业务收入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年上缴税金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年末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工业互联网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业务从业人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数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项目开始建设年度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项目结束年度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计划总投资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已完成投资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自筹资金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申请项目名称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申请补助金额</w:t>
            </w:r>
          </w:p>
        </w:tc>
        <w:tc>
          <w:tcPr>
            <w:tcW w:w="7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  <w:r>
        <w:rPr>
          <w:rFonts w:hint="default" w:ascii="黑体" w:eastAsia="黑体"/>
          <w:sz w:val="44"/>
          <w:szCs w:val="44"/>
          <w:lang w:val="en" w:eastAsia="zh-CN"/>
        </w:rPr>
        <w:t>信用</w:t>
      </w:r>
      <w:r>
        <w:rPr>
          <w:rFonts w:hint="eastAsia" w:ascii="黑体" w:eastAsia="黑体"/>
          <w:sz w:val="44"/>
          <w:szCs w:val="44"/>
        </w:rPr>
        <w:t>承诺书</w:t>
      </w:r>
    </w:p>
    <w:p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 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55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exact"/>
          <w:jc w:val="center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承诺内容</w:t>
            </w:r>
          </w:p>
        </w:tc>
        <w:tc>
          <w:tcPr>
            <w:tcW w:w="557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bCs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10101"/>
                <w:kern w:val="0"/>
                <w:sz w:val="32"/>
                <w:szCs w:val="32"/>
              </w:rPr>
              <w:t>未纳入诚信体系黑名单；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10101"/>
                <w:kern w:val="0"/>
                <w:sz w:val="32"/>
                <w:szCs w:val="32"/>
              </w:rPr>
              <w:t>无重大违法记录；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上一年度内未发生重大安全、环保、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在资金申报年度内不存在重大安全、消防隐患，没有被省、市安委会挂牌督办的情况；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积极配合安全生产工作开展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6、所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提交的申报材料均真实、合法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、准确、有效</w:t>
            </w:r>
            <w:r>
              <w:rPr>
                <w:rFonts w:hint="default" w:eastAsia="仿宋_GB2312"/>
                <w:sz w:val="32"/>
                <w:szCs w:val="32"/>
                <w:lang w:val="e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、若发生违法失信行为，将依照有关法律、法规规章和政策规定，自觉接受处罚，并依法承担相应责任</w:t>
            </w:r>
            <w:r>
              <w:rPr>
                <w:rFonts w:hint="default" w:ascii="仿宋_GB2312" w:hAnsi="仿宋_GB2312" w:eastAsia="仿宋_GB2312" w:cs="仿宋_GB2312"/>
                <w:sz w:val="32"/>
                <w:lang w:val="e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>、同意本《信用承诺书》向社会公开</w:t>
            </w:r>
            <w:r>
              <w:rPr>
                <w:rFonts w:hint="default" w:ascii="仿宋_GB2312" w:eastAsia="仿宋_GB2312"/>
                <w:sz w:val="32"/>
                <w:szCs w:val="32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法人代表签字</w:t>
            </w:r>
          </w:p>
        </w:tc>
        <w:tc>
          <w:tcPr>
            <w:tcW w:w="557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（盖章）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  月     日</w:t>
            </w:r>
          </w:p>
        </w:tc>
      </w:tr>
    </w:tbl>
    <w:p>
      <w:pPr>
        <w:spacing w:beforeLines="100" w:line="440" w:lineRule="exact"/>
      </w:pPr>
      <w:r>
        <w:rPr>
          <w:rFonts w:hint="eastAsia" w:ascii="仿宋_GB2312" w:eastAsia="仿宋_GB2312"/>
          <w:b/>
          <w:sz w:val="36"/>
          <w:szCs w:val="36"/>
        </w:rPr>
        <w:t>注：</w:t>
      </w:r>
      <w:r>
        <w:rPr>
          <w:rFonts w:hint="eastAsia" w:ascii="仿宋_GB2312" w:eastAsia="仿宋_GB2312"/>
          <w:sz w:val="30"/>
          <w:szCs w:val="30"/>
        </w:rPr>
        <w:t>企业的承诺必须真实有效，如若发现虚假情况，将取消申报资格。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申报材料正文编制要点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申报材料为Word或者PDF格式（可插入图片或公式），具体内容要求翔实清晰、层次分明、重点突出，</w:t>
      </w:r>
      <w:r>
        <w:rPr>
          <w:rFonts w:hint="eastAsia" w:ascii="仿宋_GB2312" w:eastAsia="仿宋_GB2312"/>
          <w:sz w:val="32"/>
          <w:szCs w:val="32"/>
          <w:lang w:eastAsia="zh-CN"/>
        </w:rPr>
        <w:t>可参照</w:t>
      </w:r>
      <w:r>
        <w:rPr>
          <w:rFonts w:hint="eastAsia" w:ascii="仿宋_GB2312" w:eastAsia="仿宋_GB2312"/>
          <w:sz w:val="32"/>
          <w:szCs w:val="32"/>
        </w:rPr>
        <w:t>以下提纲撰写。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一、申报单位情况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包括单位（企业）名称、性质、主营业务、资产、市值或者估值、拥有专利、版权等知识产权、职工人数、人员构成、管理</w:t>
      </w:r>
      <w:r>
        <w:rPr>
          <w:rFonts w:hint="eastAsia" w:ascii="仿宋_GB2312" w:eastAsia="仿宋_GB2312"/>
          <w:sz w:val="32"/>
          <w:szCs w:val="32"/>
          <w:lang w:eastAsia="zh-CN"/>
        </w:rPr>
        <w:t>团队</w:t>
      </w:r>
      <w:r>
        <w:rPr>
          <w:rFonts w:hint="eastAsia" w:ascii="仿宋_GB2312" w:eastAsia="仿宋_GB2312"/>
          <w:sz w:val="32"/>
          <w:szCs w:val="32"/>
        </w:rPr>
        <w:t>、技术团队、研发人员情况等</w:t>
      </w:r>
      <w:r>
        <w:rPr>
          <w:rFonts w:hint="eastAsia" w:ascii="仿宋_GB2312" w:eastAsia="仿宋_GB2312"/>
          <w:sz w:val="32"/>
          <w:szCs w:val="32"/>
          <w:lang w:eastAsia="zh-CN"/>
        </w:rPr>
        <w:t>；企业</w:t>
      </w:r>
      <w:r>
        <w:rPr>
          <w:rFonts w:hint="eastAsia" w:ascii="仿宋_GB2312" w:eastAsia="仿宋_GB2312"/>
          <w:sz w:val="32"/>
          <w:szCs w:val="32"/>
        </w:rPr>
        <w:t>在工业互联网领域的已有基础、主要成果、相关荣誉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项目实施具备的支撑条件（</w:t>
      </w:r>
      <w:r>
        <w:rPr>
          <w:rFonts w:hint="eastAsia" w:ascii="仿宋_GB2312" w:eastAsia="仿宋_GB2312"/>
          <w:sz w:val="32"/>
          <w:szCs w:val="32"/>
          <w:lang w:eastAsia="zh-CN"/>
        </w:rPr>
        <w:t>含</w:t>
      </w:r>
      <w:r>
        <w:rPr>
          <w:rFonts w:hint="eastAsia" w:ascii="仿宋_GB2312" w:eastAsia="仿宋_GB2312"/>
          <w:sz w:val="32"/>
          <w:szCs w:val="32"/>
        </w:rPr>
        <w:t>合作单位承诺提供的）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包括项目资金、设备以及重点实验室、工程中心等研究平台在项目中所起的作用等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列出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本项目有关的主要平台或设备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说明用途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（二）近两年来的</w:t>
      </w:r>
      <w:r>
        <w:rPr>
          <w:rFonts w:hint="eastAsia" w:ascii="仿宋_GB2312" w:eastAsia="仿宋_GB2312"/>
          <w:sz w:val="32"/>
          <w:szCs w:val="32"/>
          <w:lang w:eastAsia="zh-CN"/>
        </w:rPr>
        <w:t>运营</w:t>
      </w:r>
      <w:r>
        <w:rPr>
          <w:rFonts w:hint="eastAsia" w:ascii="仿宋_GB2312" w:eastAsia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包括营业收入、营收增长率、利润、税金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固定资产、资产负债率、银行信用等级、企业负责人及主要股东的</w:t>
      </w:r>
      <w:r>
        <w:rPr>
          <w:rFonts w:hint="eastAsia" w:ascii="仿宋_GB2312" w:eastAsia="仿宋_GB2312"/>
          <w:sz w:val="32"/>
          <w:szCs w:val="32"/>
          <w:lang w:eastAsia="zh-CN"/>
        </w:rPr>
        <w:t>情</w:t>
      </w:r>
      <w:r>
        <w:rPr>
          <w:rFonts w:hint="eastAsia" w:ascii="仿宋_GB2312" w:eastAsia="仿宋_GB2312"/>
          <w:sz w:val="32"/>
          <w:szCs w:val="32"/>
        </w:rPr>
        <w:t>况，成立时间不足两年的提供自成立以来的相关</w:t>
      </w:r>
      <w:r>
        <w:rPr>
          <w:rFonts w:hint="eastAsia" w:ascii="仿宋_GB2312" w:eastAsia="仿宋_GB2312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二、申报项目情况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（一）项目</w:t>
      </w:r>
      <w:r>
        <w:rPr>
          <w:rFonts w:hint="eastAsia" w:ascii="仿宋_GB2312" w:eastAsia="仿宋_GB2312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包括工业互联网平台建设项目名称、项目背景和必要性、技术</w:t>
      </w:r>
      <w:r>
        <w:rPr>
          <w:rFonts w:hint="eastAsia" w:ascii="仿宋_GB2312" w:eastAsia="仿宋_GB2312"/>
          <w:sz w:val="32"/>
          <w:szCs w:val="32"/>
          <w:lang w:eastAsia="zh-CN"/>
        </w:rPr>
        <w:t>路线选型和架构设计</w:t>
      </w:r>
      <w:r>
        <w:rPr>
          <w:rFonts w:hint="eastAsia" w:ascii="仿宋_GB2312" w:eastAsia="仿宋_GB2312"/>
          <w:sz w:val="32"/>
          <w:szCs w:val="32"/>
        </w:rPr>
        <w:t>，建设内容、规模、方案和地点，</w:t>
      </w:r>
      <w:r>
        <w:rPr>
          <w:rFonts w:hint="eastAsia" w:ascii="仿宋_GB2312" w:eastAsia="仿宋_GB2312"/>
          <w:sz w:val="32"/>
          <w:szCs w:val="32"/>
          <w:lang w:eastAsia="zh-CN"/>
        </w:rPr>
        <w:t>资金、人员、场地、设备等</w:t>
      </w:r>
      <w:r>
        <w:rPr>
          <w:rFonts w:hint="eastAsia" w:ascii="仿宋_GB2312" w:eastAsia="仿宋_GB2312"/>
          <w:sz w:val="32"/>
          <w:szCs w:val="32"/>
        </w:rPr>
        <w:t>各项建设条件落实情况，</w:t>
      </w:r>
      <w:r>
        <w:rPr>
          <w:rFonts w:hint="eastAsia" w:ascii="仿宋_GB2312" w:eastAsia="仿宋_GB2312"/>
          <w:sz w:val="32"/>
          <w:szCs w:val="32"/>
          <w:lang w:eastAsia="zh-CN"/>
        </w:rPr>
        <w:t>项目推广、盈利</w:t>
      </w:r>
      <w:r>
        <w:rPr>
          <w:rFonts w:hint="eastAsia" w:ascii="仿宋_GB2312" w:eastAsia="仿宋_GB2312"/>
          <w:sz w:val="32"/>
          <w:szCs w:val="32"/>
        </w:rPr>
        <w:t>运营模式，</w:t>
      </w:r>
      <w:r>
        <w:rPr>
          <w:rFonts w:hint="eastAsia" w:ascii="仿宋_GB2312" w:eastAsia="仿宋_GB2312"/>
          <w:sz w:val="32"/>
          <w:szCs w:val="32"/>
          <w:lang w:eastAsia="zh-CN"/>
        </w:rPr>
        <w:t>项目在网络信息安全的建设情况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项目合作情况（无合作单位此章节可以省略，若有，请阐述清楚并附相关合作协议），阐述与其它单位的合作情况，包括合作内容和方式、合作各方任务分工以及研究经费投入分摊情况、项目研究成果及知识产权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）项目达成</w:t>
      </w:r>
      <w:r>
        <w:rPr>
          <w:rFonts w:hint="eastAsia" w:ascii="仿宋_GB2312" w:eastAsia="仿宋_GB2312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eastAsia="zh-CN"/>
        </w:rPr>
        <w:t>否确定为省级工业互联网平台（请提供佐证材料）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平台应用成效（指标仅供参考，根据平台实际情况提供，需到评审现场现场系统演示和答辩）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核心运营指标：生产效率、成本控制、质量管控等；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可靠性与设备管理：无故障时间、修复时间等；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供应链与协同：订单交付、物流效率、需求预测等；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创新与商业模式：平台的产品和服务、大数据应用、生态伙伴数量和活跃度、平台赋能能力等。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项目总投资规模，</w:t>
      </w:r>
      <w:r>
        <w:rPr>
          <w:rFonts w:hint="eastAsia" w:ascii="仿宋_GB2312" w:eastAsia="仿宋_GB2312"/>
          <w:sz w:val="32"/>
          <w:szCs w:val="32"/>
          <w:lang w:eastAsia="zh-CN"/>
        </w:rPr>
        <w:t>资金来源及使用分配情况，</w:t>
      </w:r>
      <w:r>
        <w:rPr>
          <w:rFonts w:hint="eastAsia" w:ascii="仿宋_GB2312" w:eastAsia="仿宋_GB2312"/>
          <w:sz w:val="32"/>
          <w:szCs w:val="32"/>
        </w:rPr>
        <w:t>资金使用</w:t>
      </w:r>
      <w:r>
        <w:rPr>
          <w:rFonts w:hint="eastAsia" w:ascii="仿宋_GB2312" w:eastAsia="仿宋_GB2312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需</w:t>
      </w:r>
      <w:r>
        <w:rPr>
          <w:rFonts w:hint="eastAsia" w:ascii="仿宋_GB2312" w:eastAsia="仿宋_GB2312"/>
          <w:b/>
          <w:bCs/>
          <w:sz w:val="32"/>
          <w:szCs w:val="32"/>
        </w:rPr>
        <w:t>提供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详细发票</w:t>
      </w:r>
      <w:r>
        <w:rPr>
          <w:rFonts w:hint="eastAsia" w:ascii="仿宋_GB2312" w:eastAsia="仿宋_GB2312"/>
          <w:b/>
          <w:bCs/>
          <w:sz w:val="32"/>
          <w:szCs w:val="32"/>
        </w:rPr>
        <w:t>清单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并列表汇总（发票号、金额、用途等）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contextualSpacing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不限于</w:t>
      </w:r>
      <w:r>
        <w:rPr>
          <w:rFonts w:hint="eastAsia"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建设合同、发票、</w:t>
      </w:r>
      <w:r>
        <w:rPr>
          <w:rFonts w:hint="eastAsia" w:ascii="仿宋_GB2312" w:eastAsia="仿宋_GB2312"/>
          <w:sz w:val="32"/>
          <w:szCs w:val="32"/>
          <w:lang w:eastAsia="zh-CN"/>
        </w:rPr>
        <w:t>付款</w:t>
      </w:r>
      <w:r>
        <w:rPr>
          <w:rFonts w:hint="eastAsia" w:ascii="仿宋_GB2312" w:eastAsia="仿宋_GB2312"/>
          <w:sz w:val="32"/>
          <w:szCs w:val="32"/>
        </w:rPr>
        <w:t>转账凭证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基于平台的行业或者企业应用案例情况（附服务合同）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其他材料按《关于组织申报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工业互联网平台建设项目补贴资金的通知》要求准备。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项目资料应采取同一口径进行业务指标、财务数据的统计并进行汇总，建议与报送到统计和税务部门的数据保持一致。</w:t>
      </w:r>
    </w:p>
    <w:p>
      <w:pPr>
        <w:spacing w:line="440" w:lineRule="exact"/>
        <w:contextualSpacing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2025年度长沙市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工业互联网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平台建设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补贴资金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项目申请汇总表</w:t>
      </w:r>
    </w:p>
    <w:p>
      <w:pPr>
        <w:spacing w:line="440" w:lineRule="exact"/>
        <w:contextualSpacing/>
        <w:jc w:val="center"/>
        <w:rPr>
          <w:rFonts w:hint="default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单位：万元</w:t>
      </w:r>
    </w:p>
    <w:tbl>
      <w:tblPr>
        <w:tblStyle w:val="10"/>
        <w:tblpPr w:leftFromText="180" w:rightFromText="180" w:vertAnchor="text" w:horzAnchor="margin" w:tblpXSpec="center" w:tblpY="84"/>
        <w:tblW w:w="14313" w:type="dxa"/>
        <w:tblInd w:w="-13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271"/>
        <w:gridCol w:w="3054"/>
        <w:gridCol w:w="1696"/>
        <w:gridCol w:w="1680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主要应用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申请补助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sectPr>
      <w:footerReference r:id="rId5" w:type="default"/>
      <w:pgSz w:w="16838" w:h="11906" w:orient="landscape"/>
      <w:pgMar w:top="1587" w:right="1440" w:bottom="1474" w:left="1440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25 -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C6CF1"/>
    <w:multiLevelType w:val="singleLevel"/>
    <w:tmpl w:val="859C6CF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7EEB3C"/>
    <w:multiLevelType w:val="singleLevel"/>
    <w:tmpl w:val="B57EEB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7D21F6"/>
    <w:multiLevelType w:val="singleLevel"/>
    <w:tmpl w:val="D77D2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7F"/>
    <w:rsid w:val="000027DA"/>
    <w:rsid w:val="00010925"/>
    <w:rsid w:val="0005303B"/>
    <w:rsid w:val="00076345"/>
    <w:rsid w:val="000A1CCE"/>
    <w:rsid w:val="000E4292"/>
    <w:rsid w:val="00165062"/>
    <w:rsid w:val="00180694"/>
    <w:rsid w:val="001B50DC"/>
    <w:rsid w:val="002015D0"/>
    <w:rsid w:val="0021710F"/>
    <w:rsid w:val="00231FE3"/>
    <w:rsid w:val="002360CF"/>
    <w:rsid w:val="0024147C"/>
    <w:rsid w:val="002602A6"/>
    <w:rsid w:val="0027307F"/>
    <w:rsid w:val="00297D48"/>
    <w:rsid w:val="002D3363"/>
    <w:rsid w:val="003640DF"/>
    <w:rsid w:val="003706D6"/>
    <w:rsid w:val="00374B32"/>
    <w:rsid w:val="0037633D"/>
    <w:rsid w:val="00382DFB"/>
    <w:rsid w:val="0039187B"/>
    <w:rsid w:val="003948D8"/>
    <w:rsid w:val="003C262F"/>
    <w:rsid w:val="003D79B7"/>
    <w:rsid w:val="004527CE"/>
    <w:rsid w:val="004863D2"/>
    <w:rsid w:val="004A24D8"/>
    <w:rsid w:val="004A2C71"/>
    <w:rsid w:val="004A7C94"/>
    <w:rsid w:val="00563D63"/>
    <w:rsid w:val="00597183"/>
    <w:rsid w:val="005A1738"/>
    <w:rsid w:val="005E5436"/>
    <w:rsid w:val="005E70CE"/>
    <w:rsid w:val="006261AC"/>
    <w:rsid w:val="006A0B49"/>
    <w:rsid w:val="006C4792"/>
    <w:rsid w:val="006F1A1B"/>
    <w:rsid w:val="0075295F"/>
    <w:rsid w:val="00771BAA"/>
    <w:rsid w:val="00776283"/>
    <w:rsid w:val="00825845"/>
    <w:rsid w:val="008361BA"/>
    <w:rsid w:val="008A2026"/>
    <w:rsid w:val="008A6710"/>
    <w:rsid w:val="008B295D"/>
    <w:rsid w:val="008D5943"/>
    <w:rsid w:val="008D615B"/>
    <w:rsid w:val="009255BA"/>
    <w:rsid w:val="00947FE6"/>
    <w:rsid w:val="00967DB8"/>
    <w:rsid w:val="009C12BB"/>
    <w:rsid w:val="00A04358"/>
    <w:rsid w:val="00A27408"/>
    <w:rsid w:val="00A54A72"/>
    <w:rsid w:val="00A8346B"/>
    <w:rsid w:val="00A97F43"/>
    <w:rsid w:val="00AE043F"/>
    <w:rsid w:val="00B566F2"/>
    <w:rsid w:val="00BE0FE9"/>
    <w:rsid w:val="00BE58C3"/>
    <w:rsid w:val="00BE6B8E"/>
    <w:rsid w:val="00BF5E00"/>
    <w:rsid w:val="00C24042"/>
    <w:rsid w:val="00C618A5"/>
    <w:rsid w:val="00C658A3"/>
    <w:rsid w:val="00C96944"/>
    <w:rsid w:val="00CA3503"/>
    <w:rsid w:val="00CA4F8A"/>
    <w:rsid w:val="00CE5F1E"/>
    <w:rsid w:val="00D820C4"/>
    <w:rsid w:val="00DF609C"/>
    <w:rsid w:val="00E02886"/>
    <w:rsid w:val="00E44A66"/>
    <w:rsid w:val="00E532F8"/>
    <w:rsid w:val="00E70981"/>
    <w:rsid w:val="00E741E7"/>
    <w:rsid w:val="00EA6D4D"/>
    <w:rsid w:val="00EA7D1C"/>
    <w:rsid w:val="00EB0845"/>
    <w:rsid w:val="00F14C99"/>
    <w:rsid w:val="00F42FE0"/>
    <w:rsid w:val="00F82262"/>
    <w:rsid w:val="00F841B9"/>
    <w:rsid w:val="00F86DC9"/>
    <w:rsid w:val="00F878E2"/>
    <w:rsid w:val="00FA25C6"/>
    <w:rsid w:val="00FB42ED"/>
    <w:rsid w:val="00FC62A7"/>
    <w:rsid w:val="03A96590"/>
    <w:rsid w:val="04AA79FD"/>
    <w:rsid w:val="04BD904B"/>
    <w:rsid w:val="06A70B9C"/>
    <w:rsid w:val="0707237B"/>
    <w:rsid w:val="08BB527C"/>
    <w:rsid w:val="095768BB"/>
    <w:rsid w:val="09FE1332"/>
    <w:rsid w:val="0A01389A"/>
    <w:rsid w:val="0AD94439"/>
    <w:rsid w:val="0B3226DC"/>
    <w:rsid w:val="0CF74A47"/>
    <w:rsid w:val="0FB67C17"/>
    <w:rsid w:val="104B5B80"/>
    <w:rsid w:val="14572269"/>
    <w:rsid w:val="16265CC8"/>
    <w:rsid w:val="16AF1947"/>
    <w:rsid w:val="16AF54E6"/>
    <w:rsid w:val="174159CC"/>
    <w:rsid w:val="17670B92"/>
    <w:rsid w:val="177C473C"/>
    <w:rsid w:val="17FF4D66"/>
    <w:rsid w:val="190F281D"/>
    <w:rsid w:val="1A3B4D1C"/>
    <w:rsid w:val="1C32445E"/>
    <w:rsid w:val="1D595E0E"/>
    <w:rsid w:val="1EDF8387"/>
    <w:rsid w:val="1F9F7FBC"/>
    <w:rsid w:val="1FFF6F81"/>
    <w:rsid w:val="2272B6F1"/>
    <w:rsid w:val="23254D8B"/>
    <w:rsid w:val="23990DAB"/>
    <w:rsid w:val="24616210"/>
    <w:rsid w:val="26433E06"/>
    <w:rsid w:val="267C38FC"/>
    <w:rsid w:val="26F97766"/>
    <w:rsid w:val="27D71C45"/>
    <w:rsid w:val="287951AD"/>
    <w:rsid w:val="28993D5D"/>
    <w:rsid w:val="2BBFA507"/>
    <w:rsid w:val="2BDA9979"/>
    <w:rsid w:val="2D633358"/>
    <w:rsid w:val="2FC77862"/>
    <w:rsid w:val="31121F35"/>
    <w:rsid w:val="33C302E2"/>
    <w:rsid w:val="341C280D"/>
    <w:rsid w:val="37AF1E25"/>
    <w:rsid w:val="37BBE082"/>
    <w:rsid w:val="37BFC25C"/>
    <w:rsid w:val="37F7F142"/>
    <w:rsid w:val="37FE96FE"/>
    <w:rsid w:val="3835477B"/>
    <w:rsid w:val="38D8942B"/>
    <w:rsid w:val="395F2D5B"/>
    <w:rsid w:val="39A0202C"/>
    <w:rsid w:val="39B317FE"/>
    <w:rsid w:val="3ABC8AD3"/>
    <w:rsid w:val="3B026CD2"/>
    <w:rsid w:val="3BAB784B"/>
    <w:rsid w:val="3BC34911"/>
    <w:rsid w:val="3BEE32B2"/>
    <w:rsid w:val="3C0332D6"/>
    <w:rsid w:val="3C7EFF86"/>
    <w:rsid w:val="3D1761FE"/>
    <w:rsid w:val="3D520C86"/>
    <w:rsid w:val="3DDFC01C"/>
    <w:rsid w:val="3DEFC373"/>
    <w:rsid w:val="3DFCD2D6"/>
    <w:rsid w:val="3EF99310"/>
    <w:rsid w:val="3F6EF7E6"/>
    <w:rsid w:val="3F778F9C"/>
    <w:rsid w:val="3FAC254A"/>
    <w:rsid w:val="3FFB4F1A"/>
    <w:rsid w:val="40BE6C1D"/>
    <w:rsid w:val="40C77D0B"/>
    <w:rsid w:val="42172C3E"/>
    <w:rsid w:val="42C21FA1"/>
    <w:rsid w:val="43E93D77"/>
    <w:rsid w:val="43F7F91D"/>
    <w:rsid w:val="47AF3F5A"/>
    <w:rsid w:val="47D365CB"/>
    <w:rsid w:val="489F20EA"/>
    <w:rsid w:val="4AF734B9"/>
    <w:rsid w:val="4CD365A3"/>
    <w:rsid w:val="4D4D0A40"/>
    <w:rsid w:val="4D75AE33"/>
    <w:rsid w:val="4F0F7ABF"/>
    <w:rsid w:val="510A2E1F"/>
    <w:rsid w:val="53020BDA"/>
    <w:rsid w:val="53F6515D"/>
    <w:rsid w:val="53FD1828"/>
    <w:rsid w:val="54CF64DB"/>
    <w:rsid w:val="56A7065F"/>
    <w:rsid w:val="56C95060"/>
    <w:rsid w:val="575A3197"/>
    <w:rsid w:val="59F27610"/>
    <w:rsid w:val="5AE73CEC"/>
    <w:rsid w:val="5BE94294"/>
    <w:rsid w:val="5C233CFD"/>
    <w:rsid w:val="5C5475FF"/>
    <w:rsid w:val="5D7D202B"/>
    <w:rsid w:val="5DE7040D"/>
    <w:rsid w:val="5E77C47D"/>
    <w:rsid w:val="5E7EA74C"/>
    <w:rsid w:val="5EBF6A95"/>
    <w:rsid w:val="5EFF939F"/>
    <w:rsid w:val="5F775E50"/>
    <w:rsid w:val="5F7FCE10"/>
    <w:rsid w:val="5FAA2E5E"/>
    <w:rsid w:val="5FBB4BE9"/>
    <w:rsid w:val="5FD56975"/>
    <w:rsid w:val="5FE593F1"/>
    <w:rsid w:val="5FEF73C8"/>
    <w:rsid w:val="5FFFE5B7"/>
    <w:rsid w:val="6000104C"/>
    <w:rsid w:val="628F4D58"/>
    <w:rsid w:val="6295419C"/>
    <w:rsid w:val="65200660"/>
    <w:rsid w:val="65976800"/>
    <w:rsid w:val="65DDCC54"/>
    <w:rsid w:val="66157629"/>
    <w:rsid w:val="66FEE23D"/>
    <w:rsid w:val="677D1646"/>
    <w:rsid w:val="67BFFDF4"/>
    <w:rsid w:val="6B1D7481"/>
    <w:rsid w:val="6B7768C2"/>
    <w:rsid w:val="6BFA77F2"/>
    <w:rsid w:val="6CD966F7"/>
    <w:rsid w:val="6D04B6C2"/>
    <w:rsid w:val="6D6575FC"/>
    <w:rsid w:val="6D71DA50"/>
    <w:rsid w:val="6DD69191"/>
    <w:rsid w:val="6DE355E3"/>
    <w:rsid w:val="6EEF46FD"/>
    <w:rsid w:val="6EF61895"/>
    <w:rsid w:val="6EFC94C8"/>
    <w:rsid w:val="6EFF6130"/>
    <w:rsid w:val="6F7D18A5"/>
    <w:rsid w:val="6F8E4EBD"/>
    <w:rsid w:val="6FD72999"/>
    <w:rsid w:val="6FEFE21F"/>
    <w:rsid w:val="70065A20"/>
    <w:rsid w:val="71B17DDE"/>
    <w:rsid w:val="71BB1A67"/>
    <w:rsid w:val="71DF5A1D"/>
    <w:rsid w:val="72BF905C"/>
    <w:rsid w:val="730E656F"/>
    <w:rsid w:val="73AF6B1C"/>
    <w:rsid w:val="740E1881"/>
    <w:rsid w:val="75FFA493"/>
    <w:rsid w:val="76CE1B7C"/>
    <w:rsid w:val="775F5B5D"/>
    <w:rsid w:val="776FC7CB"/>
    <w:rsid w:val="77FB46F4"/>
    <w:rsid w:val="79F62253"/>
    <w:rsid w:val="7AEB6CFE"/>
    <w:rsid w:val="7AFC03BA"/>
    <w:rsid w:val="7B106F9E"/>
    <w:rsid w:val="7B747F1E"/>
    <w:rsid w:val="7B8D6C02"/>
    <w:rsid w:val="7B9BF470"/>
    <w:rsid w:val="7BA72E92"/>
    <w:rsid w:val="7BF7DC66"/>
    <w:rsid w:val="7BFD125E"/>
    <w:rsid w:val="7BFD5FE4"/>
    <w:rsid w:val="7D7E1783"/>
    <w:rsid w:val="7D7E9E31"/>
    <w:rsid w:val="7D8C545B"/>
    <w:rsid w:val="7DFBE283"/>
    <w:rsid w:val="7DFFFEAF"/>
    <w:rsid w:val="7E6F732E"/>
    <w:rsid w:val="7EFDE8E2"/>
    <w:rsid w:val="7F2C1049"/>
    <w:rsid w:val="7F3F05BA"/>
    <w:rsid w:val="7F640363"/>
    <w:rsid w:val="7F76082E"/>
    <w:rsid w:val="7F7E0D85"/>
    <w:rsid w:val="7FB995EA"/>
    <w:rsid w:val="7FC7924F"/>
    <w:rsid w:val="7FEE7F06"/>
    <w:rsid w:val="91B1CC1A"/>
    <w:rsid w:val="93BF64E6"/>
    <w:rsid w:val="9ADF7CEB"/>
    <w:rsid w:val="9DDE90BF"/>
    <w:rsid w:val="9DFA4904"/>
    <w:rsid w:val="9E7FBEF6"/>
    <w:rsid w:val="A3EFDA70"/>
    <w:rsid w:val="AEB1EF6D"/>
    <w:rsid w:val="B2BD7580"/>
    <w:rsid w:val="B5752486"/>
    <w:rsid w:val="B7FE88D1"/>
    <w:rsid w:val="B9DBE9AB"/>
    <w:rsid w:val="BB5F87D7"/>
    <w:rsid w:val="BCF10F5B"/>
    <w:rsid w:val="BDDDFBF7"/>
    <w:rsid w:val="BDFE323D"/>
    <w:rsid w:val="BEFE73FB"/>
    <w:rsid w:val="BF49D686"/>
    <w:rsid w:val="BF71FF85"/>
    <w:rsid w:val="BFDFA1DD"/>
    <w:rsid w:val="BFF4BED1"/>
    <w:rsid w:val="BFF61822"/>
    <w:rsid w:val="BFF6F067"/>
    <w:rsid w:val="C7BFBE86"/>
    <w:rsid w:val="C7FFDFD8"/>
    <w:rsid w:val="CDAC251A"/>
    <w:rsid w:val="D2FC7931"/>
    <w:rsid w:val="D3A3C094"/>
    <w:rsid w:val="D77EABA7"/>
    <w:rsid w:val="D7DF1351"/>
    <w:rsid w:val="D94506F1"/>
    <w:rsid w:val="DAF728CC"/>
    <w:rsid w:val="DCBE707F"/>
    <w:rsid w:val="DD57D979"/>
    <w:rsid w:val="DDB2D8DD"/>
    <w:rsid w:val="DDF77653"/>
    <w:rsid w:val="DF8E4205"/>
    <w:rsid w:val="DFDEE094"/>
    <w:rsid w:val="E37F5846"/>
    <w:rsid w:val="E3FD849A"/>
    <w:rsid w:val="E6FF334A"/>
    <w:rsid w:val="E71BB9E3"/>
    <w:rsid w:val="E7FF5988"/>
    <w:rsid w:val="E9D3BADE"/>
    <w:rsid w:val="EB2F0AFE"/>
    <w:rsid w:val="EBBF5864"/>
    <w:rsid w:val="EBD3E165"/>
    <w:rsid w:val="EF1FBC59"/>
    <w:rsid w:val="EF561CDE"/>
    <w:rsid w:val="EFEB6538"/>
    <w:rsid w:val="EFEE50EF"/>
    <w:rsid w:val="EFEE59CA"/>
    <w:rsid w:val="EFFC47F4"/>
    <w:rsid w:val="F2DF4B4F"/>
    <w:rsid w:val="F5A52975"/>
    <w:rsid w:val="F676A862"/>
    <w:rsid w:val="F6891728"/>
    <w:rsid w:val="F6FFB866"/>
    <w:rsid w:val="F77B7691"/>
    <w:rsid w:val="F77D2A49"/>
    <w:rsid w:val="F77F1C20"/>
    <w:rsid w:val="F7BB834F"/>
    <w:rsid w:val="F7D7DFF6"/>
    <w:rsid w:val="F7DF7E3B"/>
    <w:rsid w:val="F7EFAC85"/>
    <w:rsid w:val="FAFEDDBB"/>
    <w:rsid w:val="FB36B08C"/>
    <w:rsid w:val="FB5D99DE"/>
    <w:rsid w:val="FB9ACF91"/>
    <w:rsid w:val="FBFA7817"/>
    <w:rsid w:val="FBFF0DDA"/>
    <w:rsid w:val="FCDB70A7"/>
    <w:rsid w:val="FDBFF9B6"/>
    <w:rsid w:val="FDDD8E74"/>
    <w:rsid w:val="FDEF4B39"/>
    <w:rsid w:val="FE6F1A3B"/>
    <w:rsid w:val="FE7FFC46"/>
    <w:rsid w:val="FEEE912E"/>
    <w:rsid w:val="FEFCE354"/>
    <w:rsid w:val="FEFF030B"/>
    <w:rsid w:val="FF2488E8"/>
    <w:rsid w:val="FF3B221F"/>
    <w:rsid w:val="FF4748E0"/>
    <w:rsid w:val="FF59EFBF"/>
    <w:rsid w:val="FF5BBC1C"/>
    <w:rsid w:val="FF5F9EE9"/>
    <w:rsid w:val="FF65A395"/>
    <w:rsid w:val="FF6ACB52"/>
    <w:rsid w:val="FF7F98D5"/>
    <w:rsid w:val="FF9F544C"/>
    <w:rsid w:val="FFAFA0F1"/>
    <w:rsid w:val="FFB9D2EE"/>
    <w:rsid w:val="FFBF5991"/>
    <w:rsid w:val="FFC38DF3"/>
    <w:rsid w:val="FFD6F37E"/>
    <w:rsid w:val="FFDF26EE"/>
    <w:rsid w:val="FFE5C99D"/>
    <w:rsid w:val="FFE9D48A"/>
    <w:rsid w:val="FFF52C8C"/>
    <w:rsid w:val="FFF7AB90"/>
    <w:rsid w:val="FFFB490B"/>
    <w:rsid w:val="FFFC1845"/>
    <w:rsid w:val="FFFD44EE"/>
    <w:rsid w:val="FFFD4E3E"/>
    <w:rsid w:val="FFFE5953"/>
    <w:rsid w:val="FFFEA18B"/>
    <w:rsid w:val="FFFF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rFonts w:cs="Times New Roman"/>
      <w:kern w:val="0"/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qFormat/>
    <w:uiPriority w:val="99"/>
  </w:style>
  <w:style w:type="character" w:customStyle="1" w:styleId="17">
    <w:name w:val="批注框文本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24</Pages>
  <Words>1022</Words>
  <Characters>5829</Characters>
  <Lines>48</Lines>
  <Paragraphs>13</Paragraphs>
  <TotalTime>22</TotalTime>
  <ScaleCrop>false</ScaleCrop>
  <LinksUpToDate>false</LinksUpToDate>
  <CharactersWithSpaces>6838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2019-12-07T22:27:00Z</dcterms:created>
  <dc:creator>lenovo</dc:creator>
  <cp:lastModifiedBy>行者无疆</cp:lastModifiedBy>
  <cp:lastPrinted>2025-08-26T21:33:00Z</cp:lastPrinted>
  <dcterms:modified xsi:type="dcterms:W3CDTF">2025-08-27T11:44:57Z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