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01B8E1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420"/>
        <w:jc w:val="center"/>
        <w:textAlignment w:val="baseline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vertAlign w:val="baseline"/>
        </w:rPr>
      </w:pPr>
      <w:bookmarkStart w:id="0" w:name="_GoBack"/>
      <w:bookmarkEnd w:id="0"/>
    </w:p>
    <w:p w14:paraId="57AD1484">
      <w:pPr>
        <w:widowControl w:val="0"/>
        <w:numPr>
          <w:ilvl w:val="0"/>
          <w:numId w:val="0"/>
        </w:numPr>
        <w:jc w:val="left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附件：</w:t>
      </w:r>
    </w:p>
    <w:tbl>
      <w:tblPr>
        <w:tblStyle w:val="5"/>
        <w:tblW w:w="5558" w:type="pct"/>
        <w:tblInd w:w="-31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7"/>
        <w:gridCol w:w="777"/>
        <w:gridCol w:w="1105"/>
        <w:gridCol w:w="2277"/>
        <w:gridCol w:w="464"/>
        <w:gridCol w:w="668"/>
        <w:gridCol w:w="654"/>
        <w:gridCol w:w="832"/>
        <w:gridCol w:w="525"/>
        <w:gridCol w:w="803"/>
        <w:gridCol w:w="1076"/>
        <w:gridCol w:w="803"/>
        <w:gridCol w:w="803"/>
        <w:gridCol w:w="1090"/>
        <w:gridCol w:w="1419"/>
        <w:gridCol w:w="954"/>
      </w:tblGrid>
      <w:tr w14:paraId="6A637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3FBF5A">
            <w:pPr>
              <w:rPr>
                <w:rFonts w:hint="eastAsia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E8034E">
            <w:pPr>
              <w:rPr>
                <w:rFonts w:hint="eastAsia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82" w:type="pct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EEB9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企业人才需求汇总表</w:t>
            </w:r>
          </w:p>
        </w:tc>
      </w:tr>
      <w:tr w14:paraId="78A4F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085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8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886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企业信息</w:t>
            </w:r>
          </w:p>
        </w:tc>
        <w:tc>
          <w:tcPr>
            <w:tcW w:w="2763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5F0E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人才需求信息</w:t>
            </w:r>
          </w:p>
        </w:tc>
      </w:tr>
      <w:tr w14:paraId="7B155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25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4DB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5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C83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所属市州</w:t>
            </w:r>
          </w:p>
        </w:tc>
        <w:tc>
          <w:tcPr>
            <w:tcW w:w="36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756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所属企业类型</w:t>
            </w:r>
          </w:p>
        </w:tc>
        <w:tc>
          <w:tcPr>
            <w:tcW w:w="75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554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所属产业链</w:t>
            </w:r>
          </w:p>
        </w:tc>
        <w:tc>
          <w:tcPr>
            <w:tcW w:w="15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F74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</w:t>
            </w:r>
          </w:p>
        </w:tc>
        <w:tc>
          <w:tcPr>
            <w:tcW w:w="222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4A9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招聘邮箱</w:t>
            </w:r>
          </w:p>
        </w:tc>
        <w:tc>
          <w:tcPr>
            <w:tcW w:w="21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460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7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BF24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17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E17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需求人数</w:t>
            </w:r>
          </w:p>
        </w:tc>
        <w:tc>
          <w:tcPr>
            <w:tcW w:w="26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08A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35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167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任职条件</w:t>
            </w:r>
          </w:p>
        </w:tc>
        <w:tc>
          <w:tcPr>
            <w:tcW w:w="26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515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薪资</w:t>
            </w:r>
          </w:p>
        </w:tc>
        <w:tc>
          <w:tcPr>
            <w:tcW w:w="26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8048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参加直播带岗活动</w:t>
            </w:r>
          </w:p>
        </w:tc>
        <w:tc>
          <w:tcPr>
            <w:tcW w:w="362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BF5D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参加优企进校现场招聘</w:t>
            </w:r>
          </w:p>
        </w:tc>
        <w:tc>
          <w:tcPr>
            <w:tcW w:w="472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8D07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校企合作意向</w:t>
            </w:r>
          </w:p>
        </w:tc>
        <w:tc>
          <w:tcPr>
            <w:tcW w:w="31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C9D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意向高校</w:t>
            </w:r>
          </w:p>
        </w:tc>
      </w:tr>
      <w:tr w14:paraId="774D3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9" w:hRule="atLeast"/>
        </w:trPr>
        <w:tc>
          <w:tcPr>
            <w:tcW w:w="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0AA0C0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6D9DAAA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8630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选项：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制造业单项冠军企业、产业链领航企业、专精特新“小巨人”企业、专精特新中小企业、创新型中小企业、其他。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0B4C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选项：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机械产业链、绿色农产品及食品加工产业链、航空航天及北斗产业链、文化创意旅游产业链、新一代信息技术产业链、轨道交通装备产业链、生物医药及医疗器械产业链、新能源产业链、先进钢铁材料产业链、装配式建筑产业链、现代石化产业链、智能衡器计量产业链、磁浮交通产业链、其他。</w:t>
            </w:r>
          </w:p>
        </w:tc>
        <w:tc>
          <w:tcPr>
            <w:tcW w:w="1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78A805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1256E7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197C21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B1E5535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C098905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014549">
            <w:pPr>
              <w:jc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D365A7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ABBD1E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CAFA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选项：</w:t>
            </w:r>
          </w:p>
          <w:p w14:paraId="6EDA26B1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参加/不参加</w:t>
            </w: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F8E6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选项：</w:t>
            </w:r>
          </w:p>
          <w:p w14:paraId="1E2C0ED9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参加/不参加</w:t>
            </w:r>
          </w:p>
        </w:tc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D80C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选项：</w:t>
            </w:r>
          </w:p>
          <w:p w14:paraId="07A5B3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企业技术需求、科技成果转化需求、高校专家团队、定向人才培养、实习见习基地、职业技能培训、其他。</w:t>
            </w:r>
          </w:p>
        </w:tc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A62F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选项：</w:t>
            </w:r>
          </w:p>
          <w:p w14:paraId="0F4F1D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本科院校、高职（专科）院校</w:t>
            </w:r>
          </w:p>
        </w:tc>
      </w:tr>
    </w:tbl>
    <w:p w14:paraId="221609C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640" w:firstLineChars="200"/>
        <w:jc w:val="left"/>
        <w:textAlignment w:val="baseline"/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vertAlign w:val="baseline"/>
          <w:lang w:eastAsia="zh-CN"/>
        </w:rPr>
        <w:t>请于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vertAlign w:val="baseline"/>
          <w:lang w:val="en-US" w:eastAsia="zh-CN"/>
        </w:rPr>
        <w:t>10月20日前发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vertAlign w:val="baseline"/>
        </w:rPr>
        <w:t>表格电子版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vertAlign w:val="baseline"/>
          <w:lang w:val="en-US" w:eastAsia="zh-CN"/>
        </w:rPr>
        <w:t>至邮箱406607802@qq.com。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vertAlign w:val="baseline"/>
        </w:rPr>
        <w:t>联系人：胡代华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vertAlign w:val="baseli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vertAlign w:val="baseline"/>
        </w:rPr>
        <w:t>0731-85559836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vertAlign w:val="baseline"/>
          <w:lang w:eastAsia="zh-CN"/>
        </w:rPr>
        <w:t>。</w:t>
      </w:r>
    </w:p>
    <w:sectPr>
      <w:pgSz w:w="16838" w:h="11906" w:orient="landscape"/>
      <w:pgMar w:top="1587" w:right="2098" w:bottom="1474" w:left="1440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Arial Unicode MS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3FA417"/>
    <w:rsid w:val="4F1F20FE"/>
    <w:rsid w:val="5AED8FB6"/>
    <w:rsid w:val="6C3A3BF8"/>
    <w:rsid w:val="6FFDB58A"/>
    <w:rsid w:val="77EFC202"/>
    <w:rsid w:val="7B3FA417"/>
    <w:rsid w:val="7B9D0BB8"/>
    <w:rsid w:val="EFDAC09C"/>
    <w:rsid w:val="F72D4051"/>
    <w:rsid w:val="FDFB6B4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index 5"/>
    <w:basedOn w:val="1"/>
    <w:next w:val="1"/>
    <w:qFormat/>
    <w:uiPriority w:val="0"/>
    <w:pPr>
      <w:ind w:left="1680"/>
    </w:pPr>
    <w:rPr>
      <w:rFonts w:ascii="Times New Roman" w:hAnsi="Times New Roman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799</Words>
  <Characters>880</Characters>
  <Lines>0</Lines>
  <Paragraphs>0</Paragraphs>
  <TotalTime>467.666666666667</TotalTime>
  <ScaleCrop>false</ScaleCrop>
  <LinksUpToDate>false</LinksUpToDate>
  <CharactersWithSpaces>923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2026-09-13T01:44:00Z</dcterms:created>
  <dc:creator>greatwall</dc:creator>
  <cp:lastModifiedBy>spt05</cp:lastModifiedBy>
  <cp:lastPrinted>2026-10-10T17:44:15Z</cp:lastPrinted>
  <dcterms:modified xsi:type="dcterms:W3CDTF">2026-10-13T07:17:34Z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CABE7E0E63424DDB971DD19718713CAE_13</vt:lpwstr>
  </property>
  <property fmtid="{D5CDD505-2E9C-101B-9397-08002B2CF9AE}" pid="4" name="KSOTemplateDocerSaveRecord">
    <vt:lpwstr>eyJoZGlkIjoiMDI4ZmE4YjMyZDY2Y2E5MDNkMGY4ZGY4ZjM5NzhmZTgifQ==</vt:lpwstr>
  </property>
</Properties>
</file>