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C33" w:rsidRPr="001444AB" w:rsidRDefault="00E740C2" w:rsidP="00C46C33">
      <w:pPr>
        <w:spacing w:line="578" w:lineRule="exact"/>
        <w:rPr>
          <w:rFonts w:eastAsia="仿宋_GB2312"/>
          <w:color w:val="000000" w:themeColor="text1"/>
          <w:sz w:val="32"/>
          <w:szCs w:val="32"/>
        </w:rPr>
      </w:pPr>
      <w:r w:rsidRPr="00E740C2">
        <w:rPr>
          <w:rFonts w:eastAsia="仿宋_GB2312"/>
          <w:color w:val="000000" w:themeColor="text1"/>
          <w:sz w:val="32"/>
          <w:szCs w:val="32"/>
        </w:rPr>
        <w:t>HNPR-2018-02044</w:t>
      </w:r>
    </w:p>
    <w:p w:rsidR="00C46C33" w:rsidRPr="00B13AF8" w:rsidRDefault="00C46C33" w:rsidP="00C46C33">
      <w:pPr>
        <w:spacing w:line="578" w:lineRule="exact"/>
        <w:rPr>
          <w:rFonts w:eastAsia="黑体"/>
          <w:color w:val="FFFFFF"/>
          <w:sz w:val="32"/>
          <w:szCs w:val="32"/>
        </w:rPr>
      </w:pPr>
      <w:r w:rsidRPr="00B13AF8">
        <w:rPr>
          <w:rFonts w:ascii="宋体" w:hAnsi="宋体" w:cs="宋体" w:hint="eastAsia"/>
          <w:color w:val="FFFFFF"/>
          <w:sz w:val="32"/>
          <w:szCs w:val="32"/>
        </w:rPr>
        <w:t>★</w:t>
      </w:r>
      <w:r w:rsidRPr="00B13AF8">
        <w:rPr>
          <w:rFonts w:eastAsia="黑体"/>
          <w:color w:val="FFFFFF"/>
          <w:sz w:val="32"/>
          <w:szCs w:val="32"/>
        </w:rPr>
        <w:t>1</w:t>
      </w:r>
      <w:r w:rsidRPr="00B13AF8">
        <w:rPr>
          <w:rFonts w:eastAsia="黑体"/>
          <w:color w:val="FFFFFF"/>
          <w:sz w:val="32"/>
          <w:szCs w:val="32"/>
        </w:rPr>
        <w:t>年</w:t>
      </w:r>
    </w:p>
    <w:p w:rsidR="00C46C33" w:rsidRPr="00B13AF8" w:rsidRDefault="00C46C33" w:rsidP="00C46C33">
      <w:pPr>
        <w:spacing w:line="578" w:lineRule="exact"/>
        <w:rPr>
          <w:rFonts w:ascii="黑体" w:eastAsia="黑体"/>
          <w:color w:val="FFFFFF"/>
          <w:sz w:val="32"/>
          <w:szCs w:val="32"/>
        </w:rPr>
      </w:pPr>
      <w:r w:rsidRPr="00B13AF8">
        <w:rPr>
          <w:rFonts w:ascii="黑体" w:eastAsia="黑体" w:hint="eastAsia"/>
          <w:color w:val="FFFFFF"/>
          <w:sz w:val="32"/>
          <w:szCs w:val="32"/>
        </w:rPr>
        <w:t>特急</w:t>
      </w:r>
    </w:p>
    <w:p w:rsidR="00C46C33" w:rsidRPr="002E6713" w:rsidRDefault="00C46C33" w:rsidP="00C46C33">
      <w:pPr>
        <w:spacing w:line="578" w:lineRule="exact"/>
        <w:rPr>
          <w:rFonts w:ascii="仿宋_GB2312" w:eastAsia="仿宋_GB2312"/>
          <w:color w:val="FFFFFF"/>
          <w:sz w:val="32"/>
          <w:szCs w:val="32"/>
        </w:rPr>
      </w:pPr>
    </w:p>
    <w:p w:rsidR="00C46C33" w:rsidRPr="00F3303A" w:rsidRDefault="003B0192" w:rsidP="00C46C33">
      <w:pPr>
        <w:spacing w:line="1000" w:lineRule="exact"/>
        <w:ind w:firstLineChars="40" w:firstLine="376"/>
        <w:rPr>
          <w:rFonts w:ascii="方正小标宋_GBK" w:eastAsia="方正小标宋_GBK" w:hAnsi="宋体"/>
          <w:color w:val="FF0000"/>
          <w:w w:val="65"/>
          <w:sz w:val="94"/>
          <w:szCs w:val="94"/>
        </w:rPr>
      </w:pPr>
      <w:r>
        <w:rPr>
          <w:rFonts w:ascii="方正小标宋_GBK" w:eastAsia="方正小标宋_GBK" w:hAnsi="宋体"/>
          <w:noProof/>
          <w:color w:val="FF0000"/>
          <w:sz w:val="94"/>
          <w:szCs w:val="94"/>
        </w:rPr>
        <w:pict>
          <v:rect id="矩形 2" o:spid="_x0000_s1027" style="position:absolute;left:0;text-align:left;margin-left:345.75pt;margin-top:2.65pt;width:90pt;height:85.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" filled="f" stroked="f">
            <v:textbox>
              <w:txbxContent>
                <w:p w:rsidR="00C46C33" w:rsidRPr="00F3303A" w:rsidRDefault="00C46C33" w:rsidP="00C46C33">
                  <w:pPr>
                    <w:rPr>
                      <w:rFonts w:ascii="方正小标宋_GBK" w:eastAsia="方正小标宋_GBK"/>
                      <w:color w:val="FF0000"/>
                      <w:sz w:val="25"/>
                    </w:rPr>
                  </w:pPr>
                  <w:r w:rsidRPr="00F3303A">
                    <w:rPr>
                      <w:rFonts w:ascii="方正小标宋_GBK" w:eastAsia="方正小标宋_GBK" w:hAnsi="宋体" w:hint="eastAsia"/>
                      <w:color w:val="FF0000"/>
                      <w:w w:val="60"/>
                      <w:sz w:val="110"/>
                      <w:szCs w:val="102"/>
                    </w:rPr>
                    <w:t>文件</w:t>
                  </w:r>
                </w:p>
              </w:txbxContent>
            </v:textbox>
          </v:rect>
        </w:pict>
      </w:r>
      <w:r w:rsidR="00C46C33" w:rsidRPr="00F3303A">
        <w:rPr>
          <w:rFonts w:ascii="方正小标宋_GBK" w:eastAsia="方正小标宋_GBK" w:hAnsi="宋体" w:hint="eastAsia"/>
          <w:color w:val="FF0000"/>
          <w:w w:val="65"/>
          <w:sz w:val="94"/>
          <w:szCs w:val="94"/>
        </w:rPr>
        <w:t>湖南省发展和改革委员会</w:t>
      </w:r>
    </w:p>
    <w:p w:rsidR="003B0192" w:rsidRDefault="00E740C2" w:rsidP="001E1625">
      <w:pPr>
        <w:spacing w:line="1000" w:lineRule="exact"/>
        <w:ind w:firstLineChars="59" w:firstLine="398"/>
        <w:rPr>
          <w:rFonts w:ascii="方正小标宋_GBK" w:eastAsia="方正小标宋_GBK" w:hAnsi="宋体"/>
          <w:color w:val="FF0000"/>
          <w:spacing w:val="32"/>
          <w:w w:val="65"/>
          <w:sz w:val="94"/>
          <w:szCs w:val="94"/>
        </w:rPr>
      </w:pPr>
      <w:r w:rsidRPr="00E740C2">
        <w:rPr>
          <w:rFonts w:ascii="方正小标宋_GBK" w:eastAsia="方正小标宋_GBK" w:hAnsi="宋体" w:hint="eastAsia"/>
          <w:color w:val="FF0000"/>
          <w:spacing w:val="32"/>
          <w:w w:val="65"/>
          <w:sz w:val="94"/>
          <w:szCs w:val="94"/>
        </w:rPr>
        <w:t>湖南省新闻出版广电局</w:t>
      </w:r>
    </w:p>
    <w:p w:rsidR="00C46C33" w:rsidRDefault="00C46C33" w:rsidP="00C46C33">
      <w:pPr>
        <w:spacing w:line="940" w:lineRule="exact"/>
        <w:jc w:val="center"/>
        <w:rPr>
          <w:rFonts w:ascii="仿宋_GB2312" w:eastAsia="仿宋_GB2312"/>
          <w:sz w:val="28"/>
          <w:szCs w:val="28"/>
        </w:rPr>
      </w:pPr>
    </w:p>
    <w:p w:rsidR="00C46C33" w:rsidRPr="00D51B8F" w:rsidRDefault="005E3486" w:rsidP="00C46C33">
      <w:pPr>
        <w:jc w:val="center"/>
        <w:rPr>
          <w:rFonts w:ascii="仿宋_GB2312" w:eastAsia="仿宋_GB2312"/>
          <w:sz w:val="32"/>
          <w:szCs w:val="32"/>
        </w:rPr>
      </w:pPr>
      <w:bookmarkStart w:id="0" w:name="FlFwzh"/>
      <w:r>
        <w:rPr>
          <w:rFonts w:ascii="仿宋_GB2312" w:eastAsia="仿宋_GB2312" w:hint="eastAsia"/>
          <w:sz w:val="32"/>
          <w:szCs w:val="32"/>
        </w:rPr>
        <w:t>湘发改价费〔2018〕604号</w:t>
      </w:r>
      <w:bookmarkEnd w:id="0"/>
    </w:p>
    <w:p w:rsidR="009A560B" w:rsidRDefault="003B0192" w:rsidP="009A560B">
      <w:pPr>
        <w:spacing w:line="526" w:lineRule="exact"/>
        <w:ind w:firstLineChars="50" w:firstLine="105"/>
        <w:rPr>
          <w:rFonts w:ascii="方正小标宋简体" w:eastAsia="方正小标宋简体"/>
          <w:sz w:val="42"/>
          <w:szCs w:val="32"/>
        </w:rPr>
      </w:pPr>
      <w:r w:rsidRPr="003B0192">
        <w:rPr>
          <w:noProof/>
        </w:rPr>
        <w:pict>
          <v:line id="直接连接符 1" o:spid="_x0000_s1026" style="position:absolute;left:0;text-align:left;z-index:251659264;visibility:visible;mso-wrap-distance-top:-3e-5mm;mso-wrap-distance-bottom:-3e-5mm" from=".75pt,3.15pt" to="437.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" strokecolor="red" strokeweight="1.5pt"/>
        </w:pict>
      </w:r>
    </w:p>
    <w:p w:rsidR="003B0192" w:rsidRDefault="009A560B" w:rsidP="001E1625">
      <w:pPr>
        <w:spacing w:beforeLines="100" w:line="540" w:lineRule="exact"/>
        <w:jc w:val="center"/>
        <w:rPr>
          <w:rFonts w:ascii="方正小标宋_GBK" w:eastAsia="方正小标宋_GBK"/>
          <w:sz w:val="42"/>
          <w:szCs w:val="42"/>
        </w:rPr>
      </w:pPr>
      <w:r w:rsidRPr="00CC0437">
        <w:rPr>
          <w:rFonts w:ascii="方正小标宋_GBK" w:eastAsia="方正小标宋_GBK" w:hint="eastAsia"/>
          <w:sz w:val="42"/>
          <w:szCs w:val="42"/>
        </w:rPr>
        <w:t>湖南省发展和改革委员会</w:t>
      </w:r>
    </w:p>
    <w:p w:rsidR="009A560B" w:rsidRDefault="009A560B" w:rsidP="009A560B">
      <w:pPr>
        <w:spacing w:line="540" w:lineRule="exact"/>
        <w:jc w:val="center"/>
        <w:rPr>
          <w:rFonts w:ascii="方正小标宋简体" w:eastAsia="方正小标宋简体"/>
          <w:sz w:val="42"/>
          <w:szCs w:val="32"/>
        </w:rPr>
      </w:pPr>
      <w:r w:rsidRPr="009A560B">
        <w:rPr>
          <w:rFonts w:ascii="方正小标宋_GBK" w:eastAsia="方正小标宋_GBK" w:hint="eastAsia"/>
          <w:spacing w:val="23"/>
          <w:kern w:val="0"/>
          <w:sz w:val="42"/>
          <w:szCs w:val="42"/>
          <w:fitText w:val="4620" w:id="1748236544"/>
        </w:rPr>
        <w:t>湖南省新闻出版广电</w:t>
      </w:r>
      <w:r w:rsidRPr="009A560B">
        <w:rPr>
          <w:rFonts w:ascii="方正小标宋_GBK" w:eastAsia="方正小标宋_GBK" w:hint="eastAsia"/>
          <w:spacing w:val="3"/>
          <w:kern w:val="0"/>
          <w:sz w:val="42"/>
          <w:szCs w:val="42"/>
          <w:fitText w:val="4620" w:id="1748236544"/>
        </w:rPr>
        <w:t>局</w:t>
      </w:r>
    </w:p>
    <w:p w:rsidR="009A560B" w:rsidRPr="00E34A6E" w:rsidRDefault="009A560B" w:rsidP="009A560B">
      <w:pPr>
        <w:spacing w:line="540" w:lineRule="exact"/>
        <w:jc w:val="center"/>
        <w:rPr>
          <w:rFonts w:ascii="方正小标宋简体" w:eastAsia="方正小标宋简体"/>
          <w:sz w:val="42"/>
          <w:szCs w:val="32"/>
        </w:rPr>
      </w:pPr>
      <w:r w:rsidRPr="00E34A6E">
        <w:rPr>
          <w:rFonts w:ascii="方正小标宋简体" w:eastAsia="方正小标宋简体" w:hint="eastAsia"/>
          <w:sz w:val="42"/>
          <w:szCs w:val="32"/>
        </w:rPr>
        <w:t>关于下达201</w:t>
      </w:r>
      <w:r>
        <w:rPr>
          <w:rFonts w:ascii="方正小标宋简体" w:eastAsia="方正小标宋简体" w:hint="eastAsia"/>
          <w:sz w:val="42"/>
          <w:szCs w:val="32"/>
        </w:rPr>
        <w:t>8</w:t>
      </w:r>
      <w:r w:rsidRPr="00E34A6E">
        <w:rPr>
          <w:rFonts w:ascii="方正小标宋简体" w:eastAsia="方正小标宋简体" w:hint="eastAsia"/>
          <w:sz w:val="42"/>
          <w:szCs w:val="32"/>
        </w:rPr>
        <w:t>年秋季中小学教材价格的通知</w:t>
      </w:r>
    </w:p>
    <w:p w:rsidR="009A560B" w:rsidRPr="00E34A6E" w:rsidRDefault="009A560B" w:rsidP="009A560B">
      <w:pPr>
        <w:spacing w:line="540" w:lineRule="exact"/>
        <w:ind w:firstLineChars="200" w:firstLine="640"/>
        <w:rPr>
          <w:rFonts w:ascii="仿宋_GB2312" w:eastAsia="仿宋_GB2312"/>
          <w:sz w:val="32"/>
          <w:szCs w:val="32"/>
        </w:rPr>
      </w:pPr>
    </w:p>
    <w:p w:rsidR="009A560B" w:rsidRPr="00E34A6E" w:rsidRDefault="009A560B" w:rsidP="009A560B">
      <w:pPr>
        <w:rPr>
          <w:rFonts w:ascii="仿宋_GB2312" w:eastAsia="仿宋_GB2312"/>
          <w:sz w:val="32"/>
          <w:szCs w:val="32"/>
        </w:rPr>
      </w:pPr>
      <w:r w:rsidRPr="00E34A6E">
        <w:rPr>
          <w:rFonts w:ascii="仿宋_GB2312" w:eastAsia="仿宋_GB2312" w:hint="eastAsia"/>
          <w:sz w:val="32"/>
          <w:szCs w:val="32"/>
        </w:rPr>
        <w:t>各市州、省直管县发改委（局）、文化（体育）广电新闻出版局</w:t>
      </w:r>
      <w:r>
        <w:rPr>
          <w:rFonts w:ascii="仿宋_GB2312" w:eastAsia="仿宋_GB2312" w:hint="eastAsia"/>
          <w:sz w:val="32"/>
          <w:szCs w:val="32"/>
        </w:rPr>
        <w:t>，各有关出版、发行单位</w:t>
      </w:r>
      <w:r w:rsidRPr="00E34A6E">
        <w:rPr>
          <w:rFonts w:ascii="仿宋_GB2312" w:eastAsia="仿宋_GB2312" w:hint="eastAsia"/>
          <w:sz w:val="32"/>
          <w:szCs w:val="32"/>
        </w:rPr>
        <w:t>：</w:t>
      </w:r>
    </w:p>
    <w:p w:rsidR="009A560B" w:rsidRPr="00E34A6E" w:rsidRDefault="009A560B" w:rsidP="009A560B">
      <w:pPr>
        <w:ind w:firstLineChars="200" w:firstLine="640"/>
        <w:rPr>
          <w:rFonts w:ascii="仿宋_GB2312" w:eastAsia="仿宋_GB2312"/>
          <w:sz w:val="32"/>
          <w:szCs w:val="32"/>
        </w:rPr>
      </w:pPr>
      <w:r w:rsidRPr="00E34A6E">
        <w:rPr>
          <w:rFonts w:ascii="仿宋_GB2312" w:eastAsia="仿宋_GB2312" w:hint="eastAsia"/>
          <w:sz w:val="32"/>
          <w:szCs w:val="32"/>
        </w:rPr>
        <w:t>根据</w:t>
      </w:r>
      <w:r>
        <w:rPr>
          <w:rFonts w:ascii="仿宋_GB2312" w:eastAsia="仿宋_GB2312" w:hint="eastAsia"/>
          <w:sz w:val="32"/>
          <w:szCs w:val="32"/>
        </w:rPr>
        <w:t>《湖南省发展</w:t>
      </w:r>
      <w:r w:rsidR="00F3303A">
        <w:rPr>
          <w:rFonts w:ascii="仿宋_GB2312" w:eastAsia="仿宋_GB2312" w:hint="eastAsia"/>
          <w:sz w:val="32"/>
          <w:szCs w:val="32"/>
        </w:rPr>
        <w:t>和</w:t>
      </w:r>
      <w:r>
        <w:rPr>
          <w:rFonts w:ascii="仿宋_GB2312" w:eastAsia="仿宋_GB2312" w:hint="eastAsia"/>
          <w:sz w:val="32"/>
          <w:szCs w:val="32"/>
        </w:rPr>
        <w:t>改革委员会、湖南省新闻出版广电局关于印发〈湖南省中小学教材价格管理办法〉的通知》（湘发改价费</w:t>
      </w:r>
      <w:r w:rsidRPr="00E34A6E">
        <w:rPr>
          <w:rFonts w:ascii="仿宋_GB2312" w:eastAsia="仿宋_GB2312" w:hint="eastAsia"/>
          <w:sz w:val="32"/>
          <w:szCs w:val="32"/>
        </w:rPr>
        <w:t>〔201</w:t>
      </w:r>
      <w:r>
        <w:rPr>
          <w:rFonts w:ascii="仿宋_GB2312" w:eastAsia="仿宋_GB2312" w:hint="eastAsia"/>
          <w:sz w:val="32"/>
          <w:szCs w:val="32"/>
        </w:rPr>
        <w:t>7</w:t>
      </w:r>
      <w:r w:rsidRPr="00E34A6E">
        <w:rPr>
          <w:rFonts w:ascii="仿宋_GB2312" w:eastAsia="仿宋_GB2312" w:hint="eastAsia"/>
          <w:sz w:val="32"/>
          <w:szCs w:val="32"/>
        </w:rPr>
        <w:t>〕</w:t>
      </w:r>
      <w:r>
        <w:rPr>
          <w:rFonts w:ascii="仿宋_GB2312" w:eastAsia="仿宋_GB2312" w:hint="eastAsia"/>
          <w:sz w:val="32"/>
          <w:szCs w:val="32"/>
        </w:rPr>
        <w:t>343</w:t>
      </w:r>
      <w:r w:rsidRPr="00E34A6E">
        <w:rPr>
          <w:rFonts w:ascii="仿宋_GB2312" w:eastAsia="仿宋_GB2312" w:hint="eastAsia"/>
          <w:sz w:val="32"/>
          <w:szCs w:val="32"/>
        </w:rPr>
        <w:t>号）有关规定，我们核定了我省201</w:t>
      </w:r>
      <w:r>
        <w:rPr>
          <w:rFonts w:ascii="仿宋_GB2312" w:eastAsia="仿宋_GB2312" w:hint="eastAsia"/>
          <w:sz w:val="32"/>
          <w:szCs w:val="32"/>
        </w:rPr>
        <w:t>8</w:t>
      </w:r>
      <w:r w:rsidRPr="00E34A6E">
        <w:rPr>
          <w:rFonts w:ascii="仿宋_GB2312" w:eastAsia="仿宋_GB2312" w:hint="eastAsia"/>
          <w:sz w:val="32"/>
          <w:szCs w:val="32"/>
        </w:rPr>
        <w:t>年秋季中小学教材价格，现下发给你们，并就有关事项通知如下：</w:t>
      </w:r>
    </w:p>
    <w:p w:rsidR="009A560B" w:rsidRDefault="009A560B" w:rsidP="009A560B">
      <w:pPr>
        <w:ind w:firstLineChars="200" w:firstLine="640"/>
        <w:rPr>
          <w:rFonts w:ascii="仿宋_GB2312" w:eastAsia="仿宋_GB2312"/>
          <w:sz w:val="32"/>
          <w:szCs w:val="32"/>
        </w:rPr>
      </w:pPr>
      <w:r>
        <w:rPr>
          <w:rFonts w:ascii="仿宋_GB2312" w:eastAsia="仿宋_GB2312" w:hint="eastAsia"/>
          <w:sz w:val="32"/>
          <w:szCs w:val="32"/>
        </w:rPr>
        <w:t>一、我省2018年秋季中小学教材价格详见附件1、附件2。</w:t>
      </w:r>
    </w:p>
    <w:p w:rsidR="009A560B" w:rsidRPr="00E34A6E" w:rsidRDefault="009A560B" w:rsidP="009A560B">
      <w:pPr>
        <w:ind w:firstLineChars="200" w:firstLine="640"/>
        <w:rPr>
          <w:rFonts w:ascii="仿宋_GB2312" w:eastAsia="仿宋_GB2312"/>
          <w:sz w:val="32"/>
          <w:szCs w:val="32"/>
        </w:rPr>
      </w:pPr>
      <w:r>
        <w:rPr>
          <w:rFonts w:ascii="仿宋_GB2312" w:eastAsia="仿宋_GB2312" w:hint="eastAsia"/>
          <w:sz w:val="32"/>
          <w:szCs w:val="32"/>
        </w:rPr>
        <w:lastRenderedPageBreak/>
        <w:t>二</w:t>
      </w:r>
      <w:r w:rsidRPr="00E34A6E">
        <w:rPr>
          <w:rFonts w:ascii="仿宋_GB2312" w:eastAsia="仿宋_GB2312" w:hint="eastAsia"/>
          <w:sz w:val="32"/>
          <w:szCs w:val="32"/>
        </w:rPr>
        <w:t>、本通知下达的教科书价格目录与湖南省教育厅《关于印发&lt;湖南省201</w:t>
      </w:r>
      <w:r>
        <w:rPr>
          <w:rFonts w:ascii="仿宋_GB2312" w:eastAsia="仿宋_GB2312" w:hint="eastAsia"/>
          <w:sz w:val="32"/>
          <w:szCs w:val="32"/>
        </w:rPr>
        <w:t>8</w:t>
      </w:r>
      <w:r w:rsidRPr="00E34A6E">
        <w:rPr>
          <w:rFonts w:ascii="仿宋_GB2312" w:eastAsia="仿宋_GB2312" w:hint="eastAsia"/>
          <w:sz w:val="32"/>
          <w:szCs w:val="32"/>
        </w:rPr>
        <w:t>年秋季中小学教科书、教学参考书目录&gt;的通知》（湘教</w:t>
      </w:r>
      <w:r>
        <w:rPr>
          <w:rFonts w:ascii="仿宋_GB2312" w:eastAsia="仿宋_GB2312" w:hint="eastAsia"/>
          <w:sz w:val="32"/>
          <w:szCs w:val="32"/>
        </w:rPr>
        <w:t>通</w:t>
      </w:r>
      <w:r w:rsidRPr="00E34A6E">
        <w:rPr>
          <w:rFonts w:ascii="仿宋_GB2312" w:eastAsia="仿宋_GB2312" w:hint="eastAsia"/>
          <w:sz w:val="32"/>
          <w:szCs w:val="32"/>
        </w:rPr>
        <w:t>〔201</w:t>
      </w:r>
      <w:r>
        <w:rPr>
          <w:rFonts w:ascii="仿宋_GB2312" w:eastAsia="仿宋_GB2312" w:hint="eastAsia"/>
          <w:sz w:val="32"/>
          <w:szCs w:val="32"/>
        </w:rPr>
        <w:t>8</w:t>
      </w:r>
      <w:r w:rsidRPr="00E34A6E">
        <w:rPr>
          <w:rFonts w:ascii="仿宋_GB2312" w:eastAsia="仿宋_GB2312" w:hint="eastAsia"/>
          <w:sz w:val="32"/>
          <w:szCs w:val="32"/>
        </w:rPr>
        <w:t>〕2</w:t>
      </w:r>
      <w:r>
        <w:rPr>
          <w:rFonts w:ascii="仿宋_GB2312" w:eastAsia="仿宋_GB2312" w:hint="eastAsia"/>
          <w:sz w:val="32"/>
          <w:szCs w:val="32"/>
        </w:rPr>
        <w:t>5</w:t>
      </w:r>
      <w:r w:rsidRPr="00E34A6E">
        <w:rPr>
          <w:rFonts w:ascii="仿宋_GB2312" w:eastAsia="仿宋_GB2312" w:hint="eastAsia"/>
          <w:sz w:val="32"/>
          <w:szCs w:val="32"/>
        </w:rPr>
        <w:t>6号）下发的教科书目录相对应。各地</w:t>
      </w:r>
      <w:r>
        <w:rPr>
          <w:rFonts w:ascii="仿宋_GB2312" w:eastAsia="仿宋_GB2312" w:hint="eastAsia"/>
          <w:sz w:val="32"/>
          <w:szCs w:val="32"/>
        </w:rPr>
        <w:t>要严格按照选用的教材版本执行本通知规定的价格，</w:t>
      </w:r>
      <w:r w:rsidRPr="00E34A6E">
        <w:rPr>
          <w:rFonts w:ascii="仿宋_GB2312" w:eastAsia="仿宋_GB2312" w:hint="eastAsia"/>
          <w:sz w:val="32"/>
          <w:szCs w:val="32"/>
        </w:rPr>
        <w:t>不得超出本通知规定的用书目录、版别自行定价。</w:t>
      </w:r>
    </w:p>
    <w:p w:rsidR="009A560B" w:rsidRPr="00E34A6E" w:rsidRDefault="009A560B" w:rsidP="009A560B">
      <w:pPr>
        <w:ind w:firstLineChars="200" w:firstLine="640"/>
        <w:rPr>
          <w:rFonts w:ascii="仿宋_GB2312" w:eastAsia="仿宋_GB2312"/>
          <w:sz w:val="32"/>
          <w:szCs w:val="32"/>
        </w:rPr>
      </w:pPr>
      <w:r>
        <w:rPr>
          <w:rFonts w:ascii="仿宋_GB2312" w:eastAsia="仿宋_GB2312" w:hint="eastAsia"/>
          <w:sz w:val="32"/>
          <w:szCs w:val="32"/>
        </w:rPr>
        <w:t>三</w:t>
      </w:r>
      <w:r w:rsidRPr="00E34A6E">
        <w:rPr>
          <w:rFonts w:ascii="仿宋_GB2312" w:eastAsia="仿宋_GB2312" w:hint="eastAsia"/>
          <w:sz w:val="32"/>
          <w:szCs w:val="32"/>
        </w:rPr>
        <w:t>、未经省发改委核定价格的中小学教材，不得在我省中小学校销售。</w:t>
      </w:r>
    </w:p>
    <w:p w:rsidR="009A560B" w:rsidRPr="00E34A6E" w:rsidRDefault="009A560B" w:rsidP="009A560B">
      <w:pPr>
        <w:ind w:firstLineChars="200" w:firstLine="640"/>
        <w:rPr>
          <w:rFonts w:ascii="仿宋_GB2312" w:eastAsia="仿宋_GB2312"/>
          <w:sz w:val="32"/>
          <w:szCs w:val="32"/>
        </w:rPr>
      </w:pPr>
      <w:r w:rsidRPr="00E34A6E">
        <w:rPr>
          <w:rFonts w:ascii="仿宋_GB2312" w:eastAsia="仿宋_GB2312" w:hint="eastAsia"/>
          <w:sz w:val="32"/>
          <w:szCs w:val="32"/>
        </w:rPr>
        <w:t>四、与教材配套的磁带、光盘，可由学生自愿选择购买，学校不得要求学生统一购买。</w:t>
      </w:r>
    </w:p>
    <w:p w:rsidR="009A560B" w:rsidRDefault="009A560B" w:rsidP="009A560B">
      <w:pPr>
        <w:ind w:firstLineChars="200" w:firstLine="640"/>
        <w:rPr>
          <w:rFonts w:ascii="仿宋_GB2312" w:eastAsia="仿宋_GB2312"/>
          <w:sz w:val="32"/>
          <w:szCs w:val="32"/>
        </w:rPr>
      </w:pPr>
      <w:r w:rsidRPr="00E34A6E">
        <w:rPr>
          <w:rFonts w:ascii="仿宋_GB2312" w:eastAsia="仿宋_GB2312" w:hint="eastAsia"/>
          <w:sz w:val="32"/>
          <w:szCs w:val="32"/>
        </w:rPr>
        <w:t>五、中小学秋季教辅材料价格</w:t>
      </w:r>
      <w:r w:rsidR="001444AB">
        <w:rPr>
          <w:rFonts w:ascii="仿宋_GB2312" w:eastAsia="仿宋_GB2312" w:hint="eastAsia"/>
          <w:sz w:val="32"/>
          <w:szCs w:val="32"/>
        </w:rPr>
        <w:t>根据已核定的2014年秋季价格执行，严格执行</w:t>
      </w:r>
      <w:r w:rsidRPr="00E34A6E">
        <w:rPr>
          <w:rFonts w:ascii="仿宋_GB2312" w:eastAsia="仿宋_GB2312" w:hint="eastAsia"/>
          <w:sz w:val="32"/>
          <w:szCs w:val="32"/>
        </w:rPr>
        <w:t>《湖南省教育厅、湖南省新闻出版广电局、湖南省发改委关于进一步加强湖南省中小学教辅材料使用管理工作的补充意见》（湘教发〔2017〕25号）相关规定。</w:t>
      </w:r>
    </w:p>
    <w:p w:rsidR="009A560B" w:rsidRDefault="009A560B" w:rsidP="009A560B">
      <w:pPr>
        <w:ind w:firstLineChars="200" w:firstLine="640"/>
        <w:rPr>
          <w:rFonts w:ascii="仿宋_GB2312" w:eastAsia="仿宋_GB2312"/>
          <w:sz w:val="32"/>
          <w:szCs w:val="32"/>
        </w:rPr>
      </w:pPr>
      <w:r>
        <w:rPr>
          <w:rFonts w:ascii="仿宋_GB2312" w:eastAsia="仿宋_GB2312" w:hint="eastAsia"/>
          <w:sz w:val="32"/>
          <w:szCs w:val="32"/>
        </w:rPr>
        <w:t>六、各有关出版、发行单位要保证教材用纸标准和印刷装订质量，并确保课前到书。</w:t>
      </w:r>
    </w:p>
    <w:p w:rsidR="009A560B" w:rsidRDefault="009A560B" w:rsidP="009A560B">
      <w:pPr>
        <w:ind w:firstLineChars="200" w:firstLine="640"/>
        <w:rPr>
          <w:rFonts w:ascii="仿宋_GB2312" w:eastAsia="仿宋_GB2312"/>
          <w:sz w:val="32"/>
          <w:szCs w:val="32"/>
        </w:rPr>
      </w:pPr>
      <w:r>
        <w:rPr>
          <w:rFonts w:ascii="仿宋_GB2312" w:eastAsia="仿宋_GB2312" w:hint="eastAsia"/>
          <w:sz w:val="32"/>
          <w:szCs w:val="32"/>
        </w:rPr>
        <w:t>七、各有关出版单位要做好教材价格公示工作，应在学期开学前，在本单位互联网页显著位置向社会公开所出版教材价格情况，主动接受社会监督。</w:t>
      </w:r>
    </w:p>
    <w:p w:rsidR="009A560B" w:rsidRDefault="001444AB" w:rsidP="009A560B">
      <w:pPr>
        <w:ind w:firstLineChars="200" w:firstLine="640"/>
        <w:rPr>
          <w:rFonts w:ascii="仿宋_GB2312" w:eastAsia="仿宋_GB2312"/>
          <w:sz w:val="32"/>
          <w:szCs w:val="32"/>
        </w:rPr>
      </w:pPr>
      <w:r>
        <w:rPr>
          <w:rFonts w:ascii="仿宋_GB2312" w:eastAsia="仿宋_GB2312" w:hint="eastAsia"/>
          <w:sz w:val="32"/>
          <w:szCs w:val="32"/>
        </w:rPr>
        <w:t>八、本通知自2018年8月15日起施行。</w:t>
      </w:r>
    </w:p>
    <w:p w:rsidR="001444AB" w:rsidRDefault="001444AB" w:rsidP="009A560B">
      <w:pPr>
        <w:ind w:firstLineChars="200" w:firstLine="640"/>
        <w:rPr>
          <w:rFonts w:ascii="仿宋_GB2312" w:eastAsia="仿宋_GB2312"/>
          <w:sz w:val="32"/>
          <w:szCs w:val="32"/>
        </w:rPr>
      </w:pPr>
    </w:p>
    <w:p w:rsidR="009A560B" w:rsidRPr="00E34A6E" w:rsidRDefault="009A560B" w:rsidP="009A560B">
      <w:pPr>
        <w:ind w:firstLineChars="200" w:firstLine="640"/>
        <w:rPr>
          <w:rFonts w:ascii="仿宋_GB2312" w:eastAsia="仿宋_GB2312"/>
          <w:sz w:val="32"/>
          <w:szCs w:val="32"/>
        </w:rPr>
      </w:pPr>
      <w:r w:rsidRPr="00E34A6E">
        <w:rPr>
          <w:rFonts w:ascii="仿宋_GB2312" w:eastAsia="仿宋_GB2312" w:hint="eastAsia"/>
          <w:sz w:val="32"/>
          <w:szCs w:val="32"/>
        </w:rPr>
        <w:t>附件：1、201</w:t>
      </w:r>
      <w:r>
        <w:rPr>
          <w:rFonts w:ascii="仿宋_GB2312" w:eastAsia="仿宋_GB2312" w:hint="eastAsia"/>
          <w:sz w:val="32"/>
          <w:szCs w:val="32"/>
        </w:rPr>
        <w:t>8</w:t>
      </w:r>
      <w:r w:rsidRPr="00E34A6E">
        <w:rPr>
          <w:rFonts w:ascii="仿宋_GB2312" w:eastAsia="仿宋_GB2312" w:hint="eastAsia"/>
          <w:sz w:val="32"/>
          <w:szCs w:val="32"/>
        </w:rPr>
        <w:t>年秋季义务教育教科书价格表</w:t>
      </w:r>
    </w:p>
    <w:p w:rsidR="009A560B" w:rsidRDefault="009A560B" w:rsidP="009A560B">
      <w:pPr>
        <w:ind w:firstLineChars="200" w:firstLine="640"/>
        <w:rPr>
          <w:rFonts w:ascii="仿宋_GB2312" w:eastAsia="仿宋_GB2312"/>
          <w:sz w:val="32"/>
          <w:szCs w:val="32"/>
        </w:rPr>
      </w:pPr>
      <w:r w:rsidRPr="00E34A6E">
        <w:rPr>
          <w:rFonts w:ascii="仿宋_GB2312" w:eastAsia="仿宋_GB2312" w:hint="eastAsia"/>
          <w:sz w:val="32"/>
          <w:szCs w:val="32"/>
        </w:rPr>
        <w:lastRenderedPageBreak/>
        <w:t xml:space="preserve">      2、201</w:t>
      </w:r>
      <w:r>
        <w:rPr>
          <w:rFonts w:ascii="仿宋_GB2312" w:eastAsia="仿宋_GB2312" w:hint="eastAsia"/>
          <w:sz w:val="32"/>
          <w:szCs w:val="32"/>
        </w:rPr>
        <w:t>8</w:t>
      </w:r>
      <w:r w:rsidRPr="00E34A6E">
        <w:rPr>
          <w:rFonts w:ascii="仿宋_GB2312" w:eastAsia="仿宋_GB2312" w:hint="eastAsia"/>
          <w:sz w:val="32"/>
          <w:szCs w:val="32"/>
        </w:rPr>
        <w:t>年秋季普通高中教科书价格表</w:t>
      </w:r>
    </w:p>
    <w:p w:rsidR="009A560B" w:rsidRDefault="009A560B" w:rsidP="009A560B">
      <w:pPr>
        <w:ind w:firstLineChars="200" w:firstLine="640"/>
        <w:rPr>
          <w:rFonts w:ascii="仿宋_GB2312" w:eastAsia="仿宋_GB2312"/>
          <w:sz w:val="32"/>
          <w:szCs w:val="32"/>
        </w:rPr>
      </w:pPr>
    </w:p>
    <w:p w:rsidR="003E1E4F" w:rsidRDefault="003E1E4F" w:rsidP="009A560B">
      <w:pPr>
        <w:ind w:firstLineChars="200" w:firstLine="640"/>
        <w:rPr>
          <w:rFonts w:ascii="仿宋_GB2312" w:eastAsia="仿宋_GB2312"/>
          <w:sz w:val="32"/>
          <w:szCs w:val="32"/>
        </w:rPr>
      </w:pPr>
    </w:p>
    <w:p w:rsidR="003E1E4F" w:rsidRPr="00E34A6E" w:rsidRDefault="003E1E4F" w:rsidP="009A560B">
      <w:pPr>
        <w:ind w:firstLineChars="200" w:firstLine="640"/>
        <w:rPr>
          <w:rFonts w:ascii="仿宋_GB2312" w:eastAsia="仿宋_GB2312"/>
          <w:sz w:val="32"/>
          <w:szCs w:val="32"/>
        </w:rPr>
      </w:pPr>
    </w:p>
    <w:p w:rsidR="009A560B" w:rsidRPr="00CC0437" w:rsidRDefault="009A560B" w:rsidP="009A560B">
      <w:pPr>
        <w:jc w:val="center"/>
        <w:rPr>
          <w:rFonts w:ascii="仿宋_GB2312" w:eastAsia="仿宋_GB2312"/>
          <w:sz w:val="32"/>
          <w:szCs w:val="32"/>
        </w:rPr>
      </w:pPr>
      <w:r w:rsidRPr="00CC0437">
        <w:rPr>
          <w:rFonts w:ascii="仿宋_GB2312" w:eastAsia="仿宋_GB2312" w:hint="eastAsia"/>
          <w:sz w:val="32"/>
          <w:szCs w:val="32"/>
        </w:rPr>
        <w:t>湖南省发展和改革委员会        湖南省新闻出版广电局</w:t>
      </w:r>
    </w:p>
    <w:p w:rsidR="009A560B" w:rsidRDefault="009A560B" w:rsidP="001E1625">
      <w:pPr>
        <w:spacing w:afterLines="100"/>
        <w:ind w:firstLineChars="200" w:firstLine="640"/>
        <w:jc w:val="center"/>
        <w:rPr>
          <w:rFonts w:ascii="仿宋_GB2312" w:eastAsia="仿宋_GB2312"/>
          <w:sz w:val="32"/>
          <w:szCs w:val="32"/>
        </w:rPr>
      </w:pPr>
      <w:r w:rsidRPr="00CC0437">
        <w:rPr>
          <w:rFonts w:ascii="仿宋_GB2312" w:eastAsia="仿宋_GB2312" w:hint="eastAsia"/>
          <w:sz w:val="32"/>
          <w:szCs w:val="32"/>
        </w:rPr>
        <w:t>201</w:t>
      </w:r>
      <w:r>
        <w:rPr>
          <w:rFonts w:ascii="仿宋_GB2312" w:eastAsia="仿宋_GB2312" w:hint="eastAsia"/>
          <w:sz w:val="32"/>
          <w:szCs w:val="32"/>
        </w:rPr>
        <w:t>8</w:t>
      </w:r>
      <w:r w:rsidRPr="00CC0437">
        <w:rPr>
          <w:rFonts w:ascii="仿宋_GB2312" w:eastAsia="仿宋_GB2312" w:hint="eastAsia"/>
          <w:sz w:val="32"/>
          <w:szCs w:val="32"/>
        </w:rPr>
        <w:t>年</w:t>
      </w:r>
      <w:r>
        <w:rPr>
          <w:rFonts w:ascii="仿宋_GB2312" w:eastAsia="仿宋_GB2312" w:hint="eastAsia"/>
          <w:sz w:val="32"/>
          <w:szCs w:val="32"/>
        </w:rPr>
        <w:t>8</w:t>
      </w:r>
      <w:r w:rsidRPr="00CC0437">
        <w:rPr>
          <w:rFonts w:ascii="仿宋_GB2312" w:eastAsia="仿宋_GB2312" w:hint="eastAsia"/>
          <w:sz w:val="32"/>
          <w:szCs w:val="32"/>
        </w:rPr>
        <w:t>月</w:t>
      </w:r>
      <w:r>
        <w:rPr>
          <w:rFonts w:ascii="仿宋_GB2312" w:eastAsia="仿宋_GB2312" w:hint="eastAsia"/>
          <w:sz w:val="32"/>
          <w:szCs w:val="32"/>
        </w:rPr>
        <w:t>6</w:t>
      </w:r>
      <w:r w:rsidRPr="00CC0437">
        <w:rPr>
          <w:rFonts w:ascii="仿宋_GB2312" w:eastAsia="仿宋_GB2312" w:hint="eastAsia"/>
          <w:sz w:val="32"/>
          <w:szCs w:val="32"/>
        </w:rPr>
        <w:t>日</w:t>
      </w:r>
    </w:p>
    <w:p w:rsidR="009A560B" w:rsidRDefault="009A560B" w:rsidP="001E1625">
      <w:pPr>
        <w:spacing w:afterLines="100" w:line="560" w:lineRule="exact"/>
        <w:ind w:firstLineChars="200" w:firstLine="640"/>
        <w:jc w:val="center"/>
        <w:rPr>
          <w:rFonts w:ascii="仿宋_GB2312" w:eastAsia="仿宋_GB2312"/>
          <w:sz w:val="32"/>
          <w:szCs w:val="32"/>
        </w:rPr>
        <w:pPrChange w:id="1" w:author="Administrator" w:date="2018-08-13T10:28:00Z">
          <w:pPr>
            <w:spacing w:afterLines="100" w:line="560" w:lineRule="exact"/>
            <w:ind w:firstLineChars="200" w:firstLine="640"/>
            <w:jc w:val="center"/>
          </w:pPr>
        </w:pPrChange>
      </w:pPr>
    </w:p>
    <w:p w:rsidR="009A560B" w:rsidRDefault="009A560B" w:rsidP="001E1625">
      <w:pPr>
        <w:spacing w:afterLines="100" w:line="560" w:lineRule="exact"/>
        <w:ind w:firstLineChars="200" w:firstLine="640"/>
        <w:jc w:val="center"/>
        <w:rPr>
          <w:rFonts w:ascii="仿宋_GB2312" w:eastAsia="仿宋_GB2312"/>
          <w:sz w:val="32"/>
          <w:szCs w:val="32"/>
        </w:rPr>
        <w:pPrChange w:id="2" w:author="Administrator" w:date="2018-08-13T10:28:00Z">
          <w:pPr>
            <w:spacing w:afterLines="100" w:line="560" w:lineRule="exact"/>
            <w:ind w:firstLineChars="200" w:firstLine="640"/>
            <w:jc w:val="center"/>
          </w:pPr>
        </w:pPrChange>
      </w:pPr>
    </w:p>
    <w:p w:rsidR="009A560B" w:rsidRDefault="009A560B" w:rsidP="001E1625">
      <w:pPr>
        <w:spacing w:afterLines="100" w:line="560" w:lineRule="exact"/>
        <w:ind w:firstLineChars="200" w:firstLine="640"/>
        <w:jc w:val="center"/>
        <w:rPr>
          <w:rFonts w:ascii="仿宋_GB2312" w:eastAsia="仿宋_GB2312"/>
          <w:sz w:val="32"/>
          <w:szCs w:val="32"/>
        </w:rPr>
        <w:pPrChange w:id="3" w:author="Administrator" w:date="2018-08-13T10:28:00Z">
          <w:pPr>
            <w:spacing w:afterLines="100" w:line="560" w:lineRule="exact"/>
            <w:ind w:firstLineChars="200" w:firstLine="640"/>
            <w:jc w:val="center"/>
          </w:pPr>
        </w:pPrChange>
      </w:pPr>
    </w:p>
    <w:p w:rsidR="009A560B" w:rsidRDefault="009A560B" w:rsidP="001E1625">
      <w:pPr>
        <w:spacing w:afterLines="100" w:line="560" w:lineRule="exact"/>
        <w:ind w:firstLineChars="200" w:firstLine="640"/>
        <w:jc w:val="center"/>
        <w:rPr>
          <w:rFonts w:ascii="仿宋_GB2312" w:eastAsia="仿宋_GB2312"/>
          <w:sz w:val="32"/>
          <w:szCs w:val="32"/>
        </w:rPr>
        <w:pPrChange w:id="4" w:author="Administrator" w:date="2018-08-13T10:28:00Z">
          <w:pPr>
            <w:spacing w:afterLines="100" w:line="560" w:lineRule="exact"/>
            <w:ind w:firstLineChars="200" w:firstLine="640"/>
            <w:jc w:val="center"/>
          </w:pPr>
        </w:pPrChange>
      </w:pPr>
    </w:p>
    <w:p w:rsidR="009A560B" w:rsidRDefault="009A560B" w:rsidP="001E1625">
      <w:pPr>
        <w:spacing w:afterLines="100" w:line="560" w:lineRule="exact"/>
        <w:ind w:firstLineChars="200" w:firstLine="640"/>
        <w:jc w:val="center"/>
        <w:rPr>
          <w:rFonts w:ascii="仿宋_GB2312" w:eastAsia="仿宋_GB2312"/>
          <w:sz w:val="32"/>
          <w:szCs w:val="32"/>
        </w:rPr>
        <w:pPrChange w:id="5" w:author="Administrator" w:date="2018-08-13T10:28:00Z">
          <w:pPr>
            <w:spacing w:afterLines="100" w:line="560" w:lineRule="exact"/>
            <w:ind w:firstLineChars="200" w:firstLine="640"/>
            <w:jc w:val="center"/>
          </w:pPr>
        </w:pPrChange>
      </w:pPr>
    </w:p>
    <w:p w:rsidR="009A560B" w:rsidRDefault="009A560B" w:rsidP="001E1625">
      <w:pPr>
        <w:spacing w:afterLines="100" w:line="560" w:lineRule="exact"/>
        <w:ind w:firstLineChars="200" w:firstLine="640"/>
        <w:jc w:val="center"/>
        <w:rPr>
          <w:rFonts w:ascii="仿宋_GB2312" w:eastAsia="仿宋_GB2312"/>
          <w:sz w:val="32"/>
          <w:szCs w:val="32"/>
        </w:rPr>
        <w:pPrChange w:id="6" w:author="Administrator" w:date="2018-08-13T10:28:00Z">
          <w:pPr>
            <w:spacing w:afterLines="100" w:line="560" w:lineRule="exact"/>
            <w:ind w:firstLineChars="200" w:firstLine="640"/>
            <w:jc w:val="center"/>
          </w:pPr>
        </w:pPrChange>
      </w:pPr>
    </w:p>
    <w:p w:rsidR="003B0192" w:rsidRDefault="003B0192" w:rsidP="001E1625">
      <w:pPr>
        <w:spacing w:beforeLines="350" w:afterLines="100" w:line="560" w:lineRule="exact"/>
        <w:ind w:firstLineChars="200" w:firstLine="640"/>
        <w:jc w:val="center"/>
        <w:rPr>
          <w:rFonts w:ascii="仿宋_GB2312" w:eastAsia="仿宋_GB2312"/>
          <w:sz w:val="32"/>
          <w:szCs w:val="32"/>
        </w:rPr>
        <w:pPrChange w:id="7" w:author="Administrator" w:date="2018-08-13T10:28:00Z">
          <w:pPr>
            <w:spacing w:beforeLines="350" w:afterLines="100" w:line="560" w:lineRule="exact"/>
            <w:ind w:firstLineChars="200" w:firstLine="640"/>
            <w:jc w:val="center"/>
          </w:pPr>
        </w:pPrChange>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9A560B" w:rsidRPr="00E34A6E" w:rsidTr="00812649">
        <w:trPr>
          <w:jc w:val="center"/>
        </w:trPr>
        <w:tc>
          <w:tcPr>
            <w:tcW w:w="8789" w:type="dxa"/>
            <w:tcBorders>
              <w:top w:val="single" w:sz="4" w:space="0" w:color="auto"/>
              <w:left w:val="nil"/>
              <w:bottom w:val="single" w:sz="4" w:space="0" w:color="auto"/>
              <w:right w:val="nil"/>
            </w:tcBorders>
            <w:shd w:val="clear" w:color="auto" w:fill="auto"/>
          </w:tcPr>
          <w:p w:rsidR="009A560B" w:rsidRPr="00E34A6E" w:rsidRDefault="009A560B" w:rsidP="00812649">
            <w:pPr>
              <w:spacing w:line="460" w:lineRule="exact"/>
              <w:ind w:left="-40" w:rightChars="100" w:right="210" w:firstLineChars="75" w:firstLine="205"/>
              <w:rPr>
                <w:rFonts w:ascii="仿宋_GB2312" w:eastAsia="仿宋_GB2312"/>
                <w:w w:val="98"/>
                <w:kern w:val="0"/>
                <w:sz w:val="28"/>
                <w:szCs w:val="28"/>
              </w:rPr>
            </w:pPr>
            <w:r w:rsidRPr="00E34A6E">
              <w:rPr>
                <w:rFonts w:ascii="仿宋_GB2312" w:eastAsia="仿宋_GB2312" w:hint="eastAsia"/>
                <w:w w:val="98"/>
                <w:kern w:val="0"/>
                <w:sz w:val="28"/>
                <w:szCs w:val="28"/>
              </w:rPr>
              <w:t>抄报：国家发展改革委，国家新闻出版广电总局。</w:t>
            </w:r>
          </w:p>
          <w:p w:rsidR="009A560B" w:rsidRPr="00E34A6E" w:rsidRDefault="009A560B" w:rsidP="00812649">
            <w:pPr>
              <w:spacing w:line="460" w:lineRule="exact"/>
              <w:ind w:left="-40" w:rightChars="100" w:right="210" w:firstLineChars="75" w:firstLine="205"/>
              <w:rPr>
                <w:rFonts w:ascii="仿宋_GB2312" w:eastAsia="仿宋_GB2312"/>
                <w:w w:val="98"/>
                <w:kern w:val="0"/>
                <w:sz w:val="28"/>
                <w:szCs w:val="28"/>
              </w:rPr>
            </w:pPr>
            <w:r w:rsidRPr="00E34A6E">
              <w:rPr>
                <w:rFonts w:ascii="仿宋_GB2312" w:eastAsia="仿宋_GB2312" w:hint="eastAsia"/>
                <w:w w:val="98"/>
                <w:kern w:val="0"/>
                <w:sz w:val="28"/>
                <w:szCs w:val="28"/>
              </w:rPr>
              <w:t>抄送：省教育厅。</w:t>
            </w:r>
          </w:p>
          <w:p w:rsidR="009A560B" w:rsidRPr="00E34A6E" w:rsidRDefault="009A560B" w:rsidP="009A560B">
            <w:pPr>
              <w:spacing w:line="460" w:lineRule="exact"/>
              <w:ind w:left="-40" w:rightChars="100" w:right="210" w:firstLineChars="75" w:firstLine="205"/>
              <w:rPr>
                <w:rFonts w:ascii="仿宋_GB2312" w:eastAsia="仿宋_GB2312"/>
                <w:w w:val="98"/>
                <w:kern w:val="0"/>
                <w:sz w:val="28"/>
                <w:szCs w:val="28"/>
              </w:rPr>
            </w:pPr>
            <w:r w:rsidRPr="00E34A6E">
              <w:rPr>
                <w:rFonts w:ascii="仿宋_GB2312" w:eastAsia="仿宋_GB2312" w:hint="eastAsia"/>
                <w:w w:val="98"/>
                <w:kern w:val="0"/>
                <w:sz w:val="28"/>
                <w:szCs w:val="28"/>
              </w:rPr>
              <w:t xml:space="preserve">      中南出版传媒集团股份有限公司。</w:t>
            </w:r>
          </w:p>
        </w:tc>
      </w:tr>
      <w:tr w:rsidR="009A560B" w:rsidRPr="00E34A6E" w:rsidTr="00812649">
        <w:trPr>
          <w:jc w:val="center"/>
        </w:trPr>
        <w:tc>
          <w:tcPr>
            <w:tcW w:w="8789" w:type="dxa"/>
            <w:tcBorders>
              <w:top w:val="single" w:sz="4" w:space="0" w:color="auto"/>
              <w:left w:val="nil"/>
              <w:bottom w:val="single" w:sz="4" w:space="0" w:color="auto"/>
              <w:right w:val="nil"/>
            </w:tcBorders>
            <w:shd w:val="clear" w:color="auto" w:fill="auto"/>
          </w:tcPr>
          <w:p w:rsidR="009A560B" w:rsidRPr="00E34A6E" w:rsidRDefault="009A560B" w:rsidP="009A560B">
            <w:pPr>
              <w:spacing w:line="460" w:lineRule="exact"/>
              <w:ind w:left="-37" w:rightChars="100" w:right="210" w:firstLineChars="75" w:firstLine="205"/>
              <w:rPr>
                <w:rFonts w:eastAsia="仿宋_GB2312"/>
                <w:kern w:val="0"/>
                <w:sz w:val="28"/>
                <w:szCs w:val="28"/>
              </w:rPr>
            </w:pPr>
            <w:r w:rsidRPr="00E34A6E">
              <w:rPr>
                <w:rFonts w:ascii="仿宋_GB2312" w:eastAsia="仿宋_GB2312" w:hint="eastAsia"/>
                <w:w w:val="98"/>
                <w:kern w:val="0"/>
                <w:sz w:val="28"/>
                <w:szCs w:val="28"/>
              </w:rPr>
              <w:t xml:space="preserve">湖南省发展和改革委员会办公室          </w:t>
            </w:r>
            <w:r w:rsidRPr="00E34A6E">
              <w:rPr>
                <w:rFonts w:eastAsia="仿宋_GB2312"/>
                <w:w w:val="98"/>
                <w:kern w:val="0"/>
                <w:sz w:val="28"/>
                <w:szCs w:val="28"/>
              </w:rPr>
              <w:t>20</w:t>
            </w:r>
            <w:r w:rsidRPr="00E34A6E">
              <w:rPr>
                <w:rFonts w:eastAsia="仿宋_GB2312" w:hint="eastAsia"/>
                <w:w w:val="98"/>
                <w:kern w:val="0"/>
                <w:sz w:val="28"/>
                <w:szCs w:val="28"/>
              </w:rPr>
              <w:t>1</w:t>
            </w:r>
            <w:r>
              <w:rPr>
                <w:rFonts w:eastAsia="仿宋_GB2312" w:hint="eastAsia"/>
                <w:w w:val="98"/>
                <w:kern w:val="0"/>
                <w:sz w:val="28"/>
                <w:szCs w:val="28"/>
              </w:rPr>
              <w:t>8</w:t>
            </w:r>
            <w:r w:rsidRPr="00E34A6E">
              <w:rPr>
                <w:rFonts w:eastAsia="仿宋_GB2312"/>
                <w:w w:val="98"/>
                <w:kern w:val="0"/>
                <w:sz w:val="28"/>
                <w:szCs w:val="28"/>
              </w:rPr>
              <w:t>年</w:t>
            </w:r>
            <w:r w:rsidRPr="00E34A6E">
              <w:rPr>
                <w:rFonts w:eastAsia="仿宋_GB2312" w:hint="eastAsia"/>
                <w:w w:val="98"/>
                <w:kern w:val="0"/>
                <w:sz w:val="28"/>
                <w:szCs w:val="28"/>
              </w:rPr>
              <w:t>8</w:t>
            </w:r>
            <w:r w:rsidRPr="00E34A6E">
              <w:rPr>
                <w:rFonts w:eastAsia="仿宋_GB2312"/>
                <w:w w:val="98"/>
                <w:kern w:val="0"/>
                <w:sz w:val="28"/>
                <w:szCs w:val="28"/>
              </w:rPr>
              <w:t>月</w:t>
            </w:r>
            <w:r>
              <w:rPr>
                <w:rFonts w:eastAsia="仿宋_GB2312" w:hint="eastAsia"/>
                <w:w w:val="98"/>
                <w:kern w:val="0"/>
                <w:sz w:val="28"/>
                <w:szCs w:val="28"/>
              </w:rPr>
              <w:t>6</w:t>
            </w:r>
            <w:r w:rsidRPr="00E34A6E">
              <w:rPr>
                <w:rFonts w:eastAsia="仿宋_GB2312"/>
                <w:w w:val="98"/>
                <w:kern w:val="0"/>
                <w:sz w:val="28"/>
                <w:szCs w:val="28"/>
              </w:rPr>
              <w:t>日印发</w:t>
            </w:r>
          </w:p>
        </w:tc>
      </w:tr>
    </w:tbl>
    <w:p w:rsidR="009A560B" w:rsidRPr="00E34A6E" w:rsidRDefault="009A560B" w:rsidP="009A560B">
      <w:pPr>
        <w:autoSpaceDE w:val="0"/>
        <w:autoSpaceDN w:val="0"/>
        <w:adjustRightInd w:val="0"/>
        <w:spacing w:line="500" w:lineRule="exact"/>
        <w:rPr>
          <w:rFonts w:ascii="仿宋_GB2312" w:eastAsia="仿宋_GB2312"/>
          <w:w w:val="98"/>
          <w:sz w:val="32"/>
          <w:szCs w:val="32"/>
        </w:rPr>
      </w:pPr>
      <w:r w:rsidRPr="00E34A6E">
        <w:rPr>
          <w:rFonts w:ascii="仿宋_GB2312" w:eastAsia="仿宋_GB2312"/>
          <w:w w:val="98"/>
          <w:sz w:val="32"/>
          <w:szCs w:val="32"/>
        </w:rPr>
        <w:br w:type="page"/>
      </w:r>
      <w:r w:rsidRPr="00E34A6E">
        <w:rPr>
          <w:rFonts w:ascii="仿宋_GB2312" w:eastAsia="仿宋_GB2312" w:hint="eastAsia"/>
          <w:w w:val="98"/>
          <w:sz w:val="32"/>
          <w:szCs w:val="32"/>
        </w:rPr>
        <w:lastRenderedPageBreak/>
        <w:t>附件1:</w:t>
      </w:r>
    </w:p>
    <w:p w:rsidR="009A560B" w:rsidRPr="00E34A6E" w:rsidRDefault="009A560B" w:rsidP="001E1625">
      <w:pPr>
        <w:autoSpaceDE w:val="0"/>
        <w:autoSpaceDN w:val="0"/>
        <w:adjustRightInd w:val="0"/>
        <w:spacing w:beforeLines="50" w:afterLines="50" w:line="500" w:lineRule="exact"/>
        <w:jc w:val="center"/>
        <w:rPr>
          <w:rFonts w:ascii="方正小标宋_GBK" w:eastAsia="方正小标宋_GBK"/>
          <w:w w:val="98"/>
          <w:sz w:val="40"/>
          <w:szCs w:val="40"/>
        </w:rPr>
      </w:pPr>
      <w:r w:rsidRPr="00E34A6E">
        <w:rPr>
          <w:rFonts w:ascii="方正小标宋_GBK" w:eastAsia="方正小标宋_GBK" w:hint="eastAsia"/>
          <w:w w:val="98"/>
          <w:sz w:val="40"/>
          <w:szCs w:val="40"/>
        </w:rPr>
        <w:t>201</w:t>
      </w:r>
      <w:r>
        <w:rPr>
          <w:rFonts w:ascii="方正小标宋_GBK" w:eastAsia="方正小标宋_GBK" w:hint="eastAsia"/>
          <w:w w:val="98"/>
          <w:sz w:val="40"/>
          <w:szCs w:val="40"/>
        </w:rPr>
        <w:t>8</w:t>
      </w:r>
      <w:r w:rsidRPr="00E34A6E">
        <w:rPr>
          <w:rFonts w:ascii="方正小标宋_GBK" w:eastAsia="方正小标宋_GBK" w:hint="eastAsia"/>
          <w:w w:val="98"/>
          <w:sz w:val="40"/>
          <w:szCs w:val="40"/>
        </w:rPr>
        <w:t>年秋季义务教育教科书价格表</w:t>
      </w:r>
    </w:p>
    <w:p w:rsidR="009A560B" w:rsidRPr="00E34A6E" w:rsidRDefault="009A560B" w:rsidP="009A560B">
      <w:pPr>
        <w:autoSpaceDE w:val="0"/>
        <w:autoSpaceDN w:val="0"/>
        <w:adjustRightInd w:val="0"/>
        <w:spacing w:line="596" w:lineRule="exact"/>
        <w:jc w:val="right"/>
        <w:rPr>
          <w:rFonts w:ascii="宋体" w:hAnsi="宋体"/>
          <w:w w:val="98"/>
          <w:sz w:val="24"/>
        </w:rPr>
      </w:pPr>
      <w:r w:rsidRPr="00E34A6E">
        <w:rPr>
          <w:rFonts w:ascii="宋体" w:hAnsi="宋体" w:hint="eastAsia"/>
          <w:w w:val="98"/>
          <w:sz w:val="24"/>
        </w:rPr>
        <w:t>单位：元</w:t>
      </w:r>
    </w:p>
    <w:tbl>
      <w:tblPr>
        <w:tblW w:w="9003" w:type="dxa"/>
        <w:jc w:val="center"/>
        <w:tblInd w:w="93" w:type="dxa"/>
        <w:tblLook w:val="04A0"/>
      </w:tblPr>
      <w:tblGrid>
        <w:gridCol w:w="620"/>
        <w:gridCol w:w="3705"/>
        <w:gridCol w:w="1559"/>
        <w:gridCol w:w="1134"/>
        <w:gridCol w:w="1985"/>
      </w:tblGrid>
      <w:tr w:rsidR="009A560B" w:rsidRPr="005246F2" w:rsidTr="003E1E4F">
        <w:trPr>
          <w:trHeight w:val="285"/>
          <w:tblHeader/>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sidRPr="005246F2">
              <w:rPr>
                <w:rFonts w:ascii="黑体" w:eastAsia="黑体" w:hAnsi="黑体" w:cs="宋体" w:hint="eastAsia"/>
                <w:kern w:val="0"/>
                <w:sz w:val="22"/>
                <w:szCs w:val="22"/>
              </w:rPr>
              <w:t>年级</w:t>
            </w:r>
          </w:p>
        </w:tc>
        <w:tc>
          <w:tcPr>
            <w:tcW w:w="3705" w:type="dxa"/>
            <w:tcBorders>
              <w:top w:val="single" w:sz="4" w:space="0" w:color="auto"/>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sidRPr="005246F2">
              <w:rPr>
                <w:rFonts w:ascii="黑体" w:eastAsia="黑体" w:hAnsi="黑体" w:cs="宋体" w:hint="eastAsia"/>
                <w:kern w:val="0"/>
                <w:sz w:val="22"/>
                <w:szCs w:val="22"/>
              </w:rPr>
              <w:t>书  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sidRPr="005246F2">
              <w:rPr>
                <w:rFonts w:ascii="黑体" w:eastAsia="黑体" w:hAnsi="黑体" w:cs="宋体" w:hint="eastAsia"/>
                <w:kern w:val="0"/>
                <w:sz w:val="22"/>
                <w:szCs w:val="22"/>
              </w:rPr>
              <w:t>版 别</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Pr>
                <w:rFonts w:ascii="黑体" w:eastAsia="黑体" w:hAnsi="黑体" w:cs="宋体" w:hint="eastAsia"/>
                <w:kern w:val="0"/>
                <w:sz w:val="22"/>
                <w:szCs w:val="22"/>
              </w:rPr>
              <w:t>定 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sidRPr="005246F2">
              <w:rPr>
                <w:rFonts w:ascii="黑体" w:eastAsia="黑体" w:hAnsi="黑体" w:cs="宋体" w:hint="eastAsia"/>
                <w:kern w:val="0"/>
                <w:sz w:val="22"/>
                <w:szCs w:val="22"/>
              </w:rPr>
              <w:t>备  注</w:t>
            </w:r>
          </w:p>
        </w:tc>
      </w:tr>
      <w:tr w:rsidR="009A560B" w:rsidRPr="005246F2" w:rsidTr="003E1E4F">
        <w:trPr>
          <w:trHeight w:val="284"/>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一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7.68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7.16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音乐一年级上册（简谱）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音乐一年级上册（简谱）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8.09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含练习册1.70元</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2.71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6.39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科学学生活动手册一年级上册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1.84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科学学生活动手册一年级上册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科学学生活动手册一年级上册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湘科技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二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5.13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8.37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音乐二年级上册（简谱）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音乐二年级上册（简谱）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含练习册1.90元</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4"/>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340"/>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2.71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科学学生活动手册二年级上册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科学学生活动手册二年级上册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2.36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000000"/>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科学学生活动手册二年级上册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湘科技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2.43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lastRenderedPageBreak/>
              <w:t>三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8.37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语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7.91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7.38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音乐三年级上册（简谱）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音乐三年级上册（简谱）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8.09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含练习册1.70元</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5.18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青    岛</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西    泠</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5.27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北 师 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江苏少儿</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4.90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英语三年级上册（吴欣主编）</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鲁教·湘教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英语三年级上册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陕 旅 游</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科技活动上册（通用版）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科技活动上册（农村版）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生命与健康常识上册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质</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4.48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中华大家庭全一册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lastRenderedPageBreak/>
              <w:t>四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6.82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5.42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7.19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语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6.14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音乐四年级上册（简谱）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音乐四年级上册（简谱）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含练习册1.90元</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5.18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青    岛</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西    泠</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5.27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北 师 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江苏少儿</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7.81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英语四年级上册（吴欣主编）</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鲁教·湘教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英语四年级上册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陕 旅 游</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科技活动上册（通用版）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科技活动上册（农村版）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生命与健康常识上册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质</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4.48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lastRenderedPageBreak/>
              <w:t>五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7.28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6.89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7.19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语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8.37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7.84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音乐五年级上册（简谱）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音乐五年级上册（简谱）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含练习册1.90元</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5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5.18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青    岛</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西    泠</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5.27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北 师 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6.03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江苏少儿</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7.49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9.44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英语五年级上册（吴欣主编）</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鲁教·湘教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陕 旅 游</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科技活动上册（通用版）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科技活动上册(农村版)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生命与健康常识五年级上册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质</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4.48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湘电子音像       北京理工大学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12.21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含光盘5.00元</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10.90 </w:t>
            </w:r>
          </w:p>
        </w:tc>
        <w:tc>
          <w:tcPr>
            <w:tcW w:w="1985"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南    方</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12.83 </w:t>
            </w:r>
          </w:p>
        </w:tc>
        <w:tc>
          <w:tcPr>
            <w:tcW w:w="1985"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356"/>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民族常识全一册（五、六年级两学年）</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6.01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lastRenderedPageBreak/>
              <w:t>六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7.97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7.11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品德与社会六年级上册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6.77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4.93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语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6.14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7.84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音乐六年级上册（简谱）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音乐六年级上册（简谱）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含练习册1.90元</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5.18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青    岛</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西    泠</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5.27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北 师 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6.03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书法练习指导（实验）六年级上册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江苏少儿</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英语六年级上册（吴欣主编）</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鲁教·湘教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陕 旅 游</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科技活动上册（通用版）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科技活动上册（农村版）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河北人民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7.53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9.11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28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科学六年级上册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7.49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湘电子音像       北京理工大学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12.47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含光盘5.00元</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12.47 </w:t>
            </w:r>
          </w:p>
        </w:tc>
        <w:tc>
          <w:tcPr>
            <w:tcW w:w="1985"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南    方</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13.38 </w:t>
            </w:r>
          </w:p>
        </w:tc>
        <w:tc>
          <w:tcPr>
            <w:tcW w:w="1985"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生命与健康常识六年级上册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质</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4.48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lastRenderedPageBreak/>
              <w:t>七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8.37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9.53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10.22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10.61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华东师大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12.0</w:t>
            </w:r>
            <w:r>
              <w:rPr>
                <w:rFonts w:ascii="宋体" w:hAnsi="宋体" w:cs="宋体" w:hint="eastAsia"/>
                <w:kern w:val="0"/>
                <w:sz w:val="22"/>
                <w:szCs w:val="22"/>
              </w:rPr>
              <w:t>0</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英语七年级上册（仁爱版）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科    普</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7.46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7.65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7.55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地理图册七年级上册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星    球</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地理图册七年级上册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图</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9.31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8.37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音乐七年级上册（五线谱）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8.55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音乐七年级上册（五线谱）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音乐七年级上册（简谱）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r w:rsidRPr="005246F2">
              <w:rPr>
                <w:rFonts w:ascii="宋体" w:hAnsi="宋体" w:cs="宋体" w:hint="eastAsia"/>
                <w:kern w:val="0"/>
                <w:sz w:val="22"/>
                <w:szCs w:val="22"/>
              </w:rPr>
              <w:br/>
              <w:t>广东花城</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7.74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7.84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含练习册1.90元</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美</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湘电子·湘少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3.55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3.17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美</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3.59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南    方</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3.44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湘教·湘师大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3.41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3.59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体育与健康七年级全一册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体育与健康七年级全一册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研究性学习（七-九年级）</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6.64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中学常用数学用表</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781"/>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4"/>
              </w:rPr>
            </w:pPr>
            <w:r w:rsidRPr="005246F2">
              <w:rPr>
                <w:rFonts w:ascii="宋体" w:hAnsi="宋体" w:cs="宋体" w:hint="eastAsia"/>
                <w:kern w:val="0"/>
                <w:sz w:val="24"/>
              </w:rPr>
              <w:lastRenderedPageBreak/>
              <w:t xml:space="preserve">　</w:t>
            </w:r>
            <w:r w:rsidRPr="005246F2">
              <w:rPr>
                <w:rFonts w:ascii="宋体" w:hAnsi="宋体" w:cs="宋体" w:hint="eastAsia"/>
                <w:kern w:val="0"/>
                <w:sz w:val="22"/>
                <w:szCs w:val="22"/>
              </w:rPr>
              <w:t>七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初中＂绿色证书＂教育通用教学资料《现代农业基础知识》</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12.42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705"/>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初中＂绿色证书＂教育通用教学资料《现代农业基础知识》</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    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12.15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8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初中劳动技术上册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湘电子音像       北京理工大学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13.00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含光盘5.00元</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13.53 </w:t>
            </w:r>
          </w:p>
        </w:tc>
        <w:tc>
          <w:tcPr>
            <w:tcW w:w="1985"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南    方</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13.38 </w:t>
            </w:r>
          </w:p>
        </w:tc>
        <w:tc>
          <w:tcPr>
            <w:tcW w:w="1985"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科技活动上册（通用版）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3.51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科技活动上册（农村版）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3.67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湖南地方文化常识七年级上册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7.25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湖南地方文化常识图册（七、八年级共用）</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星    球</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6.19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73"/>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生命与健康常识七年级上册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质</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5.57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4"/>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民族政策常识全一册（七、八年级共用）</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红    旗</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val="restart"/>
            <w:tcBorders>
              <w:top w:val="nil"/>
              <w:left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八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7.68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10.68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11.05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华东师大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10.39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8.39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英语八年级上册（仁爱版）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科    普</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9.06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7.55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地理图册八年级上册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星    球</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地理图册八年级上册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图</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9A560B" w:rsidRPr="005246F2" w:rsidRDefault="009A560B" w:rsidP="00812649">
            <w:pPr>
              <w:jc w:val="center"/>
              <w:rPr>
                <w:rFonts w:ascii="宋体" w:hAnsi="宋体" w:cs="宋体"/>
                <w:kern w:val="0"/>
                <w:sz w:val="22"/>
                <w:szCs w:val="22"/>
              </w:rPr>
            </w:pPr>
            <w:r w:rsidRPr="005246F2">
              <w:rPr>
                <w:rFonts w:ascii="宋体" w:hAnsi="宋体" w:cs="宋体" w:hint="eastAsia"/>
                <w:kern w:val="0"/>
                <w:sz w:val="22"/>
                <w:szCs w:val="22"/>
              </w:rPr>
              <w:lastRenderedPageBreak/>
              <w:t>八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7.91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8.07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初中劳动技术上册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69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初中＂绿色证书＂教育通用教学资料《现代农业经营知识》</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9.97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681"/>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初中＂绿色证书＂教育通用教学资料《现代农业经营知识》</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    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12.15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音乐八年级上册（五线谱）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音乐八年级上册（五线谱）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音乐八年级上册（简谱）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r w:rsidRPr="005246F2">
              <w:rPr>
                <w:rFonts w:ascii="宋体" w:hAnsi="宋体" w:cs="宋体" w:hint="eastAsia"/>
                <w:kern w:val="0"/>
                <w:sz w:val="22"/>
                <w:szCs w:val="22"/>
              </w:rPr>
              <w:br/>
              <w:t>广东花城</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7.74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7.65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含练习册1.70元</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美</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湘电子·湘少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3.55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3.17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美</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3.59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南    方</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3.44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湘教·湘师大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3.41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写字（上册）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3.59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湖南地方文化常识上册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33"/>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13.79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含光盘5.00元</w:t>
            </w:r>
          </w:p>
        </w:tc>
      </w:tr>
      <w:tr w:rsidR="009A560B" w:rsidRPr="005246F2" w:rsidTr="003E1E4F">
        <w:trPr>
          <w:trHeight w:val="70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湘电子音像       北京理工大学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13.00 </w:t>
            </w:r>
          </w:p>
        </w:tc>
        <w:tc>
          <w:tcPr>
            <w:tcW w:w="1985"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信息技术八年级上册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南    方</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13.94 </w:t>
            </w:r>
          </w:p>
        </w:tc>
        <w:tc>
          <w:tcPr>
            <w:tcW w:w="1985"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科技活动上册（通用版）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 (农村版）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3.67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体育与健康八年级全一册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体育与健康八年级全一册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97"/>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生命与健康常识上册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质</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5.57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lastRenderedPageBreak/>
              <w:t>九     年     一     期</w:t>
            </w: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师 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8.64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7.98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道德与法治九年级上册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9.76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语    文</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7.55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北 师 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7.76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10.18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10.24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华东师大</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10.85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物理九年级全一册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9.08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化学九年级上册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10.60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英语九年级(全一册)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12.53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英语九年级上册(仁爱版)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科    普</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岳麓</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初中劳动技术上册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音乐九年级上册（五线谱）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8.99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音乐九年级上册（五线谱）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人民音乐</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8.86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40"/>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音乐九年级上册（简谱）</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r w:rsidRPr="005246F2">
              <w:rPr>
                <w:rFonts w:ascii="宋体" w:hAnsi="宋体" w:cs="宋体" w:hint="eastAsia"/>
                <w:kern w:val="0"/>
                <w:sz w:val="22"/>
                <w:szCs w:val="22"/>
              </w:rPr>
              <w:br/>
              <w:t>广东花城</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7.74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湖南文艺</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7.65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含练习册1.70元</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人民美术</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5.78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美术九年级上册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美</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含练习册2.50元</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体育与健康九年级全一册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8.12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体育与健康九年级全一册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7.25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科技活动上册(通用版)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 科 教</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3.51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科 技</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2.45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科技活动上册(农村版)</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    少</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3.67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369"/>
          <w:jc w:val="center"/>
        </w:trPr>
        <w:tc>
          <w:tcPr>
            <w:tcW w:w="620" w:type="dxa"/>
            <w:vMerge/>
            <w:tcBorders>
              <w:top w:val="nil"/>
              <w:left w:val="single" w:sz="4" w:space="0" w:color="auto"/>
              <w:bottom w:val="single" w:sz="4" w:space="0" w:color="auto"/>
              <w:right w:val="single" w:sz="4" w:space="0" w:color="auto"/>
            </w:tcBorders>
            <w:vAlign w:val="center"/>
            <w:hideMark/>
          </w:tcPr>
          <w:p w:rsidR="009A560B" w:rsidRPr="005246F2" w:rsidRDefault="009A560B" w:rsidP="00812649">
            <w:pPr>
              <w:widowControl/>
              <w:jc w:val="left"/>
              <w:rPr>
                <w:rFonts w:ascii="宋体" w:hAnsi="宋体" w:cs="宋体"/>
                <w:kern w:val="0"/>
                <w:sz w:val="22"/>
                <w:szCs w:val="22"/>
              </w:rPr>
            </w:pPr>
          </w:p>
        </w:tc>
        <w:tc>
          <w:tcPr>
            <w:tcW w:w="370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生命与健康常识全一册</w:t>
            </w:r>
          </w:p>
        </w:tc>
        <w:tc>
          <w:tcPr>
            <w:tcW w:w="1559"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    质</w:t>
            </w:r>
          </w:p>
        </w:tc>
        <w:tc>
          <w:tcPr>
            <w:tcW w:w="1134"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6.67 </w:t>
            </w:r>
          </w:p>
        </w:tc>
        <w:tc>
          <w:tcPr>
            <w:tcW w:w="1985" w:type="dxa"/>
            <w:tcBorders>
              <w:top w:val="nil"/>
              <w:left w:val="nil"/>
              <w:bottom w:val="single" w:sz="4" w:space="0" w:color="auto"/>
              <w:right w:val="single" w:sz="4" w:space="0" w:color="auto"/>
            </w:tcBorders>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bl>
    <w:p w:rsidR="009A560B" w:rsidRPr="00E34A6E" w:rsidRDefault="009A560B" w:rsidP="009A560B">
      <w:pPr>
        <w:autoSpaceDE w:val="0"/>
        <w:autoSpaceDN w:val="0"/>
        <w:adjustRightInd w:val="0"/>
        <w:spacing w:line="596" w:lineRule="exact"/>
        <w:rPr>
          <w:rFonts w:ascii="黑体" w:eastAsia="仿宋_GB2312"/>
          <w:w w:val="98"/>
          <w:sz w:val="32"/>
          <w:szCs w:val="32"/>
        </w:rPr>
      </w:pPr>
    </w:p>
    <w:p w:rsidR="009A560B" w:rsidRPr="00E34A6E" w:rsidRDefault="009A560B" w:rsidP="009A560B">
      <w:pPr>
        <w:autoSpaceDE w:val="0"/>
        <w:autoSpaceDN w:val="0"/>
        <w:adjustRightInd w:val="0"/>
        <w:spacing w:line="500" w:lineRule="exact"/>
        <w:rPr>
          <w:rFonts w:ascii="仿宋_GB2312" w:eastAsia="仿宋_GB2312"/>
          <w:w w:val="98"/>
          <w:sz w:val="32"/>
          <w:szCs w:val="32"/>
        </w:rPr>
      </w:pPr>
      <w:r w:rsidRPr="00E34A6E">
        <w:rPr>
          <w:rFonts w:ascii="黑体" w:eastAsia="仿宋_GB2312"/>
          <w:w w:val="98"/>
          <w:sz w:val="32"/>
          <w:szCs w:val="32"/>
        </w:rPr>
        <w:br w:type="page"/>
      </w:r>
      <w:r w:rsidRPr="00E34A6E">
        <w:rPr>
          <w:rFonts w:ascii="仿宋_GB2312" w:eastAsia="仿宋_GB2312" w:hint="eastAsia"/>
          <w:w w:val="98"/>
          <w:sz w:val="32"/>
          <w:szCs w:val="32"/>
        </w:rPr>
        <w:lastRenderedPageBreak/>
        <w:t>附件2：</w:t>
      </w:r>
    </w:p>
    <w:p w:rsidR="009A560B" w:rsidRPr="00E34A6E" w:rsidRDefault="009A560B" w:rsidP="001E1625">
      <w:pPr>
        <w:autoSpaceDE w:val="0"/>
        <w:autoSpaceDN w:val="0"/>
        <w:adjustRightInd w:val="0"/>
        <w:spacing w:beforeLines="50" w:afterLines="50" w:line="500" w:lineRule="exact"/>
        <w:jc w:val="center"/>
        <w:rPr>
          <w:rFonts w:ascii="方正小标宋_GBK" w:eastAsia="方正小标宋_GBK"/>
          <w:w w:val="98"/>
          <w:sz w:val="40"/>
          <w:szCs w:val="40"/>
        </w:rPr>
      </w:pPr>
      <w:r w:rsidRPr="00E34A6E">
        <w:rPr>
          <w:rFonts w:ascii="方正小标宋_GBK" w:eastAsia="方正小标宋_GBK" w:hint="eastAsia"/>
          <w:w w:val="98"/>
          <w:sz w:val="40"/>
          <w:szCs w:val="40"/>
        </w:rPr>
        <w:t>201</w:t>
      </w:r>
      <w:r>
        <w:rPr>
          <w:rFonts w:ascii="方正小标宋_GBK" w:eastAsia="方正小标宋_GBK" w:hint="eastAsia"/>
          <w:w w:val="98"/>
          <w:sz w:val="40"/>
          <w:szCs w:val="40"/>
        </w:rPr>
        <w:t>8</w:t>
      </w:r>
      <w:r w:rsidRPr="00E34A6E">
        <w:rPr>
          <w:rFonts w:ascii="方正小标宋_GBK" w:eastAsia="方正小标宋_GBK" w:hint="eastAsia"/>
          <w:w w:val="98"/>
          <w:sz w:val="40"/>
          <w:szCs w:val="40"/>
        </w:rPr>
        <w:t>年秋季普通高中教科书价格表</w:t>
      </w:r>
    </w:p>
    <w:p w:rsidR="009A560B" w:rsidRPr="00E34A6E" w:rsidRDefault="009A560B" w:rsidP="009A560B">
      <w:pPr>
        <w:autoSpaceDE w:val="0"/>
        <w:autoSpaceDN w:val="0"/>
        <w:adjustRightInd w:val="0"/>
        <w:spacing w:line="596" w:lineRule="exact"/>
        <w:jc w:val="right"/>
        <w:rPr>
          <w:rFonts w:ascii="宋体" w:hAnsi="宋体"/>
          <w:w w:val="98"/>
          <w:sz w:val="24"/>
        </w:rPr>
      </w:pPr>
      <w:r w:rsidRPr="00E34A6E">
        <w:rPr>
          <w:rFonts w:ascii="宋体" w:hAnsi="宋体" w:hint="eastAsia"/>
          <w:w w:val="98"/>
          <w:sz w:val="24"/>
        </w:rPr>
        <w:t>单位：元</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1134"/>
        <w:gridCol w:w="1134"/>
        <w:gridCol w:w="992"/>
        <w:gridCol w:w="1701"/>
      </w:tblGrid>
      <w:tr w:rsidR="009A560B" w:rsidRPr="005246F2" w:rsidTr="003E1E4F">
        <w:trPr>
          <w:trHeight w:val="487"/>
          <w:tblHeader/>
          <w:jc w:val="center"/>
        </w:trPr>
        <w:tc>
          <w:tcPr>
            <w:tcW w:w="4395" w:type="dxa"/>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bookmarkStart w:id="8" w:name="Content"/>
            <w:bookmarkEnd w:id="8"/>
            <w:r w:rsidRPr="005246F2">
              <w:rPr>
                <w:rFonts w:ascii="黑体" w:eastAsia="黑体" w:hAnsi="黑体" w:cs="宋体" w:hint="eastAsia"/>
                <w:kern w:val="0"/>
                <w:sz w:val="22"/>
                <w:szCs w:val="22"/>
              </w:rPr>
              <w:t>书       名</w:t>
            </w:r>
          </w:p>
        </w:tc>
        <w:tc>
          <w:tcPr>
            <w:tcW w:w="1134" w:type="dxa"/>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sidRPr="005246F2">
              <w:rPr>
                <w:rFonts w:ascii="黑体" w:eastAsia="黑体" w:hAnsi="黑体" w:cs="宋体" w:hint="eastAsia"/>
                <w:kern w:val="0"/>
                <w:sz w:val="22"/>
                <w:szCs w:val="22"/>
              </w:rPr>
              <w:t>版 别</w:t>
            </w:r>
          </w:p>
        </w:tc>
        <w:tc>
          <w:tcPr>
            <w:tcW w:w="1134" w:type="dxa"/>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sidRPr="005246F2">
              <w:rPr>
                <w:rFonts w:ascii="黑体" w:eastAsia="黑体" w:hAnsi="黑体" w:cs="宋体" w:hint="eastAsia"/>
                <w:kern w:val="0"/>
                <w:sz w:val="22"/>
                <w:szCs w:val="22"/>
              </w:rPr>
              <w:t>使用年级</w:t>
            </w:r>
          </w:p>
        </w:tc>
        <w:tc>
          <w:tcPr>
            <w:tcW w:w="992" w:type="dxa"/>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Pr>
                <w:rFonts w:ascii="黑体" w:eastAsia="黑体" w:hAnsi="黑体" w:cs="宋体" w:hint="eastAsia"/>
                <w:kern w:val="0"/>
                <w:sz w:val="22"/>
                <w:szCs w:val="22"/>
              </w:rPr>
              <w:t>定 价</w:t>
            </w:r>
          </w:p>
        </w:tc>
        <w:tc>
          <w:tcPr>
            <w:tcW w:w="1701" w:type="dxa"/>
            <w:shd w:val="clear" w:color="auto" w:fill="auto"/>
            <w:vAlign w:val="center"/>
            <w:hideMark/>
          </w:tcPr>
          <w:p w:rsidR="009A560B" w:rsidRPr="005246F2" w:rsidRDefault="009A560B" w:rsidP="00812649">
            <w:pPr>
              <w:widowControl/>
              <w:jc w:val="center"/>
              <w:rPr>
                <w:rFonts w:ascii="黑体" w:eastAsia="黑体" w:hAnsi="黑体" w:cs="宋体"/>
                <w:kern w:val="0"/>
                <w:sz w:val="22"/>
                <w:szCs w:val="22"/>
              </w:rPr>
            </w:pPr>
            <w:r w:rsidRPr="005246F2">
              <w:rPr>
                <w:rFonts w:ascii="黑体" w:eastAsia="黑体" w:hAnsi="黑体" w:cs="宋体" w:hint="eastAsia"/>
                <w:kern w:val="0"/>
                <w:sz w:val="22"/>
                <w:szCs w:val="22"/>
              </w:rPr>
              <w:t>备  注</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思想政治·经济生活（必修1）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9.16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思想政治·政治生活（必修2）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10.00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思想政治·文化生活（必修3）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10.00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思想政治·生活与哲学（必修4）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9.72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思想政治·国家与国际组织常识（选修3）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8.8</w:t>
            </w:r>
            <w:r>
              <w:rPr>
                <w:rFonts w:ascii="宋体" w:hAnsi="宋体" w:cs="宋体" w:hint="eastAsia"/>
                <w:kern w:val="0"/>
                <w:sz w:val="22"/>
                <w:szCs w:val="22"/>
              </w:rPr>
              <w:t>8</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偏理方向的可以不选</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思想政治·生活中的法律常识（选修5）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9.44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语文1（必修1）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21.59 </w:t>
            </w:r>
          </w:p>
        </w:tc>
        <w:tc>
          <w:tcPr>
            <w:tcW w:w="1701" w:type="dxa"/>
            <w:vMerge w:val="restart"/>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配有录音带</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语文2（必修2）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21.03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语文3（必修3）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22.72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语文4（必修4）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22.72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语文5（必修5）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22.72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语文·中国古代诗歌散文欣赏(选修模块)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18.77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语文·外国小说欣赏(选修模块)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17.74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语文·新闻阅读与实践(选修模块)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17.74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语文·中国文化经典研读(选修模块)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17.63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语文·文章写作与修改(选修模块)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4.48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高中语文•语言文字应用(选修)(彩色)</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10.29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高中语文•中国小说欣赏(选修)(黑白)</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18.77 </w:t>
            </w:r>
          </w:p>
        </w:tc>
        <w:tc>
          <w:tcPr>
            <w:tcW w:w="1701" w:type="dxa"/>
            <w:vMerge w:val="restart"/>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配有录音带</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高中语文•中外传记作品选读(选修)(黑白)</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19.68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英语1（必修1）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20.33 </w:t>
            </w:r>
          </w:p>
        </w:tc>
        <w:tc>
          <w:tcPr>
            <w:tcW w:w="1701" w:type="dxa"/>
            <w:vMerge w:val="restart"/>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配有录音带</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英语2（必修2）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20.33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英语3（必修3）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20.55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英语4（必修4）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20.55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英语5（必修5）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20.55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lastRenderedPageBreak/>
              <w:t>英语6（选修6）</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21.64 </w:t>
            </w:r>
          </w:p>
        </w:tc>
        <w:tc>
          <w:tcPr>
            <w:tcW w:w="1701" w:type="dxa"/>
            <w:vMerge w:val="restart"/>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配有录音带</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英语7（选修7）</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21.64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英语8（选修8）</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21.64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英语9（选修9）</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21.64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英语10（选修10）</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21.42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英语11（选修11）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译林</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21.20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数学1（刘绍学主编）（必修1）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8.78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数学2（刘绍学主编）（必修2）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10.45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数学3（刘绍学主编）（必修3）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10.67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数学4（刘绍学主编）（必修4）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10.67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数学5（刘绍学主编）（必修5）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8.09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数学·选修1-1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8.55 </w:t>
            </w:r>
          </w:p>
        </w:tc>
        <w:tc>
          <w:tcPr>
            <w:tcW w:w="1701" w:type="dxa"/>
            <w:vMerge w:val="restart"/>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偏文</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数学·选修1-2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6.90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数学·选修2-1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9.02 </w:t>
            </w:r>
          </w:p>
        </w:tc>
        <w:tc>
          <w:tcPr>
            <w:tcW w:w="1701" w:type="dxa"/>
            <w:vMerge w:val="restart"/>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偏理</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数学·选修2-2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8.78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数学·选修2-3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7.86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数学·几何证明选讲(选修4-1)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4.78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数学·不等式选讲(选修4-5)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5.02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数学·坐标系与参数方程(选修4-4)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4.31 </w:t>
            </w:r>
          </w:p>
        </w:tc>
        <w:tc>
          <w:tcPr>
            <w:tcW w:w="1701" w:type="dxa"/>
            <w:vMerge w:val="restart"/>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文理共选</w:t>
            </w:r>
          </w:p>
        </w:tc>
      </w:tr>
      <w:tr w:rsidR="009A560B" w:rsidRPr="005246F2" w:rsidTr="003E1E4F">
        <w:trPr>
          <w:trHeight w:val="42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数学·优选法与试验设计初步(选修4-7)</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2-3年级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4.78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物理1（必修1）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9.16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物理2（必修2）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7.75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物理·选修1-1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9.16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偏文</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物理·选修3-1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9.44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偏理方向的可以选修其中4个模块</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物理·选修3-2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6.62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物理·选修3-3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6.90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物理·选修3-4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9.72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物理·选修3-5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8.59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lastRenderedPageBreak/>
              <w:t>化学1（必修1）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10.13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化学2（必修2）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9.89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化学·化学与生活（选修1）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9.32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偏文</w:t>
            </w:r>
          </w:p>
        </w:tc>
      </w:tr>
      <w:tr w:rsidR="009A560B" w:rsidRPr="005246F2" w:rsidTr="003E1E4F">
        <w:trPr>
          <w:trHeight w:val="501"/>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化学·化学与技术（选修2）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9.61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偏理方向的可以选修其中3个模块</w:t>
            </w:r>
          </w:p>
        </w:tc>
      </w:tr>
      <w:tr w:rsidR="009A560B" w:rsidRPr="005246F2" w:rsidTr="003E1E4F">
        <w:trPr>
          <w:trHeight w:val="56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化学·物质结构与性质（选修3）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化学·化学反应原理（选修4）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5.19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化学·有机化学基础（选修5）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10.74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历史1（必修1）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11.13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历史2（必修2）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10.00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历史3（必修3）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10.57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2"/>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历史·历史上重大改革回眸（选修1）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11.70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偏文方向的可以选修其中2个模块</w:t>
            </w:r>
          </w:p>
        </w:tc>
      </w:tr>
      <w:tr w:rsidR="009A560B" w:rsidRPr="005246F2" w:rsidTr="003E1E4F">
        <w:trPr>
          <w:trHeight w:val="5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历史·近代社会的民主思想实践（选修2）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10.00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历史·二十世纪的战争与和平（选修3）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13.11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56"/>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历史·中外历史人物评说（选修4）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11.13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地理1（必修1）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9.23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地理2（必修2）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8.96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地理3（必修3）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8.96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地理·旅游地理(选修3)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8.14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偏理可以不选，偏文方向的可以选修其中2个模块</w:t>
            </w: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地理·自然灾害与防治(选修5)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8.41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45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地理·环境保护(选修6)</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8.41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8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地理地图册（配套湘教版地理必修1、2、3）（全一册）</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星球</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12.79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7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11.13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8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11.13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生物（必修3）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11.13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482"/>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生物·生物技术实践（选修1）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7.75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偏理</w:t>
            </w:r>
          </w:p>
        </w:tc>
      </w:tr>
      <w:tr w:rsidR="009A560B" w:rsidRPr="005246F2" w:rsidTr="003E1E4F">
        <w:trPr>
          <w:trHeight w:val="765"/>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lastRenderedPageBreak/>
              <w:t>生物·生物科学与社会（选修2）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9.72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偏文方向的可以不选</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生物·现代生物科技专题（选修3）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10.87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偏理</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信息技术·信息技术基础（必修模块）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沪科教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16.88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含光盘5.00元</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信息技术·算法与程序设计（选修1）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沪科教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18.79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按照学校选修课开课计划限选（含光盘5.00元）</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信息技术·多媒体技术应用（选修2）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沪科教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16.61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信息技术·网络技术应用（选修3）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沪科教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16.62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信息技术·数据管理技术（选修4）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沪科教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15.52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信息技术·人工智能初步（选修5）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沪科教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14.97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信息技术·信息技术基础（必修模块）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17.55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含光盘5.00元</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信息技术·算法与程序设计（选修1）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16.13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按照学校选修课开课计划限选（含光盘5.00元）</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信息技术·多媒体技术应用（选修2）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16.98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信息技术·网络技术应用（选修3）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15.85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信息技术·人工智能初步（选修4）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15.29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信息技术·数据管理技术（选修模块）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17.26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信息技术·信息技术基础（必修模块）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11.88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信息技术·算法与程序设计（选修1）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14.88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信息技术·多媒体技术应用（选修2）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12.97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信息技术·网络技术应用（选修3）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13.79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信息技术·数据管理技术（选修4）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11.06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信息技术·人工智能初步（选修5）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9.97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信息技术·人工智能初步（选修模块）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浙江教育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10.05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91"/>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信息技术·信息技术基础（必修模块）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浙江教育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16.35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含光盘5.00元</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lastRenderedPageBreak/>
              <w:t>信息技术·算法与程序设计（选修1）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浙江教育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15.81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按照学校选修课开课计划限选（含光盘5.00元）</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信息技术·多媒体技术应用（选修2）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浙江教育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15.52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信息技术·网络技术应用（选修3）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浙江教育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16.33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信息技术·数据管理技术（选修4）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浙江教育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15.24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通用技术·技术与设计（必修1）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11.06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通用技术·技术与设计（必修2）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11.33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通用技术·电子控制技术（选修1）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8.88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通用技术·简易机器人制作（选修3）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8.61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724"/>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通用技术·现代农业技术·品种资源的保护和引进(选修模块)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6.16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693"/>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通用技术·现代农业技术·农副产品的营销(选修4)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7.25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702"/>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通用技术·现代农业技术·无土栽培(选修模块)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1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通用技术·家政与生活技术（选修5）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9.97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1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通用技术·服装及其设计（选修6）</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9.43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通用技术·现代农业技术·营养与饲料（选修模块）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722"/>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通用技术·现代农业技术·绿色食品（选修模块）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6.16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通用技术·汽车驾驶与保养（选修模块）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地质</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9.15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通用技术·技术与设计（必修1）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13.51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通用技术·技术与设计（必修2）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11.33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通用技术·电子控制技术（选修1）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9.70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通用技术·建筑及其设计（选修2）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10.52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通用技术·简易机器人制作（选修3）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9.15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623"/>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lastRenderedPageBreak/>
              <w:t>通用技术·现代农业技术·品种资源的保护和引进（选修4）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6.70 </w:t>
            </w:r>
          </w:p>
        </w:tc>
        <w:tc>
          <w:tcPr>
            <w:tcW w:w="1701" w:type="dxa"/>
            <w:vMerge w:val="restart"/>
            <w:vAlign w:val="center"/>
            <w:hideMark/>
          </w:tcPr>
          <w:p w:rsidR="009A560B" w:rsidRPr="005246F2" w:rsidRDefault="009A560B" w:rsidP="00812649">
            <w:pPr>
              <w:jc w:val="left"/>
              <w:rPr>
                <w:rFonts w:ascii="宋体" w:hAnsi="宋体" w:cs="宋体"/>
                <w:kern w:val="0"/>
                <w:sz w:val="22"/>
                <w:szCs w:val="22"/>
              </w:rPr>
            </w:pPr>
            <w:r w:rsidRPr="005246F2">
              <w:rPr>
                <w:rFonts w:ascii="宋体" w:hAnsi="宋体" w:cs="宋体" w:hint="eastAsia"/>
                <w:kern w:val="0"/>
                <w:sz w:val="22"/>
                <w:szCs w:val="22"/>
              </w:rPr>
              <w:t>按照学校选修课开课计划限选</w:t>
            </w:r>
          </w:p>
        </w:tc>
      </w:tr>
      <w:tr w:rsidR="009A560B" w:rsidRPr="005246F2" w:rsidTr="003E1E4F">
        <w:trPr>
          <w:trHeight w:val="561"/>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通用技术·现代农业技术·营养与饲料（选修4）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7.25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641"/>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通用技术·现代农业技术·农副产品和营销（选修4）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5.61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5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通用技术·现代农业技术·绿色食品（选修模块）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7.52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631"/>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通用技术·现代农业技术·家政与生活技术（选修5）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9.70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627"/>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通用技术·现代农业技术·服装及其设计（选修6）</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9.97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1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通用技术·汽车驾驶与保养（选修模块）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广东科技</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10.24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1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通用技术·技术与设计（必修1）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13.11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1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通用技术·技术与设计（必修2）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1-2年级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10.04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1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通用技术·电子控制技术（选修1）</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10.88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按照学校选修课开课计划限选　</w:t>
            </w:r>
          </w:p>
        </w:tc>
      </w:tr>
      <w:tr w:rsidR="009A560B" w:rsidRPr="005246F2" w:rsidTr="003E1E4F">
        <w:trPr>
          <w:trHeight w:val="51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通用技术·建筑及其设计（选修2）</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11.72 </w:t>
            </w:r>
          </w:p>
        </w:tc>
        <w:tc>
          <w:tcPr>
            <w:tcW w:w="1701" w:type="dxa"/>
            <w:vMerge/>
            <w:vAlign w:val="center"/>
            <w:hideMark/>
          </w:tcPr>
          <w:p w:rsidR="009A560B" w:rsidRPr="005246F2" w:rsidRDefault="009A560B" w:rsidP="00812649">
            <w:pPr>
              <w:jc w:val="left"/>
              <w:rPr>
                <w:rFonts w:ascii="宋体" w:hAnsi="宋体" w:cs="宋体"/>
                <w:kern w:val="0"/>
                <w:sz w:val="22"/>
                <w:szCs w:val="22"/>
              </w:rPr>
            </w:pPr>
          </w:p>
        </w:tc>
      </w:tr>
      <w:tr w:rsidR="009A560B" w:rsidRPr="005246F2" w:rsidTr="003E1E4F">
        <w:trPr>
          <w:trHeight w:val="51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通用技术·简易机器人制作（选修3）</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7.81 </w:t>
            </w:r>
          </w:p>
        </w:tc>
        <w:tc>
          <w:tcPr>
            <w:tcW w:w="1701" w:type="dxa"/>
            <w:vMerge/>
            <w:vAlign w:val="center"/>
            <w:hideMark/>
          </w:tcPr>
          <w:p w:rsidR="009A560B" w:rsidRPr="005246F2" w:rsidRDefault="009A560B" w:rsidP="00812649">
            <w:pPr>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通用技术·现代农业技术·品种资源的保护和引进（选修模块）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5.30 </w:t>
            </w:r>
          </w:p>
        </w:tc>
        <w:tc>
          <w:tcPr>
            <w:tcW w:w="1701" w:type="dxa"/>
            <w:vMerge/>
            <w:vAlign w:val="center"/>
            <w:hideMark/>
          </w:tcPr>
          <w:p w:rsidR="009A560B" w:rsidRPr="005246F2" w:rsidRDefault="009A560B" w:rsidP="00812649">
            <w:pPr>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通用技术·现代农业技术·营养与饲料（选修模块）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5.02 </w:t>
            </w:r>
          </w:p>
        </w:tc>
        <w:tc>
          <w:tcPr>
            <w:tcW w:w="1701" w:type="dxa"/>
            <w:vMerge/>
            <w:vAlign w:val="center"/>
            <w:hideMark/>
          </w:tcPr>
          <w:p w:rsidR="009A560B" w:rsidRPr="005246F2" w:rsidRDefault="009A560B" w:rsidP="00812649">
            <w:pPr>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通用技术·现代农业技术·农副产品的营销（选修4）</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5.86 </w:t>
            </w:r>
          </w:p>
        </w:tc>
        <w:tc>
          <w:tcPr>
            <w:tcW w:w="1701" w:type="dxa"/>
            <w:vMerge/>
            <w:shd w:val="clear" w:color="auto" w:fill="auto"/>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通用技术·现代农业技术·家政与生活技术（选修5）</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13.39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通用技术·现代农业技术·服装及其设计（选修6）</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10.04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通用技术·现代农业技术·绿色食品（选修模块）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5.02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通用技术·现代农业技术·无土栽培（选修模块）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6.13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通用技术·现代农业技术·病虫害预测及综合治理（选修模块）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5.58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通用技术·汽车驾驶与保养（选修模块）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江苏教育</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10.88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40"/>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lastRenderedPageBreak/>
              <w:t>音乐·鉴赏（必修模块）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人音</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15.23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另配有光盘5.00元</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音乐·歌唱（选修模块）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人音</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5.98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音乐·演奏（选修模块）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人音</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13.64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音乐·音乐与舞蹈（选修模块）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人音</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6.44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音乐·音乐与戏剧表演（选修模块）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人音</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11.07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音乐·创作（全一册）</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人音</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音乐·鉴赏（必修模块）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湘艺</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20.38 </w:t>
            </w:r>
          </w:p>
        </w:tc>
        <w:tc>
          <w:tcPr>
            <w:tcW w:w="1701" w:type="dxa"/>
            <w:shd w:val="clear" w:color="auto" w:fill="auto"/>
            <w:vAlign w:val="center"/>
            <w:hideMark/>
          </w:tcPr>
          <w:p w:rsidR="009A560B" w:rsidRPr="005246F2" w:rsidRDefault="009A560B" w:rsidP="00812649">
            <w:pPr>
              <w:widowControl/>
              <w:rPr>
                <w:rFonts w:ascii="宋体" w:hAnsi="宋体" w:cs="宋体"/>
                <w:kern w:val="0"/>
                <w:sz w:val="22"/>
                <w:szCs w:val="22"/>
              </w:rPr>
            </w:pPr>
            <w:r w:rsidRPr="005246F2">
              <w:rPr>
                <w:rFonts w:ascii="宋体" w:hAnsi="宋体" w:cs="宋体" w:hint="eastAsia"/>
                <w:kern w:val="0"/>
                <w:sz w:val="22"/>
                <w:szCs w:val="22"/>
              </w:rPr>
              <w:t>含光盘5.00元</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音乐·歌唱（选修模块）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湘艺</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7.97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音乐·演奏（全一册）</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湘艺</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7.97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音乐·音乐与舞蹈（全一册）</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湘艺</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7.97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音乐·音乐与戏剧表演（选修模块）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湘艺</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8.44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音乐·创作（选修模块）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湘艺</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8.44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美术·美术鉴赏（选修模块）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15.79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bookmarkStart w:id="9" w:name="RANGE!E158"/>
            <w:r w:rsidRPr="005246F2">
              <w:rPr>
                <w:rFonts w:ascii="宋体" w:hAnsi="宋体" w:cs="宋体" w:hint="eastAsia"/>
                <w:kern w:val="0"/>
                <w:sz w:val="22"/>
                <w:szCs w:val="22"/>
              </w:rPr>
              <w:t>按照学校选修课开课计划限选</w:t>
            </w:r>
            <w:bookmarkEnd w:id="9"/>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美术·绘画（选修模块）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13.12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美术·设计（选修模块）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10.48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美术·电脑绘画·电脑设计（选修模块）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11.36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美术·书法（选修模块）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10.92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美术·摄影·摄像（选修模块）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8.72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美术·美术鉴赏（选修模块）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13.11 </w:t>
            </w:r>
          </w:p>
        </w:tc>
        <w:tc>
          <w:tcPr>
            <w:tcW w:w="1701" w:type="dxa"/>
            <w:vMerge w:val="restart"/>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按照学校选修课开课计划限选</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美术·绘画（选修模块）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9.04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美术·设计（选修模块）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6.59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美术·书法（选修模块）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9.04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美术·雕塑（选修模块）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4.15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lastRenderedPageBreak/>
              <w:t>美术·篆刻（选修模块）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4.15 </w:t>
            </w:r>
          </w:p>
        </w:tc>
        <w:tc>
          <w:tcPr>
            <w:tcW w:w="1701" w:type="dxa"/>
            <w:vMerge w:val="restart"/>
            <w:vAlign w:val="center"/>
            <w:hideMark/>
          </w:tcPr>
          <w:p w:rsidR="009A560B" w:rsidRPr="005246F2" w:rsidRDefault="009A560B" w:rsidP="00812649">
            <w:pPr>
              <w:jc w:val="left"/>
              <w:rPr>
                <w:rFonts w:ascii="宋体" w:hAnsi="宋体" w:cs="宋体"/>
                <w:kern w:val="0"/>
                <w:sz w:val="22"/>
                <w:szCs w:val="22"/>
              </w:rPr>
            </w:pPr>
            <w:r w:rsidRPr="005246F2">
              <w:rPr>
                <w:rFonts w:ascii="宋体" w:hAnsi="宋体" w:cs="宋体" w:hint="eastAsia"/>
                <w:kern w:val="0"/>
                <w:sz w:val="22"/>
                <w:szCs w:val="22"/>
              </w:rPr>
              <w:t>按照学校选修课开课计划限选</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美术·摄影摄像（选修模块）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美术·电脑绘画与设计（选修模块）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9.85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美术·工艺（选修模块）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7.41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美术·美术鉴赏（选修模块）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13.56 </w:t>
            </w:r>
          </w:p>
        </w:tc>
        <w:tc>
          <w:tcPr>
            <w:tcW w:w="1701" w:type="dxa"/>
            <w:vMerge/>
            <w:shd w:val="clear" w:color="auto" w:fill="auto"/>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美术·绘画（选修模块）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13.12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美术·设计（选修模块）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美术·书法（选修模块）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8.72 </w:t>
            </w:r>
          </w:p>
        </w:tc>
        <w:tc>
          <w:tcPr>
            <w:tcW w:w="1701" w:type="dxa"/>
            <w:vMerge/>
            <w:shd w:val="clear" w:color="auto" w:fill="auto"/>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美术·雕塑（选修模块）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7.41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美术·篆刻（选修模块）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6.53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美术·摄影摄像（选修模块）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美术·电脑绘画与设计（选修模块）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8.29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美术·工艺（选修模块）</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湘美</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9.16 </w:t>
            </w:r>
          </w:p>
        </w:tc>
        <w:tc>
          <w:tcPr>
            <w:tcW w:w="1701" w:type="dxa"/>
            <w:vMerge/>
            <w:vAlign w:val="center"/>
            <w:hideMark/>
          </w:tcPr>
          <w:p w:rsidR="009A560B" w:rsidRPr="005246F2" w:rsidRDefault="009A560B" w:rsidP="00812649">
            <w:pPr>
              <w:widowControl/>
              <w:jc w:val="left"/>
              <w:rPr>
                <w:rFonts w:ascii="宋体" w:hAnsi="宋体" w:cs="宋体"/>
                <w:kern w:val="0"/>
                <w:sz w:val="22"/>
                <w:szCs w:val="22"/>
              </w:rPr>
            </w:pP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体育与健康（全一册）</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教育科学</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15.94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体育与健康（全一册）</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人教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12.56 </w:t>
            </w:r>
          </w:p>
        </w:tc>
        <w:tc>
          <w:tcPr>
            <w:tcW w:w="1701"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研究性学习（全一册）</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沪科教</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10.56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r w:rsidR="009A560B" w:rsidRPr="005246F2" w:rsidTr="003E1E4F">
        <w:trPr>
          <w:trHeight w:val="539"/>
          <w:jc w:val="center"/>
        </w:trPr>
        <w:tc>
          <w:tcPr>
            <w:tcW w:w="4395" w:type="dxa"/>
            <w:shd w:val="clear" w:color="auto" w:fill="auto"/>
            <w:vAlign w:val="center"/>
            <w:hideMark/>
          </w:tcPr>
          <w:p w:rsidR="009A560B" w:rsidRPr="005246F2" w:rsidRDefault="009A560B" w:rsidP="00812649">
            <w:pPr>
              <w:widowControl/>
              <w:jc w:val="left"/>
              <w:rPr>
                <w:rFonts w:ascii="宋体" w:hAnsi="宋体" w:cs="宋体"/>
                <w:kern w:val="0"/>
                <w:sz w:val="22"/>
                <w:szCs w:val="22"/>
              </w:rPr>
            </w:pPr>
            <w:r w:rsidRPr="005246F2">
              <w:rPr>
                <w:rFonts w:ascii="宋体" w:hAnsi="宋体" w:cs="宋体" w:hint="eastAsia"/>
                <w:kern w:val="0"/>
                <w:sz w:val="22"/>
                <w:szCs w:val="22"/>
              </w:rPr>
              <w:t>民族理论常识（全一册）</w:t>
            </w:r>
          </w:p>
        </w:tc>
        <w:tc>
          <w:tcPr>
            <w:tcW w:w="1134" w:type="dxa"/>
            <w:shd w:val="clear" w:color="auto" w:fill="auto"/>
            <w:noWrap/>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中央电大</w:t>
            </w:r>
          </w:p>
        </w:tc>
        <w:tc>
          <w:tcPr>
            <w:tcW w:w="1134"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1-3年级</w:t>
            </w:r>
          </w:p>
        </w:tc>
        <w:tc>
          <w:tcPr>
            <w:tcW w:w="992"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6.23 </w:t>
            </w:r>
          </w:p>
        </w:tc>
        <w:tc>
          <w:tcPr>
            <w:tcW w:w="1701" w:type="dxa"/>
            <w:shd w:val="clear" w:color="auto" w:fill="auto"/>
            <w:vAlign w:val="center"/>
            <w:hideMark/>
          </w:tcPr>
          <w:p w:rsidR="009A560B" w:rsidRPr="005246F2" w:rsidRDefault="009A560B" w:rsidP="00812649">
            <w:pPr>
              <w:widowControl/>
              <w:jc w:val="center"/>
              <w:rPr>
                <w:rFonts w:ascii="宋体" w:hAnsi="宋体" w:cs="宋体"/>
                <w:kern w:val="0"/>
                <w:sz w:val="22"/>
                <w:szCs w:val="22"/>
              </w:rPr>
            </w:pPr>
            <w:r w:rsidRPr="005246F2">
              <w:rPr>
                <w:rFonts w:ascii="宋体" w:hAnsi="宋体" w:cs="宋体" w:hint="eastAsia"/>
                <w:kern w:val="0"/>
                <w:sz w:val="22"/>
                <w:szCs w:val="22"/>
              </w:rPr>
              <w:t xml:space="preserve">　</w:t>
            </w:r>
          </w:p>
        </w:tc>
      </w:tr>
    </w:tbl>
    <w:p w:rsidR="00805D42" w:rsidRPr="00C46C33" w:rsidRDefault="00390C9D">
      <w:r>
        <w:rPr>
          <w:noProof/>
        </w:rPr>
        <w:drawing>
          <wp:anchor distT="0" distB="0" distL="114300" distR="114300" simplePos="0" relativeHeight="251661312" behindDoc="0" locked="0" layoutInCell="1" allowOverlap="1">
            <wp:simplePos x="0" y="0"/>
            <wp:positionH relativeFrom="column">
              <wp:posOffset>3723157</wp:posOffset>
            </wp:positionH>
            <wp:positionV relativeFrom="paragraph">
              <wp:posOffset>2133121</wp:posOffset>
            </wp:positionV>
            <wp:extent cx="1789200" cy="3996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通知_湘发改价费[2018]604号.bmp"/>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89200" cy="399600"/>
                    </a:xfrm>
                    <a:prstGeom prst="rect">
                      <a:avLst/>
                    </a:prstGeom>
                  </pic:spPr>
                </pic:pic>
              </a:graphicData>
            </a:graphic>
          </wp:anchor>
        </w:drawing>
      </w:r>
    </w:p>
    <w:sectPr w:rsidR="00805D42" w:rsidRPr="00C46C33" w:rsidSect="00C46C33">
      <w:footerReference w:type="even" r:id="rId7"/>
      <w:footerReference w:type="default" r:id="rId8"/>
      <w:pgSz w:w="11906" w:h="16838" w:code="9"/>
      <w:pgMar w:top="1871" w:right="1531" w:bottom="1531"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2B4" w:rsidRDefault="00AF52B4" w:rsidP="00C46C33">
      <w:r>
        <w:separator/>
      </w:r>
    </w:p>
  </w:endnote>
  <w:endnote w:type="continuationSeparator" w:id="0">
    <w:p w:rsidR="00AF52B4" w:rsidRDefault="00AF52B4" w:rsidP="00C46C33">
      <w:r>
        <w:continuationSeparator/>
      </w:r>
    </w:p>
  </w:endnote>
</w:endnotes>
</file>

<file path=word/fontTable.xml><?xml version="1.0" encoding="utf-8"?>
<w:fonts xmlns:r="http://schemas.openxmlformats.org/officeDocument/2006/relationships" xmlns:w="http://schemas.openxmlformats.org/wordprocessingml/2006/main">
  <w:font w:name="Calibri Light">
    <w:altName w:val="Calibri"/>
    <w:charset w:val="00"/>
    <w:family w:val="swiss"/>
    <w:pitch w:val="variable"/>
    <w:sig w:usb0="00000001"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MT">
    <w:altName w:val="宋体"/>
    <w:charset w:val="86"/>
    <w:family w:val="auto"/>
    <w:pitch w:val="default"/>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33" w:rsidRPr="000E40E2" w:rsidRDefault="00C46C33" w:rsidP="00F36EC7">
    <w:pPr>
      <w:pStyle w:val="a8"/>
      <w:ind w:leftChars="150" w:left="315" w:right="357"/>
      <w:rPr>
        <w:sz w:val="28"/>
        <w:szCs w:val="28"/>
      </w:rPr>
    </w:pPr>
    <w:r w:rsidRPr="000E40E2">
      <w:rPr>
        <w:rFonts w:hint="eastAsia"/>
        <w:kern w:val="0"/>
        <w:sz w:val="28"/>
        <w:szCs w:val="28"/>
      </w:rPr>
      <w:t>—</w:t>
    </w:r>
    <w:r w:rsidR="003B0192" w:rsidRPr="000E40E2">
      <w:rPr>
        <w:kern w:val="0"/>
        <w:sz w:val="28"/>
        <w:szCs w:val="28"/>
      </w:rPr>
      <w:fldChar w:fldCharType="begin"/>
    </w:r>
    <w:r w:rsidRPr="000E40E2">
      <w:rPr>
        <w:kern w:val="0"/>
        <w:sz w:val="28"/>
        <w:szCs w:val="28"/>
      </w:rPr>
      <w:instrText xml:space="preserve"> PAGE </w:instrText>
    </w:r>
    <w:r w:rsidR="003B0192" w:rsidRPr="000E40E2">
      <w:rPr>
        <w:kern w:val="0"/>
        <w:sz w:val="28"/>
        <w:szCs w:val="28"/>
      </w:rPr>
      <w:fldChar w:fldCharType="separate"/>
    </w:r>
    <w:r w:rsidR="001E1625">
      <w:rPr>
        <w:noProof/>
        <w:kern w:val="0"/>
        <w:sz w:val="28"/>
        <w:szCs w:val="28"/>
      </w:rPr>
      <w:t>20</w:t>
    </w:r>
    <w:r w:rsidR="003B0192" w:rsidRPr="000E40E2">
      <w:rPr>
        <w:kern w:val="0"/>
        <w:sz w:val="28"/>
        <w:szCs w:val="28"/>
      </w:rPr>
      <w:fldChar w:fldCharType="end"/>
    </w:r>
    <w:r w:rsidRPr="000E40E2">
      <w:rPr>
        <w:rFonts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33" w:rsidRPr="000E40E2" w:rsidRDefault="00C46C33" w:rsidP="00F36EC7">
    <w:pPr>
      <w:pStyle w:val="a8"/>
      <w:ind w:rightChars="150" w:right="315"/>
      <w:jc w:val="right"/>
      <w:rPr>
        <w:sz w:val="28"/>
        <w:szCs w:val="28"/>
      </w:rPr>
    </w:pPr>
    <w:r w:rsidRPr="000E40E2">
      <w:rPr>
        <w:rFonts w:hint="eastAsia"/>
        <w:kern w:val="0"/>
        <w:sz w:val="28"/>
        <w:szCs w:val="28"/>
      </w:rPr>
      <w:t>—</w:t>
    </w:r>
    <w:r w:rsidR="003B0192" w:rsidRPr="000E40E2">
      <w:rPr>
        <w:kern w:val="0"/>
        <w:sz w:val="28"/>
        <w:szCs w:val="28"/>
      </w:rPr>
      <w:fldChar w:fldCharType="begin"/>
    </w:r>
    <w:r w:rsidRPr="000E40E2">
      <w:rPr>
        <w:kern w:val="0"/>
        <w:sz w:val="28"/>
        <w:szCs w:val="28"/>
      </w:rPr>
      <w:instrText xml:space="preserve"> PAGE </w:instrText>
    </w:r>
    <w:r w:rsidR="003B0192" w:rsidRPr="000E40E2">
      <w:rPr>
        <w:kern w:val="0"/>
        <w:sz w:val="28"/>
        <w:szCs w:val="28"/>
      </w:rPr>
      <w:fldChar w:fldCharType="separate"/>
    </w:r>
    <w:r w:rsidR="001E1625">
      <w:rPr>
        <w:noProof/>
        <w:kern w:val="0"/>
        <w:sz w:val="28"/>
        <w:szCs w:val="28"/>
      </w:rPr>
      <w:t>19</w:t>
    </w:r>
    <w:r w:rsidR="003B0192" w:rsidRPr="000E40E2">
      <w:rPr>
        <w:kern w:val="0"/>
        <w:sz w:val="28"/>
        <w:szCs w:val="28"/>
      </w:rPr>
      <w:fldChar w:fldCharType="end"/>
    </w:r>
    <w:r w:rsidRPr="000E40E2">
      <w:rPr>
        <w:rFonts w:hint="eastAsia"/>
        <w:kern w:val="0"/>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2B4" w:rsidRDefault="00AF52B4" w:rsidP="00C46C33">
      <w:r>
        <w:separator/>
      </w:r>
    </w:p>
  </w:footnote>
  <w:footnote w:type="continuationSeparator" w:id="0">
    <w:p w:rsidR="00AF52B4" w:rsidRDefault="00AF52B4" w:rsidP="00C46C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C33"/>
    <w:rsid w:val="00003D96"/>
    <w:rsid w:val="00004557"/>
    <w:rsid w:val="00005E29"/>
    <w:rsid w:val="000109EC"/>
    <w:rsid w:val="0001188F"/>
    <w:rsid w:val="0001236E"/>
    <w:rsid w:val="00013BF0"/>
    <w:rsid w:val="00016C14"/>
    <w:rsid w:val="0002160C"/>
    <w:rsid w:val="000218A7"/>
    <w:rsid w:val="000261B8"/>
    <w:rsid w:val="000311F0"/>
    <w:rsid w:val="00031421"/>
    <w:rsid w:val="00031B84"/>
    <w:rsid w:val="00034276"/>
    <w:rsid w:val="00040C8B"/>
    <w:rsid w:val="00040EEC"/>
    <w:rsid w:val="000419CF"/>
    <w:rsid w:val="000454D3"/>
    <w:rsid w:val="00047CDD"/>
    <w:rsid w:val="00052474"/>
    <w:rsid w:val="0005433A"/>
    <w:rsid w:val="00054837"/>
    <w:rsid w:val="00055042"/>
    <w:rsid w:val="00055816"/>
    <w:rsid w:val="0005609F"/>
    <w:rsid w:val="00064100"/>
    <w:rsid w:val="000643E3"/>
    <w:rsid w:val="00067EA3"/>
    <w:rsid w:val="00073763"/>
    <w:rsid w:val="00077117"/>
    <w:rsid w:val="0007736B"/>
    <w:rsid w:val="0008319A"/>
    <w:rsid w:val="00083E86"/>
    <w:rsid w:val="0008569E"/>
    <w:rsid w:val="00086683"/>
    <w:rsid w:val="00086E90"/>
    <w:rsid w:val="000900C9"/>
    <w:rsid w:val="0009397D"/>
    <w:rsid w:val="000939D2"/>
    <w:rsid w:val="00094133"/>
    <w:rsid w:val="00097AE5"/>
    <w:rsid w:val="000A0692"/>
    <w:rsid w:val="000A0891"/>
    <w:rsid w:val="000A1023"/>
    <w:rsid w:val="000A3D5F"/>
    <w:rsid w:val="000A4A76"/>
    <w:rsid w:val="000A59E3"/>
    <w:rsid w:val="000A7D70"/>
    <w:rsid w:val="000B304E"/>
    <w:rsid w:val="000B4A69"/>
    <w:rsid w:val="000B4A7A"/>
    <w:rsid w:val="000B650D"/>
    <w:rsid w:val="000B7758"/>
    <w:rsid w:val="000B78AC"/>
    <w:rsid w:val="000C149B"/>
    <w:rsid w:val="000C1C22"/>
    <w:rsid w:val="000C246F"/>
    <w:rsid w:val="000C2EB5"/>
    <w:rsid w:val="000C3755"/>
    <w:rsid w:val="000C485E"/>
    <w:rsid w:val="000C6AC6"/>
    <w:rsid w:val="000D7B84"/>
    <w:rsid w:val="000D7C51"/>
    <w:rsid w:val="000D7E9C"/>
    <w:rsid w:val="000E1853"/>
    <w:rsid w:val="000E504B"/>
    <w:rsid w:val="000F0682"/>
    <w:rsid w:val="000F218B"/>
    <w:rsid w:val="000F265B"/>
    <w:rsid w:val="000F28DF"/>
    <w:rsid w:val="000F3152"/>
    <w:rsid w:val="000F3929"/>
    <w:rsid w:val="000F3FBC"/>
    <w:rsid w:val="000F5041"/>
    <w:rsid w:val="001031AF"/>
    <w:rsid w:val="0010416E"/>
    <w:rsid w:val="0010459C"/>
    <w:rsid w:val="001101CB"/>
    <w:rsid w:val="0011084A"/>
    <w:rsid w:val="00111C93"/>
    <w:rsid w:val="0011272C"/>
    <w:rsid w:val="00112F25"/>
    <w:rsid w:val="001205E1"/>
    <w:rsid w:val="001210EB"/>
    <w:rsid w:val="00126072"/>
    <w:rsid w:val="00127D1C"/>
    <w:rsid w:val="00131C4E"/>
    <w:rsid w:val="00134341"/>
    <w:rsid w:val="00135A8E"/>
    <w:rsid w:val="00137CAC"/>
    <w:rsid w:val="001444AB"/>
    <w:rsid w:val="00157D6F"/>
    <w:rsid w:val="00160854"/>
    <w:rsid w:val="00163A54"/>
    <w:rsid w:val="00171372"/>
    <w:rsid w:val="001727C5"/>
    <w:rsid w:val="001729FF"/>
    <w:rsid w:val="0017564F"/>
    <w:rsid w:val="0017655D"/>
    <w:rsid w:val="00177ADA"/>
    <w:rsid w:val="00177FA7"/>
    <w:rsid w:val="0018039A"/>
    <w:rsid w:val="001839FE"/>
    <w:rsid w:val="00185FBA"/>
    <w:rsid w:val="001906FE"/>
    <w:rsid w:val="00190A1E"/>
    <w:rsid w:val="001923A8"/>
    <w:rsid w:val="0019241E"/>
    <w:rsid w:val="001956D1"/>
    <w:rsid w:val="00197BBC"/>
    <w:rsid w:val="001A0336"/>
    <w:rsid w:val="001A4D90"/>
    <w:rsid w:val="001A6089"/>
    <w:rsid w:val="001B1B0F"/>
    <w:rsid w:val="001B3FC7"/>
    <w:rsid w:val="001B51BD"/>
    <w:rsid w:val="001C1CA8"/>
    <w:rsid w:val="001C38ED"/>
    <w:rsid w:val="001C5251"/>
    <w:rsid w:val="001D1D8F"/>
    <w:rsid w:val="001D267B"/>
    <w:rsid w:val="001D4DB7"/>
    <w:rsid w:val="001D78F0"/>
    <w:rsid w:val="001D7D74"/>
    <w:rsid w:val="001E1036"/>
    <w:rsid w:val="001E1625"/>
    <w:rsid w:val="001E25EB"/>
    <w:rsid w:val="001E31FD"/>
    <w:rsid w:val="001E334D"/>
    <w:rsid w:val="001E4BC4"/>
    <w:rsid w:val="001E591B"/>
    <w:rsid w:val="001E59C5"/>
    <w:rsid w:val="001E6548"/>
    <w:rsid w:val="001E7132"/>
    <w:rsid w:val="001F109F"/>
    <w:rsid w:val="001F3341"/>
    <w:rsid w:val="001F554B"/>
    <w:rsid w:val="001F669E"/>
    <w:rsid w:val="001F72FF"/>
    <w:rsid w:val="001F7386"/>
    <w:rsid w:val="002007AC"/>
    <w:rsid w:val="002044F5"/>
    <w:rsid w:val="00204562"/>
    <w:rsid w:val="0020711C"/>
    <w:rsid w:val="002117E4"/>
    <w:rsid w:val="0021539B"/>
    <w:rsid w:val="00215573"/>
    <w:rsid w:val="00215B9B"/>
    <w:rsid w:val="00216998"/>
    <w:rsid w:val="00216AB0"/>
    <w:rsid w:val="00217145"/>
    <w:rsid w:val="00220519"/>
    <w:rsid w:val="00222F14"/>
    <w:rsid w:val="002243D3"/>
    <w:rsid w:val="00224416"/>
    <w:rsid w:val="002245D2"/>
    <w:rsid w:val="00225161"/>
    <w:rsid w:val="0022574D"/>
    <w:rsid w:val="00225CE7"/>
    <w:rsid w:val="00225FB7"/>
    <w:rsid w:val="00227496"/>
    <w:rsid w:val="002276A0"/>
    <w:rsid w:val="00227893"/>
    <w:rsid w:val="00230D19"/>
    <w:rsid w:val="002326BF"/>
    <w:rsid w:val="0023302D"/>
    <w:rsid w:val="00234EC6"/>
    <w:rsid w:val="00235818"/>
    <w:rsid w:val="00236C21"/>
    <w:rsid w:val="00237DAE"/>
    <w:rsid w:val="0024168D"/>
    <w:rsid w:val="0024420C"/>
    <w:rsid w:val="00244773"/>
    <w:rsid w:val="00244AF0"/>
    <w:rsid w:val="002451CA"/>
    <w:rsid w:val="00245772"/>
    <w:rsid w:val="00246847"/>
    <w:rsid w:val="002474B3"/>
    <w:rsid w:val="0025333C"/>
    <w:rsid w:val="00254767"/>
    <w:rsid w:val="0025551C"/>
    <w:rsid w:val="00261197"/>
    <w:rsid w:val="002624E3"/>
    <w:rsid w:val="002676A2"/>
    <w:rsid w:val="00267C79"/>
    <w:rsid w:val="00267C8D"/>
    <w:rsid w:val="00270CAE"/>
    <w:rsid w:val="00272F05"/>
    <w:rsid w:val="00274BD1"/>
    <w:rsid w:val="00275BA9"/>
    <w:rsid w:val="002763D5"/>
    <w:rsid w:val="00276CF3"/>
    <w:rsid w:val="00277281"/>
    <w:rsid w:val="00281C44"/>
    <w:rsid w:val="002840B9"/>
    <w:rsid w:val="0029030E"/>
    <w:rsid w:val="002908B0"/>
    <w:rsid w:val="002909B5"/>
    <w:rsid w:val="00292301"/>
    <w:rsid w:val="00293128"/>
    <w:rsid w:val="00294805"/>
    <w:rsid w:val="002A16C8"/>
    <w:rsid w:val="002A2327"/>
    <w:rsid w:val="002A518B"/>
    <w:rsid w:val="002B24B6"/>
    <w:rsid w:val="002B3D79"/>
    <w:rsid w:val="002B3E8E"/>
    <w:rsid w:val="002B4CB4"/>
    <w:rsid w:val="002B6F0B"/>
    <w:rsid w:val="002C38A8"/>
    <w:rsid w:val="002C485F"/>
    <w:rsid w:val="002C5DEC"/>
    <w:rsid w:val="002C5E7C"/>
    <w:rsid w:val="002C7F39"/>
    <w:rsid w:val="002D2FA0"/>
    <w:rsid w:val="002D5E28"/>
    <w:rsid w:val="002D704C"/>
    <w:rsid w:val="002E1A3E"/>
    <w:rsid w:val="002E4456"/>
    <w:rsid w:val="002F09A4"/>
    <w:rsid w:val="002F5F5A"/>
    <w:rsid w:val="002F6B67"/>
    <w:rsid w:val="003044B1"/>
    <w:rsid w:val="00304DCD"/>
    <w:rsid w:val="00304DEC"/>
    <w:rsid w:val="00305EB9"/>
    <w:rsid w:val="003069CC"/>
    <w:rsid w:val="00310700"/>
    <w:rsid w:val="00311D56"/>
    <w:rsid w:val="00313BDF"/>
    <w:rsid w:val="0031791C"/>
    <w:rsid w:val="003204D3"/>
    <w:rsid w:val="00320BBE"/>
    <w:rsid w:val="0032321B"/>
    <w:rsid w:val="00327C2C"/>
    <w:rsid w:val="003300F4"/>
    <w:rsid w:val="00331234"/>
    <w:rsid w:val="00332078"/>
    <w:rsid w:val="0033293C"/>
    <w:rsid w:val="00334228"/>
    <w:rsid w:val="003349FE"/>
    <w:rsid w:val="003351F5"/>
    <w:rsid w:val="003419C2"/>
    <w:rsid w:val="003425FA"/>
    <w:rsid w:val="0035056D"/>
    <w:rsid w:val="00352FD8"/>
    <w:rsid w:val="003532F2"/>
    <w:rsid w:val="003536E4"/>
    <w:rsid w:val="0035545C"/>
    <w:rsid w:val="0036006D"/>
    <w:rsid w:val="00360171"/>
    <w:rsid w:val="00363D70"/>
    <w:rsid w:val="00365C0D"/>
    <w:rsid w:val="0036637F"/>
    <w:rsid w:val="00366A20"/>
    <w:rsid w:val="00366E75"/>
    <w:rsid w:val="00371350"/>
    <w:rsid w:val="00371D57"/>
    <w:rsid w:val="00372246"/>
    <w:rsid w:val="00372726"/>
    <w:rsid w:val="00373CBF"/>
    <w:rsid w:val="00374597"/>
    <w:rsid w:val="00374DD4"/>
    <w:rsid w:val="00375481"/>
    <w:rsid w:val="00377BFA"/>
    <w:rsid w:val="00386801"/>
    <w:rsid w:val="003909FA"/>
    <w:rsid w:val="00390C9D"/>
    <w:rsid w:val="00392075"/>
    <w:rsid w:val="00395893"/>
    <w:rsid w:val="00397665"/>
    <w:rsid w:val="003A1F16"/>
    <w:rsid w:val="003A5316"/>
    <w:rsid w:val="003A6F6F"/>
    <w:rsid w:val="003B0192"/>
    <w:rsid w:val="003B0F58"/>
    <w:rsid w:val="003B144B"/>
    <w:rsid w:val="003B79CD"/>
    <w:rsid w:val="003C073B"/>
    <w:rsid w:val="003C2C68"/>
    <w:rsid w:val="003C316F"/>
    <w:rsid w:val="003C3511"/>
    <w:rsid w:val="003C564A"/>
    <w:rsid w:val="003D0094"/>
    <w:rsid w:val="003D032A"/>
    <w:rsid w:val="003D11F9"/>
    <w:rsid w:val="003D16B7"/>
    <w:rsid w:val="003D1C62"/>
    <w:rsid w:val="003D2606"/>
    <w:rsid w:val="003D43FC"/>
    <w:rsid w:val="003D4678"/>
    <w:rsid w:val="003D719A"/>
    <w:rsid w:val="003E1863"/>
    <w:rsid w:val="003E1E4F"/>
    <w:rsid w:val="003E20FD"/>
    <w:rsid w:val="003E6D96"/>
    <w:rsid w:val="003E75C4"/>
    <w:rsid w:val="003E7729"/>
    <w:rsid w:val="003F01CF"/>
    <w:rsid w:val="003F0776"/>
    <w:rsid w:val="003F1419"/>
    <w:rsid w:val="003F561C"/>
    <w:rsid w:val="003F5D07"/>
    <w:rsid w:val="003F7489"/>
    <w:rsid w:val="004209DF"/>
    <w:rsid w:val="00427D23"/>
    <w:rsid w:val="00430EAB"/>
    <w:rsid w:val="0043199C"/>
    <w:rsid w:val="00435D2A"/>
    <w:rsid w:val="00436DFD"/>
    <w:rsid w:val="004374F1"/>
    <w:rsid w:val="004376D3"/>
    <w:rsid w:val="004400D2"/>
    <w:rsid w:val="00442581"/>
    <w:rsid w:val="00443006"/>
    <w:rsid w:val="00444DC7"/>
    <w:rsid w:val="00447CDF"/>
    <w:rsid w:val="00451414"/>
    <w:rsid w:val="0045356A"/>
    <w:rsid w:val="00454199"/>
    <w:rsid w:val="00456014"/>
    <w:rsid w:val="00456C96"/>
    <w:rsid w:val="0046609E"/>
    <w:rsid w:val="00466281"/>
    <w:rsid w:val="00472AEA"/>
    <w:rsid w:val="00474760"/>
    <w:rsid w:val="0047546E"/>
    <w:rsid w:val="00476DFA"/>
    <w:rsid w:val="00480CD5"/>
    <w:rsid w:val="004820EB"/>
    <w:rsid w:val="004868CE"/>
    <w:rsid w:val="004878AC"/>
    <w:rsid w:val="00487DFF"/>
    <w:rsid w:val="004904F9"/>
    <w:rsid w:val="0049099A"/>
    <w:rsid w:val="00492A78"/>
    <w:rsid w:val="004947F0"/>
    <w:rsid w:val="004973C0"/>
    <w:rsid w:val="004A11AA"/>
    <w:rsid w:val="004A1479"/>
    <w:rsid w:val="004A6333"/>
    <w:rsid w:val="004A6519"/>
    <w:rsid w:val="004A6E52"/>
    <w:rsid w:val="004A764C"/>
    <w:rsid w:val="004B12C1"/>
    <w:rsid w:val="004B1529"/>
    <w:rsid w:val="004B1782"/>
    <w:rsid w:val="004B34E5"/>
    <w:rsid w:val="004B4C07"/>
    <w:rsid w:val="004B5B8F"/>
    <w:rsid w:val="004C028F"/>
    <w:rsid w:val="004C1158"/>
    <w:rsid w:val="004C2670"/>
    <w:rsid w:val="004C3233"/>
    <w:rsid w:val="004C65DB"/>
    <w:rsid w:val="004C718F"/>
    <w:rsid w:val="004D1392"/>
    <w:rsid w:val="004D2C6A"/>
    <w:rsid w:val="004D3697"/>
    <w:rsid w:val="004D373C"/>
    <w:rsid w:val="004D3B80"/>
    <w:rsid w:val="004F1109"/>
    <w:rsid w:val="004F58A7"/>
    <w:rsid w:val="004F69B1"/>
    <w:rsid w:val="00500498"/>
    <w:rsid w:val="005012B8"/>
    <w:rsid w:val="00503DC2"/>
    <w:rsid w:val="00504165"/>
    <w:rsid w:val="0050483D"/>
    <w:rsid w:val="0050627C"/>
    <w:rsid w:val="00513151"/>
    <w:rsid w:val="00514930"/>
    <w:rsid w:val="0051540C"/>
    <w:rsid w:val="00515D3F"/>
    <w:rsid w:val="00516879"/>
    <w:rsid w:val="00516C15"/>
    <w:rsid w:val="00523838"/>
    <w:rsid w:val="00525707"/>
    <w:rsid w:val="00525E2B"/>
    <w:rsid w:val="00526C86"/>
    <w:rsid w:val="00527051"/>
    <w:rsid w:val="005270D1"/>
    <w:rsid w:val="005300C2"/>
    <w:rsid w:val="005307A7"/>
    <w:rsid w:val="005315D8"/>
    <w:rsid w:val="00531C52"/>
    <w:rsid w:val="005337E7"/>
    <w:rsid w:val="00535C60"/>
    <w:rsid w:val="00535D2B"/>
    <w:rsid w:val="00536B10"/>
    <w:rsid w:val="00536C84"/>
    <w:rsid w:val="00536CFB"/>
    <w:rsid w:val="00537ED5"/>
    <w:rsid w:val="00540375"/>
    <w:rsid w:val="00542085"/>
    <w:rsid w:val="00542367"/>
    <w:rsid w:val="005424E6"/>
    <w:rsid w:val="0054551C"/>
    <w:rsid w:val="00554623"/>
    <w:rsid w:val="005556D0"/>
    <w:rsid w:val="00556D1A"/>
    <w:rsid w:val="00557DF4"/>
    <w:rsid w:val="00560236"/>
    <w:rsid w:val="00562006"/>
    <w:rsid w:val="005630A7"/>
    <w:rsid w:val="00565324"/>
    <w:rsid w:val="00565646"/>
    <w:rsid w:val="005666CB"/>
    <w:rsid w:val="00566E30"/>
    <w:rsid w:val="00570D14"/>
    <w:rsid w:val="00575C3F"/>
    <w:rsid w:val="00577C39"/>
    <w:rsid w:val="00580969"/>
    <w:rsid w:val="005810C2"/>
    <w:rsid w:val="00584284"/>
    <w:rsid w:val="00584EBD"/>
    <w:rsid w:val="0058566E"/>
    <w:rsid w:val="005862BA"/>
    <w:rsid w:val="00590234"/>
    <w:rsid w:val="00590510"/>
    <w:rsid w:val="0059193D"/>
    <w:rsid w:val="005919F1"/>
    <w:rsid w:val="00592DEA"/>
    <w:rsid w:val="0059586D"/>
    <w:rsid w:val="005A0CE0"/>
    <w:rsid w:val="005A19F0"/>
    <w:rsid w:val="005A2C56"/>
    <w:rsid w:val="005A3326"/>
    <w:rsid w:val="005A33A1"/>
    <w:rsid w:val="005A38FC"/>
    <w:rsid w:val="005A5475"/>
    <w:rsid w:val="005B01F0"/>
    <w:rsid w:val="005B0CF8"/>
    <w:rsid w:val="005B3305"/>
    <w:rsid w:val="005B4AAA"/>
    <w:rsid w:val="005B7B53"/>
    <w:rsid w:val="005C0811"/>
    <w:rsid w:val="005D1B6C"/>
    <w:rsid w:val="005D1DD4"/>
    <w:rsid w:val="005D75A3"/>
    <w:rsid w:val="005E1955"/>
    <w:rsid w:val="005E2998"/>
    <w:rsid w:val="005E3399"/>
    <w:rsid w:val="005E3486"/>
    <w:rsid w:val="005E498E"/>
    <w:rsid w:val="005E5213"/>
    <w:rsid w:val="005E79EA"/>
    <w:rsid w:val="005F11F3"/>
    <w:rsid w:val="005F24BD"/>
    <w:rsid w:val="005F32AC"/>
    <w:rsid w:val="005F3855"/>
    <w:rsid w:val="005F3C3F"/>
    <w:rsid w:val="005F62E4"/>
    <w:rsid w:val="005F6409"/>
    <w:rsid w:val="005F719E"/>
    <w:rsid w:val="005F7BB4"/>
    <w:rsid w:val="0060007B"/>
    <w:rsid w:val="00605FA0"/>
    <w:rsid w:val="00606872"/>
    <w:rsid w:val="00610A32"/>
    <w:rsid w:val="00612B94"/>
    <w:rsid w:val="006135E8"/>
    <w:rsid w:val="006173E5"/>
    <w:rsid w:val="00617CD1"/>
    <w:rsid w:val="00620055"/>
    <w:rsid w:val="00621821"/>
    <w:rsid w:val="00622256"/>
    <w:rsid w:val="006224A8"/>
    <w:rsid w:val="00622646"/>
    <w:rsid w:val="00622C97"/>
    <w:rsid w:val="00624154"/>
    <w:rsid w:val="00625D6C"/>
    <w:rsid w:val="00625DCC"/>
    <w:rsid w:val="00625E0C"/>
    <w:rsid w:val="006311F1"/>
    <w:rsid w:val="00632ADC"/>
    <w:rsid w:val="00633D2C"/>
    <w:rsid w:val="00636314"/>
    <w:rsid w:val="00636BFD"/>
    <w:rsid w:val="006407B5"/>
    <w:rsid w:val="00642EC7"/>
    <w:rsid w:val="00646A90"/>
    <w:rsid w:val="006473A9"/>
    <w:rsid w:val="006477EA"/>
    <w:rsid w:val="00647FB1"/>
    <w:rsid w:val="006537DF"/>
    <w:rsid w:val="00654080"/>
    <w:rsid w:val="0065629C"/>
    <w:rsid w:val="00656EC5"/>
    <w:rsid w:val="00657B89"/>
    <w:rsid w:val="00660CCF"/>
    <w:rsid w:val="00662AF9"/>
    <w:rsid w:val="0066414F"/>
    <w:rsid w:val="00664846"/>
    <w:rsid w:val="00665998"/>
    <w:rsid w:val="00667F28"/>
    <w:rsid w:val="00673221"/>
    <w:rsid w:val="00684E73"/>
    <w:rsid w:val="0068521C"/>
    <w:rsid w:val="00686732"/>
    <w:rsid w:val="0068736F"/>
    <w:rsid w:val="006905F5"/>
    <w:rsid w:val="00691F2D"/>
    <w:rsid w:val="00693563"/>
    <w:rsid w:val="00693F72"/>
    <w:rsid w:val="00696DC5"/>
    <w:rsid w:val="006A197D"/>
    <w:rsid w:val="006A2F43"/>
    <w:rsid w:val="006A3292"/>
    <w:rsid w:val="006A41F6"/>
    <w:rsid w:val="006A5346"/>
    <w:rsid w:val="006A7FE8"/>
    <w:rsid w:val="006B4DBB"/>
    <w:rsid w:val="006B5273"/>
    <w:rsid w:val="006B73EA"/>
    <w:rsid w:val="006C09F1"/>
    <w:rsid w:val="006C2D35"/>
    <w:rsid w:val="006C440B"/>
    <w:rsid w:val="006C69C7"/>
    <w:rsid w:val="006C7969"/>
    <w:rsid w:val="006C7C0E"/>
    <w:rsid w:val="006D22B8"/>
    <w:rsid w:val="006D289C"/>
    <w:rsid w:val="006D29BB"/>
    <w:rsid w:val="006D6FAE"/>
    <w:rsid w:val="006E01BA"/>
    <w:rsid w:val="006E04CD"/>
    <w:rsid w:val="006E06AB"/>
    <w:rsid w:val="006E229C"/>
    <w:rsid w:val="006E4A57"/>
    <w:rsid w:val="006E4D95"/>
    <w:rsid w:val="006E506C"/>
    <w:rsid w:val="006E71EE"/>
    <w:rsid w:val="006E7510"/>
    <w:rsid w:val="006F5700"/>
    <w:rsid w:val="00701F23"/>
    <w:rsid w:val="00703417"/>
    <w:rsid w:val="00703963"/>
    <w:rsid w:val="007039C6"/>
    <w:rsid w:val="00705445"/>
    <w:rsid w:val="00705C79"/>
    <w:rsid w:val="007069CC"/>
    <w:rsid w:val="0070779E"/>
    <w:rsid w:val="00710734"/>
    <w:rsid w:val="00710D03"/>
    <w:rsid w:val="00711162"/>
    <w:rsid w:val="007119E5"/>
    <w:rsid w:val="00712CEE"/>
    <w:rsid w:val="007147C3"/>
    <w:rsid w:val="0071664E"/>
    <w:rsid w:val="00717448"/>
    <w:rsid w:val="00720D9A"/>
    <w:rsid w:val="007215F0"/>
    <w:rsid w:val="007223F5"/>
    <w:rsid w:val="007230CC"/>
    <w:rsid w:val="00723548"/>
    <w:rsid w:val="00727E7F"/>
    <w:rsid w:val="00727FE1"/>
    <w:rsid w:val="007310C7"/>
    <w:rsid w:val="0073110A"/>
    <w:rsid w:val="007338EB"/>
    <w:rsid w:val="007339C4"/>
    <w:rsid w:val="007367EA"/>
    <w:rsid w:val="00740D57"/>
    <w:rsid w:val="00740F1D"/>
    <w:rsid w:val="00740F27"/>
    <w:rsid w:val="007426AD"/>
    <w:rsid w:val="00744C23"/>
    <w:rsid w:val="00744FF5"/>
    <w:rsid w:val="00747E10"/>
    <w:rsid w:val="0075136C"/>
    <w:rsid w:val="00753CC3"/>
    <w:rsid w:val="00755726"/>
    <w:rsid w:val="00757C1D"/>
    <w:rsid w:val="00761AC6"/>
    <w:rsid w:val="00763E61"/>
    <w:rsid w:val="00765CCB"/>
    <w:rsid w:val="007739F5"/>
    <w:rsid w:val="00773F7D"/>
    <w:rsid w:val="00775548"/>
    <w:rsid w:val="007772A5"/>
    <w:rsid w:val="00780D86"/>
    <w:rsid w:val="0078235E"/>
    <w:rsid w:val="00783000"/>
    <w:rsid w:val="0078594C"/>
    <w:rsid w:val="00785CAA"/>
    <w:rsid w:val="007874B6"/>
    <w:rsid w:val="00787EEB"/>
    <w:rsid w:val="0079048F"/>
    <w:rsid w:val="007915B1"/>
    <w:rsid w:val="007929E9"/>
    <w:rsid w:val="0079301A"/>
    <w:rsid w:val="00793E42"/>
    <w:rsid w:val="007953F1"/>
    <w:rsid w:val="0079674A"/>
    <w:rsid w:val="00796B93"/>
    <w:rsid w:val="007A04CF"/>
    <w:rsid w:val="007A3A2B"/>
    <w:rsid w:val="007A55B2"/>
    <w:rsid w:val="007B1EF9"/>
    <w:rsid w:val="007B22B1"/>
    <w:rsid w:val="007B2322"/>
    <w:rsid w:val="007B5BBF"/>
    <w:rsid w:val="007B6657"/>
    <w:rsid w:val="007B7A71"/>
    <w:rsid w:val="007B7C1E"/>
    <w:rsid w:val="007C093B"/>
    <w:rsid w:val="007C24F4"/>
    <w:rsid w:val="007C4011"/>
    <w:rsid w:val="007C57FF"/>
    <w:rsid w:val="007C5E50"/>
    <w:rsid w:val="007C6078"/>
    <w:rsid w:val="007D46AB"/>
    <w:rsid w:val="007D5D38"/>
    <w:rsid w:val="007D6E2F"/>
    <w:rsid w:val="007E06C6"/>
    <w:rsid w:val="007E1412"/>
    <w:rsid w:val="007E1C45"/>
    <w:rsid w:val="007E205A"/>
    <w:rsid w:val="007F38F2"/>
    <w:rsid w:val="007F3990"/>
    <w:rsid w:val="007F3DAA"/>
    <w:rsid w:val="007F4EFD"/>
    <w:rsid w:val="007F6FDF"/>
    <w:rsid w:val="007F710F"/>
    <w:rsid w:val="008019BD"/>
    <w:rsid w:val="0080380F"/>
    <w:rsid w:val="008039AC"/>
    <w:rsid w:val="00804F9A"/>
    <w:rsid w:val="0080576B"/>
    <w:rsid w:val="00805C3B"/>
    <w:rsid w:val="00805D42"/>
    <w:rsid w:val="008078BA"/>
    <w:rsid w:val="00807B77"/>
    <w:rsid w:val="0081191B"/>
    <w:rsid w:val="00813DA4"/>
    <w:rsid w:val="00814CF1"/>
    <w:rsid w:val="00820854"/>
    <w:rsid w:val="00820E66"/>
    <w:rsid w:val="00821446"/>
    <w:rsid w:val="00821545"/>
    <w:rsid w:val="00824112"/>
    <w:rsid w:val="008312C8"/>
    <w:rsid w:val="00831C5B"/>
    <w:rsid w:val="008323B6"/>
    <w:rsid w:val="0083699D"/>
    <w:rsid w:val="00837417"/>
    <w:rsid w:val="008434DC"/>
    <w:rsid w:val="0084624C"/>
    <w:rsid w:val="00854108"/>
    <w:rsid w:val="00855CF8"/>
    <w:rsid w:val="0085688E"/>
    <w:rsid w:val="00856EEA"/>
    <w:rsid w:val="00863362"/>
    <w:rsid w:val="008663E9"/>
    <w:rsid w:val="008705E3"/>
    <w:rsid w:val="00871409"/>
    <w:rsid w:val="00871451"/>
    <w:rsid w:val="00872B85"/>
    <w:rsid w:val="00872DB1"/>
    <w:rsid w:val="008731E8"/>
    <w:rsid w:val="00873E1F"/>
    <w:rsid w:val="008764AC"/>
    <w:rsid w:val="00877394"/>
    <w:rsid w:val="00877A61"/>
    <w:rsid w:val="008807B1"/>
    <w:rsid w:val="00882B71"/>
    <w:rsid w:val="00882D57"/>
    <w:rsid w:val="0088791D"/>
    <w:rsid w:val="008911F0"/>
    <w:rsid w:val="0089280D"/>
    <w:rsid w:val="008939D3"/>
    <w:rsid w:val="008954D4"/>
    <w:rsid w:val="00895C51"/>
    <w:rsid w:val="00896324"/>
    <w:rsid w:val="00896C5F"/>
    <w:rsid w:val="008A1353"/>
    <w:rsid w:val="008A2D7E"/>
    <w:rsid w:val="008A3D1D"/>
    <w:rsid w:val="008A534D"/>
    <w:rsid w:val="008A590D"/>
    <w:rsid w:val="008A711D"/>
    <w:rsid w:val="008A773B"/>
    <w:rsid w:val="008B190E"/>
    <w:rsid w:val="008B1AE7"/>
    <w:rsid w:val="008B2D86"/>
    <w:rsid w:val="008B3838"/>
    <w:rsid w:val="008B3FBD"/>
    <w:rsid w:val="008B4951"/>
    <w:rsid w:val="008B5337"/>
    <w:rsid w:val="008B5F9B"/>
    <w:rsid w:val="008B652D"/>
    <w:rsid w:val="008C1714"/>
    <w:rsid w:val="008C4211"/>
    <w:rsid w:val="008C4579"/>
    <w:rsid w:val="008C7706"/>
    <w:rsid w:val="008D1105"/>
    <w:rsid w:val="008D1F09"/>
    <w:rsid w:val="008D28AE"/>
    <w:rsid w:val="008D3E41"/>
    <w:rsid w:val="008D4D7C"/>
    <w:rsid w:val="008E10E8"/>
    <w:rsid w:val="008E5F91"/>
    <w:rsid w:val="008E6891"/>
    <w:rsid w:val="008E7628"/>
    <w:rsid w:val="008F1B32"/>
    <w:rsid w:val="008F5BF1"/>
    <w:rsid w:val="008F5ED0"/>
    <w:rsid w:val="009068F5"/>
    <w:rsid w:val="00911D78"/>
    <w:rsid w:val="0091331E"/>
    <w:rsid w:val="00913D22"/>
    <w:rsid w:val="00916D1A"/>
    <w:rsid w:val="009174EB"/>
    <w:rsid w:val="009175C1"/>
    <w:rsid w:val="00921639"/>
    <w:rsid w:val="009249B6"/>
    <w:rsid w:val="00925193"/>
    <w:rsid w:val="00926442"/>
    <w:rsid w:val="00934889"/>
    <w:rsid w:val="00935579"/>
    <w:rsid w:val="00935E73"/>
    <w:rsid w:val="00937790"/>
    <w:rsid w:val="00937FD9"/>
    <w:rsid w:val="009456B1"/>
    <w:rsid w:val="009510DC"/>
    <w:rsid w:val="009510F2"/>
    <w:rsid w:val="00951819"/>
    <w:rsid w:val="00953D86"/>
    <w:rsid w:val="00955AA1"/>
    <w:rsid w:val="00956320"/>
    <w:rsid w:val="00956BBA"/>
    <w:rsid w:val="009600A5"/>
    <w:rsid w:val="009606C8"/>
    <w:rsid w:val="00961426"/>
    <w:rsid w:val="00961A03"/>
    <w:rsid w:val="00964984"/>
    <w:rsid w:val="00970829"/>
    <w:rsid w:val="00971722"/>
    <w:rsid w:val="00974C11"/>
    <w:rsid w:val="00974FB9"/>
    <w:rsid w:val="00975F4A"/>
    <w:rsid w:val="00977F49"/>
    <w:rsid w:val="009809E7"/>
    <w:rsid w:val="00986ADC"/>
    <w:rsid w:val="00990779"/>
    <w:rsid w:val="009922EA"/>
    <w:rsid w:val="00993FC8"/>
    <w:rsid w:val="009A0502"/>
    <w:rsid w:val="009A0941"/>
    <w:rsid w:val="009A267C"/>
    <w:rsid w:val="009A3EC1"/>
    <w:rsid w:val="009A560B"/>
    <w:rsid w:val="009B0666"/>
    <w:rsid w:val="009B1823"/>
    <w:rsid w:val="009B22E8"/>
    <w:rsid w:val="009B3DF2"/>
    <w:rsid w:val="009B5429"/>
    <w:rsid w:val="009B5858"/>
    <w:rsid w:val="009C1A4F"/>
    <w:rsid w:val="009C1CDD"/>
    <w:rsid w:val="009C333D"/>
    <w:rsid w:val="009C4922"/>
    <w:rsid w:val="009C5324"/>
    <w:rsid w:val="009C684A"/>
    <w:rsid w:val="009C70C7"/>
    <w:rsid w:val="009C7F97"/>
    <w:rsid w:val="009D358E"/>
    <w:rsid w:val="009D498F"/>
    <w:rsid w:val="009D5BBE"/>
    <w:rsid w:val="009D6A40"/>
    <w:rsid w:val="009D7490"/>
    <w:rsid w:val="009D7DAC"/>
    <w:rsid w:val="009E09B4"/>
    <w:rsid w:val="009E0D90"/>
    <w:rsid w:val="009E333C"/>
    <w:rsid w:val="009E3F29"/>
    <w:rsid w:val="009E4C56"/>
    <w:rsid w:val="009E62E9"/>
    <w:rsid w:val="009E6586"/>
    <w:rsid w:val="009E77C8"/>
    <w:rsid w:val="009F0B5C"/>
    <w:rsid w:val="009F17C0"/>
    <w:rsid w:val="009F5499"/>
    <w:rsid w:val="009F54BA"/>
    <w:rsid w:val="009F7BBE"/>
    <w:rsid w:val="00A022ED"/>
    <w:rsid w:val="00A025B4"/>
    <w:rsid w:val="00A02C5E"/>
    <w:rsid w:val="00A03561"/>
    <w:rsid w:val="00A04CAF"/>
    <w:rsid w:val="00A0647D"/>
    <w:rsid w:val="00A10B2A"/>
    <w:rsid w:val="00A13B6F"/>
    <w:rsid w:val="00A13CDA"/>
    <w:rsid w:val="00A16263"/>
    <w:rsid w:val="00A21652"/>
    <w:rsid w:val="00A232CF"/>
    <w:rsid w:val="00A305F6"/>
    <w:rsid w:val="00A31D4A"/>
    <w:rsid w:val="00A3237E"/>
    <w:rsid w:val="00A43C14"/>
    <w:rsid w:val="00A45655"/>
    <w:rsid w:val="00A504F9"/>
    <w:rsid w:val="00A5095E"/>
    <w:rsid w:val="00A50FCB"/>
    <w:rsid w:val="00A52388"/>
    <w:rsid w:val="00A5484F"/>
    <w:rsid w:val="00A5671A"/>
    <w:rsid w:val="00A56B39"/>
    <w:rsid w:val="00A574E2"/>
    <w:rsid w:val="00A62318"/>
    <w:rsid w:val="00A626A9"/>
    <w:rsid w:val="00A6396D"/>
    <w:rsid w:val="00A63C18"/>
    <w:rsid w:val="00A642EA"/>
    <w:rsid w:val="00A64C6E"/>
    <w:rsid w:val="00A64DD6"/>
    <w:rsid w:val="00A65D2B"/>
    <w:rsid w:val="00A66086"/>
    <w:rsid w:val="00A7223E"/>
    <w:rsid w:val="00A73748"/>
    <w:rsid w:val="00A73DDE"/>
    <w:rsid w:val="00A77FEB"/>
    <w:rsid w:val="00A81317"/>
    <w:rsid w:val="00A81457"/>
    <w:rsid w:val="00A81BBA"/>
    <w:rsid w:val="00A835F0"/>
    <w:rsid w:val="00A84273"/>
    <w:rsid w:val="00A8499E"/>
    <w:rsid w:val="00A85115"/>
    <w:rsid w:val="00A86D56"/>
    <w:rsid w:val="00A87E3A"/>
    <w:rsid w:val="00A92477"/>
    <w:rsid w:val="00A92FF9"/>
    <w:rsid w:val="00A949CC"/>
    <w:rsid w:val="00A953CB"/>
    <w:rsid w:val="00A954F7"/>
    <w:rsid w:val="00AA04F3"/>
    <w:rsid w:val="00AA1336"/>
    <w:rsid w:val="00AA24E4"/>
    <w:rsid w:val="00AA38A4"/>
    <w:rsid w:val="00AA4EF0"/>
    <w:rsid w:val="00AA52F0"/>
    <w:rsid w:val="00AA6720"/>
    <w:rsid w:val="00AA6B6F"/>
    <w:rsid w:val="00AB7AE6"/>
    <w:rsid w:val="00AC0445"/>
    <w:rsid w:val="00AC1323"/>
    <w:rsid w:val="00AC13E8"/>
    <w:rsid w:val="00AC1F74"/>
    <w:rsid w:val="00AC4691"/>
    <w:rsid w:val="00AC77DB"/>
    <w:rsid w:val="00AD18EC"/>
    <w:rsid w:val="00AD31A2"/>
    <w:rsid w:val="00AD3AA0"/>
    <w:rsid w:val="00AD4920"/>
    <w:rsid w:val="00AD5316"/>
    <w:rsid w:val="00AD7C47"/>
    <w:rsid w:val="00AE08F4"/>
    <w:rsid w:val="00AE60F0"/>
    <w:rsid w:val="00AE6559"/>
    <w:rsid w:val="00AF52B4"/>
    <w:rsid w:val="00AF6BD4"/>
    <w:rsid w:val="00B0374E"/>
    <w:rsid w:val="00B0629A"/>
    <w:rsid w:val="00B070C4"/>
    <w:rsid w:val="00B12193"/>
    <w:rsid w:val="00B12D1F"/>
    <w:rsid w:val="00B1314C"/>
    <w:rsid w:val="00B14035"/>
    <w:rsid w:val="00B1615F"/>
    <w:rsid w:val="00B17279"/>
    <w:rsid w:val="00B17927"/>
    <w:rsid w:val="00B30FEC"/>
    <w:rsid w:val="00B31404"/>
    <w:rsid w:val="00B337A8"/>
    <w:rsid w:val="00B34BB2"/>
    <w:rsid w:val="00B36041"/>
    <w:rsid w:val="00B40249"/>
    <w:rsid w:val="00B41279"/>
    <w:rsid w:val="00B42114"/>
    <w:rsid w:val="00B42B96"/>
    <w:rsid w:val="00B47F31"/>
    <w:rsid w:val="00B51406"/>
    <w:rsid w:val="00B52298"/>
    <w:rsid w:val="00B535CB"/>
    <w:rsid w:val="00B661EA"/>
    <w:rsid w:val="00B6721F"/>
    <w:rsid w:val="00B67643"/>
    <w:rsid w:val="00B678C7"/>
    <w:rsid w:val="00B70E0B"/>
    <w:rsid w:val="00B72E2A"/>
    <w:rsid w:val="00B73F33"/>
    <w:rsid w:val="00B76F7A"/>
    <w:rsid w:val="00B80443"/>
    <w:rsid w:val="00B82546"/>
    <w:rsid w:val="00B8368B"/>
    <w:rsid w:val="00B85C45"/>
    <w:rsid w:val="00B86151"/>
    <w:rsid w:val="00B9069A"/>
    <w:rsid w:val="00B9099E"/>
    <w:rsid w:val="00B9215B"/>
    <w:rsid w:val="00B93234"/>
    <w:rsid w:val="00B945D5"/>
    <w:rsid w:val="00BA2EC3"/>
    <w:rsid w:val="00BA33A6"/>
    <w:rsid w:val="00BA3685"/>
    <w:rsid w:val="00BA4BFD"/>
    <w:rsid w:val="00BA4EFE"/>
    <w:rsid w:val="00BB3FDA"/>
    <w:rsid w:val="00BB6181"/>
    <w:rsid w:val="00BB7FA0"/>
    <w:rsid w:val="00BC11FF"/>
    <w:rsid w:val="00BC2083"/>
    <w:rsid w:val="00BC37DE"/>
    <w:rsid w:val="00BC629C"/>
    <w:rsid w:val="00BD14CE"/>
    <w:rsid w:val="00BD2515"/>
    <w:rsid w:val="00BD5746"/>
    <w:rsid w:val="00BE1860"/>
    <w:rsid w:val="00BE4A3A"/>
    <w:rsid w:val="00BE6129"/>
    <w:rsid w:val="00BE75FD"/>
    <w:rsid w:val="00BF18D1"/>
    <w:rsid w:val="00BF4368"/>
    <w:rsid w:val="00BF4525"/>
    <w:rsid w:val="00BF5F7E"/>
    <w:rsid w:val="00C007C5"/>
    <w:rsid w:val="00C01979"/>
    <w:rsid w:val="00C02824"/>
    <w:rsid w:val="00C038DC"/>
    <w:rsid w:val="00C03D83"/>
    <w:rsid w:val="00C04BC1"/>
    <w:rsid w:val="00C06F85"/>
    <w:rsid w:val="00C1266E"/>
    <w:rsid w:val="00C17669"/>
    <w:rsid w:val="00C20B45"/>
    <w:rsid w:val="00C242ED"/>
    <w:rsid w:val="00C2467B"/>
    <w:rsid w:val="00C250BF"/>
    <w:rsid w:val="00C253E0"/>
    <w:rsid w:val="00C258AC"/>
    <w:rsid w:val="00C310AD"/>
    <w:rsid w:val="00C32A84"/>
    <w:rsid w:val="00C336A6"/>
    <w:rsid w:val="00C34F2B"/>
    <w:rsid w:val="00C35081"/>
    <w:rsid w:val="00C402BB"/>
    <w:rsid w:val="00C426E1"/>
    <w:rsid w:val="00C42931"/>
    <w:rsid w:val="00C42F20"/>
    <w:rsid w:val="00C435FD"/>
    <w:rsid w:val="00C442DA"/>
    <w:rsid w:val="00C450E5"/>
    <w:rsid w:val="00C46C33"/>
    <w:rsid w:val="00C52497"/>
    <w:rsid w:val="00C571B2"/>
    <w:rsid w:val="00C62267"/>
    <w:rsid w:val="00C6327C"/>
    <w:rsid w:val="00C642F3"/>
    <w:rsid w:val="00C66EED"/>
    <w:rsid w:val="00C70C01"/>
    <w:rsid w:val="00C7102C"/>
    <w:rsid w:val="00C73BC6"/>
    <w:rsid w:val="00C83119"/>
    <w:rsid w:val="00C835BA"/>
    <w:rsid w:val="00C874D9"/>
    <w:rsid w:val="00C90E87"/>
    <w:rsid w:val="00C91E70"/>
    <w:rsid w:val="00C9401A"/>
    <w:rsid w:val="00C94D2C"/>
    <w:rsid w:val="00C96265"/>
    <w:rsid w:val="00CA0480"/>
    <w:rsid w:val="00CA43E0"/>
    <w:rsid w:val="00CA4BE3"/>
    <w:rsid w:val="00CA5DBB"/>
    <w:rsid w:val="00CA71F5"/>
    <w:rsid w:val="00CB0410"/>
    <w:rsid w:val="00CB3518"/>
    <w:rsid w:val="00CB3B7C"/>
    <w:rsid w:val="00CB42BD"/>
    <w:rsid w:val="00CB5D5F"/>
    <w:rsid w:val="00CB7956"/>
    <w:rsid w:val="00CB7A82"/>
    <w:rsid w:val="00CB7AEE"/>
    <w:rsid w:val="00CC4FCE"/>
    <w:rsid w:val="00CC7403"/>
    <w:rsid w:val="00CD040F"/>
    <w:rsid w:val="00CD18D9"/>
    <w:rsid w:val="00CD22A6"/>
    <w:rsid w:val="00CD2D9B"/>
    <w:rsid w:val="00CD39E1"/>
    <w:rsid w:val="00CE0710"/>
    <w:rsid w:val="00CE15B7"/>
    <w:rsid w:val="00CE59CA"/>
    <w:rsid w:val="00CF413F"/>
    <w:rsid w:val="00CF4DE4"/>
    <w:rsid w:val="00CF57C1"/>
    <w:rsid w:val="00CF7959"/>
    <w:rsid w:val="00CF7A3A"/>
    <w:rsid w:val="00D0175D"/>
    <w:rsid w:val="00D05327"/>
    <w:rsid w:val="00D0731C"/>
    <w:rsid w:val="00D07A2F"/>
    <w:rsid w:val="00D11C50"/>
    <w:rsid w:val="00D11DAB"/>
    <w:rsid w:val="00D12BCA"/>
    <w:rsid w:val="00D13749"/>
    <w:rsid w:val="00D16815"/>
    <w:rsid w:val="00D17E4E"/>
    <w:rsid w:val="00D23CF2"/>
    <w:rsid w:val="00D242D9"/>
    <w:rsid w:val="00D25BD7"/>
    <w:rsid w:val="00D25E70"/>
    <w:rsid w:val="00D27258"/>
    <w:rsid w:val="00D36B40"/>
    <w:rsid w:val="00D413B0"/>
    <w:rsid w:val="00D42CF2"/>
    <w:rsid w:val="00D464F2"/>
    <w:rsid w:val="00D51A94"/>
    <w:rsid w:val="00D51B8F"/>
    <w:rsid w:val="00D53167"/>
    <w:rsid w:val="00D55342"/>
    <w:rsid w:val="00D564C4"/>
    <w:rsid w:val="00D61D3F"/>
    <w:rsid w:val="00D64229"/>
    <w:rsid w:val="00D665CE"/>
    <w:rsid w:val="00D707E7"/>
    <w:rsid w:val="00D71310"/>
    <w:rsid w:val="00D72C0D"/>
    <w:rsid w:val="00D72FF7"/>
    <w:rsid w:val="00D74467"/>
    <w:rsid w:val="00D76725"/>
    <w:rsid w:val="00D81D8E"/>
    <w:rsid w:val="00D84A5C"/>
    <w:rsid w:val="00D85533"/>
    <w:rsid w:val="00D902CB"/>
    <w:rsid w:val="00D955A9"/>
    <w:rsid w:val="00D97B75"/>
    <w:rsid w:val="00D97DDF"/>
    <w:rsid w:val="00DA11D7"/>
    <w:rsid w:val="00DA1301"/>
    <w:rsid w:val="00DA4BAD"/>
    <w:rsid w:val="00DA5067"/>
    <w:rsid w:val="00DA715E"/>
    <w:rsid w:val="00DA7C43"/>
    <w:rsid w:val="00DB1577"/>
    <w:rsid w:val="00DB31E0"/>
    <w:rsid w:val="00DB37D2"/>
    <w:rsid w:val="00DC0D52"/>
    <w:rsid w:val="00DC2BBD"/>
    <w:rsid w:val="00DC460F"/>
    <w:rsid w:val="00DC6D12"/>
    <w:rsid w:val="00DD0CBC"/>
    <w:rsid w:val="00DD3FAE"/>
    <w:rsid w:val="00DD51DD"/>
    <w:rsid w:val="00DD5740"/>
    <w:rsid w:val="00DE0E4B"/>
    <w:rsid w:val="00DE6A8F"/>
    <w:rsid w:val="00DF012C"/>
    <w:rsid w:val="00DF06F5"/>
    <w:rsid w:val="00DF19FA"/>
    <w:rsid w:val="00DF32DC"/>
    <w:rsid w:val="00DF3CC3"/>
    <w:rsid w:val="00DF666B"/>
    <w:rsid w:val="00DF68F8"/>
    <w:rsid w:val="00DF7353"/>
    <w:rsid w:val="00DF76A3"/>
    <w:rsid w:val="00E03897"/>
    <w:rsid w:val="00E07BEB"/>
    <w:rsid w:val="00E10745"/>
    <w:rsid w:val="00E13555"/>
    <w:rsid w:val="00E13A71"/>
    <w:rsid w:val="00E15878"/>
    <w:rsid w:val="00E15B73"/>
    <w:rsid w:val="00E20B49"/>
    <w:rsid w:val="00E221A3"/>
    <w:rsid w:val="00E30DDA"/>
    <w:rsid w:val="00E368B2"/>
    <w:rsid w:val="00E37360"/>
    <w:rsid w:val="00E4074D"/>
    <w:rsid w:val="00E42176"/>
    <w:rsid w:val="00E43519"/>
    <w:rsid w:val="00E45482"/>
    <w:rsid w:val="00E45ACD"/>
    <w:rsid w:val="00E4669F"/>
    <w:rsid w:val="00E51339"/>
    <w:rsid w:val="00E528C2"/>
    <w:rsid w:val="00E553B8"/>
    <w:rsid w:val="00E56279"/>
    <w:rsid w:val="00E621FE"/>
    <w:rsid w:val="00E62602"/>
    <w:rsid w:val="00E632DC"/>
    <w:rsid w:val="00E633DE"/>
    <w:rsid w:val="00E63D08"/>
    <w:rsid w:val="00E64716"/>
    <w:rsid w:val="00E70134"/>
    <w:rsid w:val="00E71373"/>
    <w:rsid w:val="00E71624"/>
    <w:rsid w:val="00E72501"/>
    <w:rsid w:val="00E740C2"/>
    <w:rsid w:val="00E751DF"/>
    <w:rsid w:val="00E75CB5"/>
    <w:rsid w:val="00E75E00"/>
    <w:rsid w:val="00E819B9"/>
    <w:rsid w:val="00E81FEF"/>
    <w:rsid w:val="00E846B5"/>
    <w:rsid w:val="00E8775B"/>
    <w:rsid w:val="00E9127C"/>
    <w:rsid w:val="00E91856"/>
    <w:rsid w:val="00E93E59"/>
    <w:rsid w:val="00E948F1"/>
    <w:rsid w:val="00E95806"/>
    <w:rsid w:val="00E96307"/>
    <w:rsid w:val="00EA4E70"/>
    <w:rsid w:val="00EA79BB"/>
    <w:rsid w:val="00EA7BEF"/>
    <w:rsid w:val="00EB0953"/>
    <w:rsid w:val="00EB0B5D"/>
    <w:rsid w:val="00EB1F12"/>
    <w:rsid w:val="00EC4265"/>
    <w:rsid w:val="00EC4AC4"/>
    <w:rsid w:val="00EC6A0D"/>
    <w:rsid w:val="00EC6F31"/>
    <w:rsid w:val="00EC7205"/>
    <w:rsid w:val="00EC7234"/>
    <w:rsid w:val="00EC7F3B"/>
    <w:rsid w:val="00ED1DB8"/>
    <w:rsid w:val="00EE52B8"/>
    <w:rsid w:val="00EE7F0C"/>
    <w:rsid w:val="00EF1ACC"/>
    <w:rsid w:val="00EF2F62"/>
    <w:rsid w:val="00EF362C"/>
    <w:rsid w:val="00EF584E"/>
    <w:rsid w:val="00EF58DF"/>
    <w:rsid w:val="00F011AF"/>
    <w:rsid w:val="00F01E62"/>
    <w:rsid w:val="00F036A2"/>
    <w:rsid w:val="00F045C7"/>
    <w:rsid w:val="00F04E3D"/>
    <w:rsid w:val="00F06E0E"/>
    <w:rsid w:val="00F07271"/>
    <w:rsid w:val="00F1424F"/>
    <w:rsid w:val="00F16372"/>
    <w:rsid w:val="00F1740F"/>
    <w:rsid w:val="00F236FE"/>
    <w:rsid w:val="00F2713F"/>
    <w:rsid w:val="00F30ED5"/>
    <w:rsid w:val="00F320A4"/>
    <w:rsid w:val="00F3303A"/>
    <w:rsid w:val="00F36683"/>
    <w:rsid w:val="00F36EC7"/>
    <w:rsid w:val="00F373F3"/>
    <w:rsid w:val="00F41124"/>
    <w:rsid w:val="00F435F1"/>
    <w:rsid w:val="00F43C66"/>
    <w:rsid w:val="00F43C89"/>
    <w:rsid w:val="00F43FCD"/>
    <w:rsid w:val="00F44424"/>
    <w:rsid w:val="00F4759D"/>
    <w:rsid w:val="00F477F8"/>
    <w:rsid w:val="00F5418D"/>
    <w:rsid w:val="00F5511C"/>
    <w:rsid w:val="00F55F8C"/>
    <w:rsid w:val="00F603E2"/>
    <w:rsid w:val="00F660CE"/>
    <w:rsid w:val="00F67642"/>
    <w:rsid w:val="00F712A0"/>
    <w:rsid w:val="00F727AB"/>
    <w:rsid w:val="00F729E8"/>
    <w:rsid w:val="00F72F27"/>
    <w:rsid w:val="00F73901"/>
    <w:rsid w:val="00F73BB2"/>
    <w:rsid w:val="00F73FC9"/>
    <w:rsid w:val="00F76850"/>
    <w:rsid w:val="00F822CF"/>
    <w:rsid w:val="00F83DF5"/>
    <w:rsid w:val="00F84367"/>
    <w:rsid w:val="00F84F05"/>
    <w:rsid w:val="00F87A1C"/>
    <w:rsid w:val="00F9679D"/>
    <w:rsid w:val="00FA462D"/>
    <w:rsid w:val="00FA48FB"/>
    <w:rsid w:val="00FA6A2D"/>
    <w:rsid w:val="00FA717B"/>
    <w:rsid w:val="00FB15D4"/>
    <w:rsid w:val="00FB6039"/>
    <w:rsid w:val="00FC1D4B"/>
    <w:rsid w:val="00FC2C96"/>
    <w:rsid w:val="00FC373A"/>
    <w:rsid w:val="00FC4032"/>
    <w:rsid w:val="00FD28A1"/>
    <w:rsid w:val="00FD364E"/>
    <w:rsid w:val="00FD4902"/>
    <w:rsid w:val="00FE1A92"/>
    <w:rsid w:val="00FE23BF"/>
    <w:rsid w:val="00FE2632"/>
    <w:rsid w:val="00FE5B47"/>
    <w:rsid w:val="00FE7234"/>
    <w:rsid w:val="00FE760E"/>
    <w:rsid w:val="00FF3F1E"/>
    <w:rsid w:val="00FF4648"/>
    <w:rsid w:val="00FF4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Light" w:eastAsia="仿宋_GB2312" w:hAnsi="Calibri Light" w:cs="Calibri Light"/>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3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autoRedefine/>
    <w:qFormat/>
    <w:rsid w:val="001D78F0"/>
    <w:pPr>
      <w:keepNext/>
      <w:keepLines/>
      <w:pageBreakBefore/>
      <w:spacing w:before="120" w:after="120" w:line="360" w:lineRule="auto"/>
      <w:jc w:val="center"/>
      <w:outlineLvl w:val="0"/>
    </w:pPr>
    <w:rPr>
      <w:rFonts w:ascii="黑体" w:eastAsia="黑体" w:hAnsi="黑体" w:cs="Calibri Light"/>
      <w:b/>
      <w:bCs/>
      <w:kern w:val="44"/>
      <w:sz w:val="32"/>
      <w:szCs w:val="28"/>
    </w:rPr>
  </w:style>
  <w:style w:type="paragraph" w:styleId="2">
    <w:name w:val="heading 2"/>
    <w:basedOn w:val="a"/>
    <w:next w:val="a"/>
    <w:link w:val="2Char"/>
    <w:autoRedefine/>
    <w:qFormat/>
    <w:rsid w:val="001D78F0"/>
    <w:pPr>
      <w:keepNext/>
      <w:keepLines/>
      <w:spacing w:before="260" w:after="260"/>
      <w:jc w:val="left"/>
      <w:outlineLvl w:val="1"/>
    </w:pPr>
    <w:rPr>
      <w:rFonts w:ascii="SymbolMT" w:eastAsia="SymbolMT" w:hAnsi="Calibri Light" w:cs="Calibri Light"/>
      <w:b/>
      <w:bCs/>
      <w:color w:val="000000"/>
      <w:kern w:val="10"/>
      <w:sz w:val="28"/>
      <w:szCs w:val="28"/>
    </w:rPr>
  </w:style>
  <w:style w:type="paragraph" w:styleId="3">
    <w:name w:val="heading 3"/>
    <w:basedOn w:val="a"/>
    <w:next w:val="a"/>
    <w:link w:val="3Char"/>
    <w:autoRedefine/>
    <w:qFormat/>
    <w:rsid w:val="001D78F0"/>
    <w:pPr>
      <w:keepNext/>
      <w:keepLines/>
      <w:spacing w:before="260" w:after="260" w:line="416" w:lineRule="auto"/>
      <w:ind w:firstLineChars="71" w:firstLine="200"/>
      <w:outlineLvl w:val="2"/>
    </w:pPr>
    <w:rPr>
      <w:rFonts w:ascii="Calibri Light" w:eastAsia="SymbolMT" w:hAnsi="Calibri Light" w:cs="Calibri Light"/>
      <w:b/>
      <w:kern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我的征文"/>
    <w:basedOn w:val="a"/>
    <w:autoRedefine/>
    <w:qFormat/>
    <w:rsid w:val="001D78F0"/>
    <w:pPr>
      <w:spacing w:afterLines="50" w:line="360" w:lineRule="auto"/>
      <w:ind w:firstLineChars="200" w:firstLine="560"/>
    </w:pPr>
    <w:rPr>
      <w:rFonts w:ascii="仿宋_GB2312" w:eastAsia="仿宋_GB2312" w:hAnsi="仿宋_GB2312" w:cs="Calibri Light"/>
      <w:sz w:val="28"/>
      <w:szCs w:val="28"/>
    </w:rPr>
  </w:style>
  <w:style w:type="character" w:customStyle="1" w:styleId="1Char">
    <w:name w:val="标题 1 Char"/>
    <w:basedOn w:val="a0"/>
    <w:link w:val="1"/>
    <w:rsid w:val="001D78F0"/>
    <w:rPr>
      <w:rFonts w:ascii="黑体" w:eastAsia="黑体" w:hAnsi="黑体"/>
      <w:b/>
      <w:bCs/>
      <w:kern w:val="44"/>
      <w:sz w:val="32"/>
      <w:szCs w:val="28"/>
    </w:rPr>
  </w:style>
  <w:style w:type="character" w:customStyle="1" w:styleId="2Char">
    <w:name w:val="标题 2 Char"/>
    <w:link w:val="2"/>
    <w:rsid w:val="001D78F0"/>
    <w:rPr>
      <w:rFonts w:ascii="SymbolMT" w:eastAsia="SymbolMT"/>
      <w:b/>
      <w:bCs/>
      <w:color w:val="000000"/>
      <w:kern w:val="10"/>
      <w:sz w:val="28"/>
      <w:szCs w:val="28"/>
    </w:rPr>
  </w:style>
  <w:style w:type="character" w:customStyle="1" w:styleId="3Char">
    <w:name w:val="标题 3 Char"/>
    <w:link w:val="3"/>
    <w:rsid w:val="001D78F0"/>
    <w:rPr>
      <w:rFonts w:eastAsia="SymbolMT"/>
      <w:b/>
      <w:kern w:val="10"/>
      <w:sz w:val="28"/>
      <w:szCs w:val="28"/>
    </w:rPr>
  </w:style>
  <w:style w:type="paragraph" w:styleId="a4">
    <w:name w:val="caption"/>
    <w:basedOn w:val="a"/>
    <w:next w:val="a"/>
    <w:qFormat/>
    <w:rsid w:val="001D78F0"/>
    <w:pPr>
      <w:spacing w:line="360" w:lineRule="auto"/>
      <w:ind w:firstLineChars="200" w:firstLine="200"/>
    </w:pPr>
    <w:rPr>
      <w:rFonts w:ascii="Calibri Light" w:eastAsia="SymbolMT" w:hAnsi="Calibri Light" w:cs="Calibri Light"/>
      <w:sz w:val="20"/>
      <w:szCs w:val="20"/>
    </w:rPr>
  </w:style>
  <w:style w:type="character" w:styleId="a5">
    <w:name w:val="Strong"/>
    <w:qFormat/>
    <w:rsid w:val="001D78F0"/>
    <w:rPr>
      <w:b/>
      <w:bCs/>
    </w:rPr>
  </w:style>
  <w:style w:type="character" w:styleId="a6">
    <w:name w:val="Emphasis"/>
    <w:qFormat/>
    <w:rsid w:val="001D78F0"/>
    <w:rPr>
      <w:b w:val="0"/>
      <w:bCs w:val="0"/>
      <w:i w:val="0"/>
      <w:iCs w:val="0"/>
      <w:color w:val="CC0033"/>
    </w:rPr>
  </w:style>
  <w:style w:type="paragraph" w:styleId="a7">
    <w:name w:val="header"/>
    <w:basedOn w:val="a"/>
    <w:link w:val="Char"/>
    <w:unhideWhenUsed/>
    <w:rsid w:val="00C46C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46C33"/>
    <w:rPr>
      <w:rFonts w:ascii="Times New Roman" w:eastAsia="宋体" w:hAnsi="Times New Roman" w:cs="Times New Roman"/>
      <w:kern w:val="2"/>
      <w:sz w:val="18"/>
      <w:szCs w:val="18"/>
    </w:rPr>
  </w:style>
  <w:style w:type="paragraph" w:styleId="a8">
    <w:name w:val="footer"/>
    <w:basedOn w:val="a"/>
    <w:link w:val="Char0"/>
    <w:unhideWhenUsed/>
    <w:rsid w:val="00C46C33"/>
    <w:pPr>
      <w:tabs>
        <w:tab w:val="center" w:pos="4153"/>
        <w:tab w:val="right" w:pos="8306"/>
      </w:tabs>
      <w:snapToGrid w:val="0"/>
      <w:jc w:val="left"/>
    </w:pPr>
    <w:rPr>
      <w:sz w:val="18"/>
      <w:szCs w:val="18"/>
    </w:rPr>
  </w:style>
  <w:style w:type="character" w:customStyle="1" w:styleId="Char0">
    <w:name w:val="页脚 Char"/>
    <w:basedOn w:val="a0"/>
    <w:link w:val="a8"/>
    <w:rsid w:val="00C46C33"/>
    <w:rPr>
      <w:rFonts w:ascii="Times New Roman" w:eastAsia="宋体" w:hAnsi="Times New Roman" w:cs="Times New Roman"/>
      <w:kern w:val="2"/>
      <w:sz w:val="18"/>
      <w:szCs w:val="18"/>
    </w:rPr>
  </w:style>
  <w:style w:type="table" w:styleId="a9">
    <w:name w:val="Table Grid"/>
    <w:basedOn w:val="a1"/>
    <w:rsid w:val="009A560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link w:val="aa"/>
    <w:rsid w:val="009A560B"/>
    <w:rPr>
      <w:kern w:val="2"/>
      <w:sz w:val="18"/>
      <w:szCs w:val="18"/>
    </w:rPr>
  </w:style>
  <w:style w:type="paragraph" w:styleId="aa">
    <w:name w:val="Balloon Text"/>
    <w:basedOn w:val="a"/>
    <w:link w:val="Char1"/>
    <w:rsid w:val="009A560B"/>
    <w:rPr>
      <w:rFonts w:ascii="Calibri Light" w:eastAsia="仿宋_GB2312" w:hAnsi="Calibri Light" w:cs="Calibri Light"/>
      <w:sz w:val="18"/>
      <w:szCs w:val="18"/>
    </w:rPr>
  </w:style>
  <w:style w:type="character" w:customStyle="1" w:styleId="Char10">
    <w:name w:val="批注框文本 Char1"/>
    <w:basedOn w:val="a0"/>
    <w:rsid w:val="009A560B"/>
    <w:rPr>
      <w:rFonts w:ascii="Times New Roman" w:eastAsia="宋体" w:hAnsi="Times New Roman" w:cs="Times New Roman"/>
      <w:kern w:val="2"/>
      <w:sz w:val="18"/>
      <w:szCs w:val="18"/>
    </w:rPr>
  </w:style>
  <w:style w:type="character" w:styleId="ab">
    <w:name w:val="Hyperlink"/>
    <w:uiPriority w:val="99"/>
    <w:unhideWhenUsed/>
    <w:rsid w:val="009A560B"/>
    <w:rPr>
      <w:color w:val="0000FF"/>
      <w:u w:val="single"/>
    </w:rPr>
  </w:style>
  <w:style w:type="character" w:styleId="ac">
    <w:name w:val="FollowedHyperlink"/>
    <w:uiPriority w:val="99"/>
    <w:unhideWhenUsed/>
    <w:rsid w:val="009A560B"/>
    <w:rPr>
      <w:color w:val="800080"/>
      <w:u w:val="single"/>
    </w:rPr>
  </w:style>
  <w:style w:type="paragraph" w:styleId="ad">
    <w:name w:val="Date"/>
    <w:basedOn w:val="a"/>
    <w:next w:val="a"/>
    <w:link w:val="Char2"/>
    <w:uiPriority w:val="99"/>
    <w:semiHidden/>
    <w:unhideWhenUsed/>
    <w:rsid w:val="009A560B"/>
    <w:pPr>
      <w:ind w:leftChars="2500" w:left="100"/>
    </w:pPr>
  </w:style>
  <w:style w:type="character" w:customStyle="1" w:styleId="Char2">
    <w:name w:val="日期 Char"/>
    <w:basedOn w:val="a0"/>
    <w:link w:val="ad"/>
    <w:uiPriority w:val="99"/>
    <w:semiHidden/>
    <w:rsid w:val="009A560B"/>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仿宋_GB2312" w:hAnsi="Calibri Light" w:cs="Calibri Light"/>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3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autoRedefine/>
    <w:qFormat/>
    <w:rsid w:val="001D78F0"/>
    <w:pPr>
      <w:keepNext/>
      <w:keepLines/>
      <w:pageBreakBefore/>
      <w:spacing w:before="120" w:after="120" w:line="360" w:lineRule="auto"/>
      <w:jc w:val="center"/>
      <w:outlineLvl w:val="0"/>
    </w:pPr>
    <w:rPr>
      <w:rFonts w:ascii="黑体" w:eastAsia="黑体" w:hAnsi="黑体" w:cs="Calibri Light"/>
      <w:b/>
      <w:bCs/>
      <w:kern w:val="44"/>
      <w:sz w:val="32"/>
      <w:szCs w:val="28"/>
    </w:rPr>
  </w:style>
  <w:style w:type="paragraph" w:styleId="2">
    <w:name w:val="heading 2"/>
    <w:basedOn w:val="a"/>
    <w:next w:val="a"/>
    <w:link w:val="2Char"/>
    <w:autoRedefine/>
    <w:qFormat/>
    <w:rsid w:val="001D78F0"/>
    <w:pPr>
      <w:keepNext/>
      <w:keepLines/>
      <w:spacing w:before="260" w:after="260"/>
      <w:jc w:val="left"/>
      <w:outlineLvl w:val="1"/>
    </w:pPr>
    <w:rPr>
      <w:rFonts w:ascii="SymbolMT" w:eastAsia="SymbolMT" w:hAnsi="Calibri Light" w:cs="Calibri Light"/>
      <w:b/>
      <w:bCs/>
      <w:color w:val="000000"/>
      <w:kern w:val="10"/>
      <w:sz w:val="28"/>
      <w:szCs w:val="28"/>
    </w:rPr>
  </w:style>
  <w:style w:type="paragraph" w:styleId="3">
    <w:name w:val="heading 3"/>
    <w:basedOn w:val="a"/>
    <w:next w:val="a"/>
    <w:link w:val="3Char"/>
    <w:autoRedefine/>
    <w:qFormat/>
    <w:rsid w:val="001D78F0"/>
    <w:pPr>
      <w:keepNext/>
      <w:keepLines/>
      <w:spacing w:before="260" w:after="260" w:line="416" w:lineRule="auto"/>
      <w:ind w:firstLineChars="71" w:firstLine="200"/>
      <w:outlineLvl w:val="2"/>
    </w:pPr>
    <w:rPr>
      <w:rFonts w:ascii="Calibri Light" w:eastAsia="SymbolMT" w:hAnsi="Calibri Light" w:cs="Calibri Light"/>
      <w:b/>
      <w:kern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我的征文"/>
    <w:basedOn w:val="a"/>
    <w:autoRedefine/>
    <w:qFormat/>
    <w:rsid w:val="001D78F0"/>
    <w:pPr>
      <w:spacing w:afterLines="50" w:after="156" w:line="360" w:lineRule="auto"/>
      <w:ind w:firstLineChars="200" w:firstLine="560"/>
    </w:pPr>
    <w:rPr>
      <w:rFonts w:ascii="仿宋_GB2312" w:eastAsia="仿宋_GB2312" w:hAnsi="仿宋_GB2312" w:cs="Calibri Light"/>
      <w:sz w:val="28"/>
      <w:szCs w:val="28"/>
    </w:rPr>
  </w:style>
  <w:style w:type="character" w:customStyle="1" w:styleId="1Char">
    <w:name w:val="标题 1 Char"/>
    <w:basedOn w:val="a0"/>
    <w:link w:val="1"/>
    <w:rsid w:val="001D78F0"/>
    <w:rPr>
      <w:rFonts w:ascii="黑体" w:eastAsia="黑体" w:hAnsi="黑体"/>
      <w:b/>
      <w:bCs/>
      <w:kern w:val="44"/>
      <w:sz w:val="32"/>
      <w:szCs w:val="28"/>
    </w:rPr>
  </w:style>
  <w:style w:type="character" w:customStyle="1" w:styleId="2Char">
    <w:name w:val="标题 2 Char"/>
    <w:link w:val="2"/>
    <w:rsid w:val="001D78F0"/>
    <w:rPr>
      <w:rFonts w:ascii="SymbolMT" w:eastAsia="SymbolMT"/>
      <w:b/>
      <w:bCs/>
      <w:color w:val="000000"/>
      <w:kern w:val="10"/>
      <w:sz w:val="28"/>
      <w:szCs w:val="28"/>
    </w:rPr>
  </w:style>
  <w:style w:type="character" w:customStyle="1" w:styleId="3Char">
    <w:name w:val="标题 3 Char"/>
    <w:link w:val="3"/>
    <w:rsid w:val="001D78F0"/>
    <w:rPr>
      <w:rFonts w:eastAsia="SymbolMT"/>
      <w:b/>
      <w:kern w:val="10"/>
      <w:sz w:val="28"/>
      <w:szCs w:val="28"/>
    </w:rPr>
  </w:style>
  <w:style w:type="paragraph" w:styleId="a4">
    <w:name w:val="caption"/>
    <w:basedOn w:val="a"/>
    <w:next w:val="a"/>
    <w:qFormat/>
    <w:rsid w:val="001D78F0"/>
    <w:pPr>
      <w:spacing w:line="360" w:lineRule="auto"/>
      <w:ind w:firstLineChars="200" w:firstLine="200"/>
    </w:pPr>
    <w:rPr>
      <w:rFonts w:ascii="Calibri Light" w:eastAsia="SymbolMT" w:hAnsi="Calibri Light" w:cs="Calibri Light"/>
      <w:sz w:val="20"/>
      <w:szCs w:val="20"/>
    </w:rPr>
  </w:style>
  <w:style w:type="character" w:styleId="a5">
    <w:name w:val="Strong"/>
    <w:qFormat/>
    <w:rsid w:val="001D78F0"/>
    <w:rPr>
      <w:b/>
      <w:bCs/>
    </w:rPr>
  </w:style>
  <w:style w:type="character" w:styleId="a6">
    <w:name w:val="Emphasis"/>
    <w:qFormat/>
    <w:rsid w:val="001D78F0"/>
    <w:rPr>
      <w:b w:val="0"/>
      <w:bCs w:val="0"/>
      <w:i w:val="0"/>
      <w:iCs w:val="0"/>
      <w:color w:val="CC0033"/>
    </w:rPr>
  </w:style>
  <w:style w:type="paragraph" w:styleId="a7">
    <w:name w:val="header"/>
    <w:basedOn w:val="a"/>
    <w:link w:val="Char"/>
    <w:uiPriority w:val="99"/>
    <w:unhideWhenUsed/>
    <w:rsid w:val="00C46C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46C33"/>
    <w:rPr>
      <w:rFonts w:ascii="Times New Roman" w:eastAsia="宋体" w:hAnsi="Times New Roman" w:cs="Times New Roman"/>
      <w:kern w:val="2"/>
      <w:sz w:val="18"/>
      <w:szCs w:val="18"/>
    </w:rPr>
  </w:style>
  <w:style w:type="paragraph" w:styleId="a8">
    <w:name w:val="footer"/>
    <w:basedOn w:val="a"/>
    <w:link w:val="Char0"/>
    <w:unhideWhenUsed/>
    <w:rsid w:val="00C46C33"/>
    <w:pPr>
      <w:tabs>
        <w:tab w:val="center" w:pos="4153"/>
        <w:tab w:val="right" w:pos="8306"/>
      </w:tabs>
      <w:snapToGrid w:val="0"/>
      <w:jc w:val="left"/>
    </w:pPr>
    <w:rPr>
      <w:sz w:val="18"/>
      <w:szCs w:val="18"/>
    </w:rPr>
  </w:style>
  <w:style w:type="character" w:customStyle="1" w:styleId="Char0">
    <w:name w:val="页脚 Char"/>
    <w:basedOn w:val="a0"/>
    <w:link w:val="a8"/>
    <w:rsid w:val="00C46C3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2350</Words>
  <Characters>13400</Characters>
  <Application>Microsoft Office Word</Application>
  <DocSecurity>0</DocSecurity>
  <Lines>111</Lines>
  <Paragraphs>31</Paragraphs>
  <ScaleCrop>false</ScaleCrop>
  <Company>Microsoft</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谢菊珍 192.168.1.251</dc:creator>
  <cp:lastModifiedBy>Administrator</cp:lastModifiedBy>
  <cp:revision>2</cp:revision>
  <cp:lastPrinted>2018-08-06T08:47:00Z</cp:lastPrinted>
  <dcterms:created xsi:type="dcterms:W3CDTF">2018-08-13T02:28:00Z</dcterms:created>
  <dcterms:modified xsi:type="dcterms:W3CDTF">2018-08-13T02:28:00Z</dcterms:modified>
</cp:coreProperties>
</file>