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5DC3B"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7B6A03E2"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7BF4FFE9"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湖南省药品监督管理局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月首次注册第二类医疗器械产品目录</w:t>
      </w:r>
    </w:p>
    <w:tbl>
      <w:tblPr>
        <w:tblStyle w:val="5"/>
        <w:tblW w:w="151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05"/>
        <w:gridCol w:w="3689"/>
        <w:gridCol w:w="4800"/>
        <w:gridCol w:w="2145"/>
        <w:gridCol w:w="2131"/>
      </w:tblGrid>
      <w:tr w14:paraId="73C1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注册人名称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批准日期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有效期至</w:t>
            </w:r>
          </w:p>
        </w:tc>
      </w:tr>
      <w:tr w14:paraId="0E0A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湘械注准20252190909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长沙傅利叶医疗科技有限公司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下肢步行康复训练仪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2025年11月03日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2030年11月02日</w:t>
            </w:r>
          </w:p>
        </w:tc>
      </w:tr>
      <w:tr w14:paraId="6995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湘械注准20252030910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湖南普惠圣康医疗科技有限公司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导引导丝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2025年11月04日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2030年11月03日</w:t>
            </w:r>
          </w:p>
        </w:tc>
      </w:tr>
      <w:tr w14:paraId="5A3D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可溶性生长刺激表达基因2蛋白测定试剂盒 （电化学发光法）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2025年11月04日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2030年11月03日</w:t>
            </w:r>
          </w:p>
        </w:tc>
      </w:tr>
      <w:tr w14:paraId="5A0A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湘械注准20252140912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中科仁康医疗科技（湖南）有限公司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重组胶原蛋白痔疮凝胶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2025年11月04日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2030年11月03日</w:t>
            </w:r>
          </w:p>
        </w:tc>
      </w:tr>
      <w:tr w14:paraId="216D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湘械注准20252140913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叶子生命生物医药（长沙）有限公司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医用护眼贴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2025年11月04日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2030年11月03日</w:t>
            </w:r>
          </w:p>
        </w:tc>
      </w:tr>
      <w:tr w14:paraId="532F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湘械注准20252090914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湖南汉樟生物科技有限公司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超声中医定向透药治疗仪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61EB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湖南天纵易骏生物科技有限公司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B型钠尿肽（BNP）检测试剂盒（荧光免疫层析法）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5960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湖南天纵易骏生物科技有限公司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叶酸检测试剂盒（荧光免疫层析法）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5D0C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促黄体生成素测定试剂盒（电化学发光法）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17FC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促卵泡生成素测定试剂盒（电化学发光法）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B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7B17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湘械注准20252400919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4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湖南凯莱谱生物科技有限公司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类固醇激素复合质控品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24F8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湘械注准20252400920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湖南凯莱谱生物科技有限公司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类固醇激素复合校准品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3DC0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湘械注准20252090921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长沙龙之杰科技有限公司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吞咽神经肌肉低频电刺激仪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2030年11月09日</w:t>
            </w:r>
          </w:p>
        </w:tc>
      </w:tr>
      <w:tr w14:paraId="4806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湘械注准20252140922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湖南信立康医疗科技有限责任公司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医用疤痕贴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048C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湘械注准20252140923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湖南嘉晗医疗器械有限公司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医用皮肤液体敷料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2CD6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湘械注准20252400924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湖南凯莱谱生物科技有限公司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抗精神分裂药物质控品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64A7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湘械注准20252400925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湖南凯莱谱生物科技有限公司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抗精神分裂药物校准品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2DD2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湘械注准20252140926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湘潭一宏生物技术有限公司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医用皮肤液体敷料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4F16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湘械注准20252090927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叶子生命生物医药（长沙）有限公司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医用远红外止痛凝胶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0A7E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湘械注准20252140928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湖南敷尔斯生物医药有限公司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医用海藻糖创面膏状敷料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2030年11月13日</w:t>
            </w:r>
          </w:p>
        </w:tc>
      </w:tr>
      <w:tr w14:paraId="33C3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湘械注准20252140929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藻酸盐敷料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2030年11月18日</w:t>
            </w:r>
          </w:p>
        </w:tc>
      </w:tr>
      <w:tr w14:paraId="68A4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湘械注准20252080930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湖南嘉润医疗设备有限公司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医用中心制氧系统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B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1164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湘械注准20252090931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湖南迈尔医疗科技有限公司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激光生发头盔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7DD7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F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5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湖南大许药业有限公司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医用重组胶原蛋白冻干纤维敷料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39B4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湖南美媛本草生物工程有限公司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医用生物多糖创面膏状敷料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5C8F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湖南美媛本草生物工程有限公司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医用生物多糖创面液体敷料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25A5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湖南嘉晗医疗器械有限公司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医用重组胶原蛋白敷贴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6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4031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生命基因医药（长沙）有限公司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医用创面凝胶敷料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694A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湖南海元生物科技有限公司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医用依克多因液体敷料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0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12F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湖南海元生物科技有限公司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医用复合透明质酸钠敷贴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5F6E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湘械注准20252140939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湖南海元生物科技有限公司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医用依克多因复合液体敷料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0D10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湘械注准20252150940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手术固定带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2025年11月21日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2030年11月20日</w:t>
            </w:r>
          </w:p>
        </w:tc>
      </w:tr>
      <w:tr w14:paraId="2C58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湘械注准20252170941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松佰数齿科技（长沙）有限公司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65E8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心肌肌钙蛋白-T质控品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61A1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肌酸激酶同工酶质控品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4E62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孕酮测定试剂盒（电化学发光法）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2FE9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孕酮质控品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2AF4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白介素6质控品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7B22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湘械注准20252400947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长沙安赛诊断生物技术有限公司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降钙素原测定试剂盒（电化学发光法）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288BF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湘械注准20252140948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湖南银华棠医药科技有限公司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医用皮肤复合液体敷料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3FCC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A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湘械注准20252020949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湖南世耀医疗科技有限公司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一次性使用内镜用活体取样钳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7B6B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湘械注准20252080950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E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湖南福达康医疗科技有限公司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小型医用制氧机 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2025年11月25日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2030年11月24日</w:t>
            </w:r>
          </w:p>
        </w:tc>
      </w:tr>
      <w:tr w14:paraId="4012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湘械注准20252170951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湖南宏卓生物科技有限公司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医用口腔溃疡敷料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5ED5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湘械注准20252090952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湖南省万卓医疗器械有限公司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定向透药疗法用电极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6F88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湘械注准20252200953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湖南汉樟生物科技有限公司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中医定向透药治疗贴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544C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湘械注准20252200954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湖南省万卓医疗器械有限公司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中医定向透药治疗贴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3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48FE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湘械注准20252140955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长沙海润生物技术有限公司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一次性负压引流护创材料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018E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湘械注准20252070956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1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湖南瑞炯生物科技有限公司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尿动力监控仪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5DF7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湘械注准20252400957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湖南佰辰医疗科技有限公司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抗缪勒管激素（AMH）检测试剂盒（磁微粒化学发光法）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2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3D6F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E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湘械注准20252140958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湖南银华棠医药科技有限公司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医用皮肤膏状敷料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4211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湘械注准20252140959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湖南大许药业有限公司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医用重组贻贝粘蛋白敷贴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1584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湘械注准20252140960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湖南美柏生物医药有限公司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医用透明质酸钠复合液体敷料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  <w:tr w14:paraId="031C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湘械注准20252160961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湖南九辰智能医疗设备有限公司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广域视网膜屈光度地形图仪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2030年11月27日</w:t>
            </w:r>
          </w:p>
        </w:tc>
      </w:tr>
    </w:tbl>
    <w:p w14:paraId="21AE2503"/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B2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8A296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8dt9V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A296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7E6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2AD1"/>
    <w:rsid w:val="1BDF7B85"/>
    <w:rsid w:val="1E200BF1"/>
    <w:rsid w:val="38CA73C0"/>
    <w:rsid w:val="3A1D550F"/>
    <w:rsid w:val="3DC56D68"/>
    <w:rsid w:val="42264498"/>
    <w:rsid w:val="46894669"/>
    <w:rsid w:val="624A085E"/>
    <w:rsid w:val="F77E4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2271</Words>
  <Characters>3384</Characters>
  <Lines>0</Lines>
  <Paragraphs>0</Paragraphs>
  <TotalTime>0</TotalTime>
  <ScaleCrop>false</ScaleCrop>
  <LinksUpToDate>false</LinksUpToDate>
  <CharactersWithSpaces>3386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2025-12-08T08:32:03Z</dcterms:created>
  <dc:creator>kylin</dc:creator>
  <cp:lastModifiedBy>spt05</cp:lastModifiedBy>
  <dcterms:modified xsi:type="dcterms:W3CDTF">2025-12-09T01:10:41Z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B7179ADC237A4DA5812841E779DCCE82_13</vt:lpwstr>
  </property>
  <property fmtid="{D5CDD505-2E9C-101B-9397-08002B2CF9AE}" pid="4" name="KSOTemplateDocerSaveRecord">
    <vt:lpwstr>eyJoZGlkIjoiODFlMjVmYTU5YTc1YWFhYzI3MGU0Y2IwM2Q2MDliNzkiLCJ1c2VySWQiOiIxNzEzMzMzNTA5In0=</vt:lpwstr>
  </property>
</Properties>
</file>