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6BDBA">
      <w:pPr>
        <w:spacing w:line="600" w:lineRule="exact"/>
        <w:rPr>
          <w:rFonts w:hint="eastAsia" w:ascii="Times New Roman" w:hAnsi="Times New Roman" w:eastAsia="方正黑体_GBK"/>
          <w:sz w:val="32"/>
          <w:szCs w:val="32"/>
        </w:rPr>
      </w:pPr>
      <w:r>
        <w:rPr>
          <w:rFonts w:hint="eastAsia" w:ascii="Times New Roman" w:hAnsi="Times New Roman" w:eastAsia="方正黑体_GBK"/>
          <w:sz w:val="32"/>
          <w:szCs w:val="32"/>
        </w:rPr>
        <w:t>附件3</w:t>
      </w:r>
    </w:p>
    <w:p w14:paraId="077CEA6B">
      <w:pPr>
        <w:widowControl/>
        <w:spacing w:line="600" w:lineRule="exact"/>
        <w:jc w:val="center"/>
        <w:outlineLvl w:val="1"/>
        <w:rPr>
          <w:rFonts w:hint="eastAsia" w:ascii="方正小标宋_GBK" w:hAnsi="Times New Roman" w:eastAsia="方正小标宋_GBK" w:cs="方正小标宋简体"/>
          <w:color w:val="000000"/>
          <w:kern w:val="0"/>
          <w:sz w:val="44"/>
          <w:szCs w:val="44"/>
        </w:rPr>
      </w:pPr>
    </w:p>
    <w:p w14:paraId="3FE7562B">
      <w:pPr>
        <w:widowControl/>
        <w:spacing w:line="600" w:lineRule="exact"/>
        <w:jc w:val="center"/>
        <w:outlineLvl w:val="1"/>
        <w:rPr>
          <w:rFonts w:ascii="方正小标宋_GBK" w:hAnsi="Times New Roman" w:eastAsia="方正小标宋_GBK" w:cs="方正小标宋简体"/>
          <w:color w:val="000000"/>
          <w:kern w:val="0"/>
          <w:sz w:val="44"/>
          <w:szCs w:val="44"/>
        </w:rPr>
      </w:pPr>
      <w:bookmarkStart w:id="0" w:name="_GoBack"/>
      <w:r>
        <w:rPr>
          <w:rFonts w:hint="eastAsia" w:ascii="方正小标宋_GBK" w:hAnsi="Times New Roman" w:eastAsia="方正小标宋_GBK" w:cs="方正小标宋简体"/>
          <w:color w:val="000000"/>
          <w:kern w:val="0"/>
          <w:sz w:val="44"/>
          <w:szCs w:val="44"/>
        </w:rPr>
        <w:t>项目申报</w:t>
      </w:r>
      <w:r>
        <w:rPr>
          <w:rFonts w:ascii="方正小标宋_GBK" w:hAnsi="Times New Roman" w:eastAsia="方正小标宋_GBK" w:cs="方正小标宋简体"/>
          <w:color w:val="000000"/>
          <w:kern w:val="0"/>
          <w:sz w:val="44"/>
          <w:szCs w:val="44"/>
        </w:rPr>
        <w:t>函</w:t>
      </w:r>
    </w:p>
    <w:bookmarkEnd w:id="0"/>
    <w:p w14:paraId="7F93E371">
      <w:pPr>
        <w:spacing w:line="560" w:lineRule="exact"/>
        <w:textAlignment w:val="baseline"/>
        <w:rPr>
          <w:rFonts w:ascii="Times New Roman" w:hAnsi="Times New Roman" w:eastAsia="仿宋_GB2312"/>
          <w:sz w:val="32"/>
          <w:szCs w:val="32"/>
        </w:rPr>
      </w:pPr>
    </w:p>
    <w:p w14:paraId="5B2DEC2B">
      <w:pPr>
        <w:spacing w:line="560" w:lineRule="exact"/>
        <w:textAlignment w:val="baseline"/>
        <w:rPr>
          <w:rFonts w:ascii="Times New Roman" w:hAnsi="Times New Roman" w:eastAsia="方正仿宋_GBK"/>
          <w:sz w:val="32"/>
          <w:szCs w:val="32"/>
        </w:rPr>
      </w:pPr>
      <w:r>
        <w:rPr>
          <w:rFonts w:ascii="Times New Roman" w:hAnsi="Times New Roman" w:eastAsia="方正仿宋_GBK"/>
          <w:sz w:val="32"/>
          <w:szCs w:val="32"/>
        </w:rPr>
        <w:t>湖南省市场监督管理局（知识产权局）：</w:t>
      </w:r>
    </w:p>
    <w:p w14:paraId="0809249F">
      <w:pPr>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根据《国家知识产权局关于评选第二十六届中国专利奖的通知》和《湖南省知识产权局关于组织推荐第二十六届中国专利奖参评项目的通知》要求，我单位经认真组织、筛选、审查及公示，现申报（专利号</w:t>
      </w:r>
      <w:r>
        <w:rPr>
          <w:rFonts w:ascii="Times New Roman" w:hAnsi="Times New Roman" w:eastAsia="方正仿宋_GBK"/>
          <w:sz w:val="32"/>
          <w:szCs w:val="32"/>
          <w:u w:val="single"/>
        </w:rPr>
        <w:t xml:space="preserve">            </w:t>
      </w:r>
      <w:r>
        <w:rPr>
          <w:rFonts w:ascii="Times New Roman" w:hAnsi="Times New Roman" w:eastAsia="方正仿宋_GBK"/>
          <w:sz w:val="32"/>
          <w:szCs w:val="32"/>
        </w:rPr>
        <w:t>、专利名称</w:t>
      </w:r>
      <w:r>
        <w:rPr>
          <w:rFonts w:ascii="Times New Roman" w:hAnsi="Times New Roman" w:eastAsia="方正仿宋_GBK"/>
          <w:sz w:val="32"/>
          <w:szCs w:val="32"/>
          <w:u w:val="single"/>
        </w:rPr>
        <w:t xml:space="preserve">              </w:t>
      </w:r>
      <w:r>
        <w:rPr>
          <w:rFonts w:ascii="Times New Roman" w:hAnsi="Times New Roman" w:eastAsia="方正仿宋_GBK"/>
          <w:sz w:val="32"/>
          <w:szCs w:val="32"/>
        </w:rPr>
        <w:t>）参加第二十六届中国专利奖的评选，申报项目的有关情况如下：</w:t>
      </w:r>
    </w:p>
    <w:p w14:paraId="7A175CA8">
      <w:pPr>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1. 写明申报项目的专利号、专利名称、专利权人等信息；</w:t>
      </w:r>
    </w:p>
    <w:p w14:paraId="285DD306">
      <w:pPr>
        <w:spacing w:line="560" w:lineRule="exact"/>
        <w:ind w:firstLine="640" w:firstLineChars="200"/>
        <w:textAlignment w:val="baseline"/>
        <w:rPr>
          <w:rFonts w:ascii="Times New Roman" w:hAnsi="Times New Roman" w:eastAsia="方正仿宋_GBK"/>
          <w:sz w:val="32"/>
          <w:szCs w:val="32"/>
        </w:rPr>
      </w:pPr>
      <w:r>
        <w:rPr>
          <w:rFonts w:ascii="Times New Roman" w:hAnsi="Times New Roman" w:eastAsia="方正仿宋_GBK"/>
          <w:sz w:val="32"/>
          <w:szCs w:val="32"/>
        </w:rPr>
        <w:t>2. 申报理由：简要描述申报专利的技术情况、专利运用和保护情况以及产生的经济、社会效益情况，不超过500字。</w:t>
      </w:r>
    </w:p>
    <w:p w14:paraId="323227CC">
      <w:pPr>
        <w:spacing w:line="560" w:lineRule="exact"/>
        <w:ind w:firstLine="640" w:firstLineChars="200"/>
        <w:textAlignment w:val="baseline"/>
        <w:rPr>
          <w:rFonts w:ascii="Times New Roman" w:hAnsi="Times New Roman" w:eastAsia="方正仿宋_GBK"/>
          <w:sz w:val="32"/>
          <w:szCs w:val="32"/>
        </w:rPr>
      </w:pPr>
    </w:p>
    <w:p w14:paraId="47E433A9">
      <w:pPr>
        <w:spacing w:line="560" w:lineRule="exact"/>
        <w:ind w:firstLine="640" w:firstLineChars="200"/>
        <w:textAlignment w:val="baseline"/>
        <w:rPr>
          <w:rFonts w:ascii="Times New Roman" w:hAnsi="Times New Roman" w:eastAsia="方正仿宋_GBK"/>
          <w:sz w:val="32"/>
          <w:szCs w:val="32"/>
        </w:rPr>
      </w:pPr>
    </w:p>
    <w:p w14:paraId="105A1311">
      <w:pPr>
        <w:rPr>
          <w:rFonts w:ascii="Times New Roman" w:hAnsi="Times New Roman" w:eastAsia="方正仿宋_GBK"/>
        </w:rPr>
      </w:pPr>
    </w:p>
    <w:p w14:paraId="2836796A">
      <w:pPr>
        <w:pBdr>
          <w:top w:val="none" w:color="000000" w:sz="0" w:space="0"/>
          <w:left w:val="none" w:color="000000" w:sz="0" w:space="0"/>
          <w:bottom w:val="none" w:color="000000" w:sz="0" w:space="0"/>
          <w:right w:val="none" w:color="000000" w:sz="0" w:space="0"/>
        </w:pBdr>
        <w:spacing w:line="559" w:lineRule="atLeast"/>
        <w:ind w:firstLine="5126" w:firstLineChars="1602"/>
        <w:rPr>
          <w:rFonts w:ascii="Times New Roman" w:hAnsi="Times New Roman" w:eastAsia="方正仿宋_GBK"/>
        </w:rPr>
      </w:pPr>
      <w:r>
        <w:rPr>
          <w:rFonts w:ascii="Times New Roman" w:hAnsi="Times New Roman" w:eastAsia="方正仿宋_GBK"/>
          <w:color w:val="000000"/>
          <w:sz w:val="32"/>
        </w:rPr>
        <w:t>项目单位（公章）：</w:t>
      </w:r>
    </w:p>
    <w:p w14:paraId="7D093E67">
      <w:pPr>
        <w:pBdr>
          <w:top w:val="none" w:color="000000" w:sz="0" w:space="0"/>
          <w:left w:val="none" w:color="000000" w:sz="0" w:space="0"/>
          <w:bottom w:val="none" w:color="000000" w:sz="0" w:space="0"/>
          <w:right w:val="none" w:color="000000" w:sz="0" w:space="0"/>
        </w:pBdr>
        <w:spacing w:line="559" w:lineRule="atLeast"/>
        <w:ind w:firstLine="5452"/>
        <w:rPr>
          <w:rFonts w:ascii="Times New Roman" w:hAnsi="Times New Roman" w:eastAsia="方正仿宋_GBK"/>
          <w:color w:val="000000"/>
          <w:sz w:val="32"/>
          <w:szCs w:val="32"/>
        </w:rPr>
      </w:pPr>
      <w:r>
        <w:rPr>
          <w:rFonts w:ascii="Times New Roman" w:hAnsi="Times New Roman" w:eastAsia="方正仿宋_GBK"/>
          <w:color w:val="000000"/>
          <w:sz w:val="32"/>
        </w:rPr>
        <w:t> 年   月    日</w:t>
      </w:r>
    </w:p>
    <w:p w14:paraId="64E9E9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0036D34-964E-47CF-8C20-389F00A77B06}"/>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embedRegular r:id="rId2" w:fontKey="{9D103DB1-C320-41D4-B65A-A40132D40454}"/>
  </w:font>
  <w:font w:name="方正小标宋简体">
    <w:panose1 w:val="02000000000000000000"/>
    <w:charset w:val="86"/>
    <w:family w:val="script"/>
    <w:pitch w:val="default"/>
    <w:sig w:usb0="00000001" w:usb1="08000000" w:usb2="00000000" w:usb3="00000000" w:csb0="00040000" w:csb1="00000000"/>
    <w:embedRegular r:id="rId3" w:fontKey="{E20166DD-5A06-4E6C-864B-5F3CA5870031}"/>
  </w:font>
  <w:font w:name="仿宋_GB2312">
    <w:altName w:val="仿宋"/>
    <w:panose1 w:val="02010609030101010101"/>
    <w:charset w:val="86"/>
    <w:family w:val="modern"/>
    <w:pitch w:val="default"/>
    <w:sig w:usb0="00000000" w:usb1="00000000" w:usb2="00000010" w:usb3="00000000" w:csb0="00040000" w:csb1="00000000"/>
    <w:embedRegular r:id="rId4" w:fontKey="{5958DD6F-7B4C-4FCA-82F4-1ED61805F69B}"/>
  </w:font>
  <w:font w:name="方正仿宋_GBK">
    <w:panose1 w:val="02000000000000000000"/>
    <w:charset w:val="86"/>
    <w:family w:val="script"/>
    <w:pitch w:val="default"/>
    <w:sig w:usb0="A00002BF" w:usb1="38CF7CFA" w:usb2="00082016" w:usb3="00000000" w:csb0="00040001" w:csb1="00000000"/>
    <w:embedRegular r:id="rId5" w:fontKey="{8ADEFC0A-901E-4239-85EB-01FD000A123C}"/>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645D0"/>
    <w:rsid w:val="6106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2025-11-03T09:03:00Z</dcterms:created>
  <dc:creator>枫叶红</dc:creator>
  <cp:lastModifiedBy>枫叶红</cp:lastModifiedBy>
  <dcterms:modified xsi:type="dcterms:W3CDTF">2025-11-03T09:03:12Z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E5731029F105420CA9F2C99F2C06A907_11</vt:lpwstr>
  </property>
  <property fmtid="{D5CDD505-2E9C-101B-9397-08002B2CF9AE}" pid="4" name="KSOTemplateDocerSaveRecord">
    <vt:lpwstr>eyJoZGlkIjoiNTY5ZTAyZGQ2NDFlNzRiZWJhOTE0YWExMmM2MGRkZDciLCJ1c2VySWQiOiI0MzYzOTYxNjcifQ==</vt:lpwstr>
  </property>
</Properties>
</file>