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966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bookmarkStart w:id="0" w:name="_GoBack"/>
      <w:bookmarkEnd w:id="0"/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eastAsia="zh-CN" w:bidi="ar"/>
        </w:rPr>
        <w:t>附件1</w:t>
      </w:r>
      <w:r>
        <w:rPr>
          <w:rFonts w:hint="default" w:ascii="LinTimes" w:hAnsi="LinTimes" w:eastAsia="宋体" w:cs="LinTimes"/>
          <w:b/>
          <w:bCs/>
          <w:sz w:val="32"/>
          <w:szCs w:val="32"/>
          <w:u w:val="none"/>
          <w:lang w:val="en-US" w:eastAsia="zh-CN" w:bidi="ar"/>
        </w:rPr>
        <w:t xml:space="preserve">         </w:t>
      </w:r>
    </w:p>
    <w:p w14:paraId="0B0E4BE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center"/>
        <w:textAlignment w:val="auto"/>
        <w:rPr>
          <w:rFonts w:hint="default" w:ascii="LinTimes" w:hAnsi="LinTimes" w:eastAsia="黑体" w:cs="LinTimes"/>
          <w:b w:val="0"/>
          <w:bCs w:val="0"/>
          <w:sz w:val="36"/>
          <w:szCs w:val="36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6"/>
          <w:szCs w:val="36"/>
          <w:u w:val="none"/>
          <w:lang w:val="en-US" w:eastAsia="zh-CN" w:bidi="ar"/>
        </w:rPr>
        <w:t>物项列表</w:t>
      </w:r>
    </w:p>
    <w:p w14:paraId="3E6EEBD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</w:p>
    <w:p w14:paraId="540BDA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left="0" w:leftChars="0" w:firstLine="0" w:firstLineChars="0"/>
        <w:jc w:val="center"/>
        <w:textAlignment w:val="auto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第一部分</w:t>
      </w:r>
    </w:p>
    <w:p w14:paraId="77FD5A2F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sz w:val="32"/>
          <w:szCs w:val="32"/>
          <w:u w:val="none"/>
          <w:lang w:eastAsia="zh-CN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/>
        </w:rPr>
        <w:t>金属钐、金属镝、金属钆、金属铽、金属镥、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/>
        </w:rPr>
        <w:t>金属钪、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/>
        </w:rPr>
        <w:t>金属钇、钐钴合金、铽铁合金、镝铁合金、铽镝铁合金</w:t>
      </w:r>
      <w:r>
        <w:rPr>
          <w:rFonts w:hint="default" w:ascii="LinTimes" w:hAnsi="LinTimes" w:cs="LinTimes"/>
          <w:sz w:val="32"/>
          <w:szCs w:val="32"/>
          <w:u w:val="none"/>
          <w:lang w:eastAsia="zh-CN"/>
        </w:rPr>
        <w:t>、氧化镝、氧化铽</w:t>
      </w:r>
    </w:p>
    <w:p w14:paraId="3186938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</w:p>
    <w:p w14:paraId="73D204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left="0" w:leftChars="0" w:firstLine="0" w:firstLineChars="0"/>
        <w:jc w:val="center"/>
        <w:textAlignment w:val="auto"/>
        <w:outlineLvl w:val="9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第二部分</w:t>
      </w:r>
    </w:p>
    <w:p w14:paraId="66F37C0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一、稀土永磁材料</w:t>
      </w:r>
    </w:p>
    <w:p w14:paraId="1D0BB08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1. 钐钴永磁材料；</w:t>
      </w:r>
    </w:p>
    <w:p w14:paraId="7B12E09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2. 含铽的钕铁硼永磁材料；</w:t>
      </w:r>
    </w:p>
    <w:p w14:paraId="0DA4FD1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3. 含镝的钕铁硼永磁材料</w:t>
      </w:r>
      <w:r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  <w:t>；</w:t>
      </w:r>
    </w:p>
    <w:p w14:paraId="71B6CA20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  <w:t>4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. </w:t>
      </w:r>
      <w:r>
        <w:rPr>
          <w:rFonts w:hint="default" w:ascii="LinTimes" w:hAnsi="LinTimes" w:cs="LinTimes"/>
          <w:sz w:val="32"/>
          <w:szCs w:val="32"/>
          <w:u w:val="none"/>
          <w:lang w:val="en-US" w:eastAsia="zh-CN" w:bidi="ar"/>
        </w:rPr>
        <w:t>含有以上材料的零件、部件、组件。</w:t>
      </w:r>
    </w:p>
    <w:p w14:paraId="1A66258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黑体" w:cs="LinTimes"/>
          <w:b w:val="0"/>
          <w:bCs w:val="0"/>
          <w:sz w:val="32"/>
          <w:szCs w:val="32"/>
          <w:u w:val="none"/>
          <w:lang w:val="en-US" w:eastAsia="zh-CN" w:bidi="ar"/>
        </w:rPr>
        <w:t>二、稀土靶材</w:t>
      </w:r>
    </w:p>
    <w:p w14:paraId="23CCC01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1.</w:t>
      </w:r>
      <w:r>
        <w:rPr>
          <w:rFonts w:hint="default" w:ascii="LinTimes" w:hAnsi="LinTimes" w:eastAsia="楷体" w:cs="LinTimes"/>
          <w:b/>
          <w:bCs/>
          <w:sz w:val="32"/>
          <w:szCs w:val="32"/>
          <w:u w:val="none"/>
          <w:lang w:val="en-US" w:eastAsia="zh-CN" w:bidi="ar"/>
        </w:rPr>
        <w:t xml:space="preserve"> 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含钐的靶材：</w:t>
      </w:r>
    </w:p>
    <w:p w14:paraId="0A4EBF5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钐靶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057FA7C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钐钴合金靶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6FBA2B7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钐铁合金靶。</w:t>
      </w:r>
    </w:p>
    <w:p w14:paraId="7F284D2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2. 含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的靶材：</w:t>
      </w:r>
    </w:p>
    <w:p w14:paraId="4631285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397AF4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钆铁合金靶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518E5E0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钆钴合金靶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52B904B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3. 含铽的靶材：</w:t>
      </w:r>
    </w:p>
    <w:p w14:paraId="69D149FF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5563CF87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铽钴合金靶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;</w:t>
      </w:r>
    </w:p>
    <w:p w14:paraId="363805D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铽镝铁合金靶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15DAC4D3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4. 含镝的靶材：</w:t>
      </w:r>
    </w:p>
    <w:p w14:paraId="48862FA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镝靶；</w:t>
      </w:r>
    </w:p>
    <w:p w14:paraId="0CB669B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960" w:firstLineChars="30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铽镝铁合金靶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312DCF3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805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5.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镥靶</w:t>
      </w: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。</w:t>
      </w:r>
    </w:p>
    <w:p w14:paraId="63C2B24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6.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钪靶。</w:t>
      </w:r>
    </w:p>
    <w:p w14:paraId="02524E85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805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>7. 含钇的靶材：</w:t>
      </w:r>
    </w:p>
    <w:p w14:paraId="057EFBE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      a.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钇靶；</w:t>
      </w:r>
    </w:p>
    <w:p w14:paraId="163438C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360" w:lineRule="auto"/>
        <w:ind w:firstLine="0"/>
        <w:jc w:val="both"/>
        <w:textAlignment w:val="auto"/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      b.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钇铝合金靶；</w:t>
      </w:r>
    </w:p>
    <w:p w14:paraId="3A819BBB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640" w:firstLineChars="200"/>
        <w:textAlignment w:val="auto"/>
        <w:outlineLvl w:val="9"/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</w:pPr>
      <w:r>
        <w:rPr>
          <w:rFonts w:hint="default" w:ascii="LinTimes" w:hAnsi="LinTimes" w:eastAsia="仿宋_GB2312" w:cs="LinTimes"/>
          <w:sz w:val="32"/>
          <w:szCs w:val="32"/>
          <w:u w:val="none"/>
          <w:lang w:val="en-US" w:eastAsia="zh-CN" w:bidi="ar"/>
        </w:rPr>
        <w:t xml:space="preserve">   c. </w:t>
      </w:r>
      <w:r>
        <w:rPr>
          <w:rFonts w:hint="default" w:ascii="LinTimes" w:hAnsi="LinTimes" w:eastAsia="仿宋_GB2312" w:cs="LinTimes"/>
          <w:sz w:val="32"/>
          <w:szCs w:val="32"/>
          <w:u w:val="none"/>
          <w:lang w:eastAsia="zh-CN" w:bidi="ar"/>
        </w:rPr>
        <w:t>钇锆合金靶。</w:t>
      </w:r>
    </w:p>
    <w:p w14:paraId="09D7E34E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LinTimes">
    <w:altName w:val="Times New Roman"/>
    <w:panose1 w:val="02020603050405020304"/>
    <w:charset w:val="00"/>
    <w:family w:val="auto"/>
    <w:pitch w:val="default"/>
    <w:sig w:usb0="00000000" w:usb1="00000000" w:usb2="00000008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77C973C"/>
    <w:rsid w:val="46C63EA0"/>
    <w:rsid w:val="F77C973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line="500" w:lineRule="exact"/>
      <w:jc w:val="both"/>
    </w:pPr>
    <w:rPr>
      <w:rFonts w:ascii="Times New Roman" w:hAnsi="Times New Roman" w:eastAsia="仿宋_GB2312" w:cs="Times New Roman"/>
      <w:kern w:val="2"/>
      <w:sz w:val="3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Style w:val="3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262</Words>
  <Characters>287</Characters>
  <Lines>0</Lines>
  <Paragraphs>0</Paragraphs>
  <TotalTime>0</TotalTime>
  <ScaleCrop>false</ScaleCrop>
  <LinksUpToDate>false</LinksUpToDate>
  <CharactersWithSpaces>349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2025-10-09T08:26:00Z</dcterms:created>
  <dc:creator>user1</dc:creator>
  <cp:lastModifiedBy>HHH</cp:lastModifiedBy>
  <dcterms:modified xsi:type="dcterms:W3CDTF">2025-10-09T01:24:09Z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57A0973F0B514B6292EAC67735740591_13</vt:lpwstr>
  </property>
</Properties>
</file>