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543560</wp:posOffset>
            </wp:positionV>
            <wp:extent cx="9391015" cy="5075555"/>
            <wp:effectExtent l="0" t="0" r="635" b="10795"/>
            <wp:wrapNone/>
            <wp:docPr id="1151" name="图片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图片 703"/>
                    <pic:cNvPicPr>
                      <a:picLocks noChangeAspect="1"/>
                    </pic:cNvPicPr>
                  </pic:nvPicPr>
                  <pic:blipFill>
                    <a:blip r:embed="rId4"/>
                    <a:srcRect t="896"/>
                    <a:stretch>
                      <a:fillRect/>
                    </a:stretch>
                  </pic:blipFill>
                  <pic:spPr>
                    <a:xfrm>
                      <a:off x="0" y="0"/>
                      <a:ext cx="9391015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株洲市主城区智能网联汽车测试道路示意图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p>
      <w:pPr>
        <w:bidi w:val="0"/>
        <w:ind w:firstLine="421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注：蓝色道路为调整后的第一期智能网联汽车测试道路（62.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公里），红色道路为新增开放的第二期智能网联汽车测试道路（234.4公里），黑色道路为剔除的涉密涉敏及存在安全隐患路段。</w:t>
      </w:r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2D84"/>
    <w:rsid w:val="39BEF659"/>
    <w:rsid w:val="3B01332B"/>
    <w:rsid w:val="456703AB"/>
    <w:rsid w:val="585A60DE"/>
    <w:rsid w:val="632B7459"/>
    <w:rsid w:val="6DDA72D3"/>
    <w:rsid w:val="78FBB344"/>
    <w:rsid w:val="7D062D84"/>
    <w:rsid w:val="DBFEA467"/>
    <w:rsid w:val="EEF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107</Characters>
  <Lines>0</Lines>
  <Paragraphs>0</Paragraphs>
  <TotalTime>13</TotalTime>
  <ScaleCrop>false</ScaleCrop>
  <LinksUpToDate>false</LinksUpToDate>
  <CharactersWithSpaces>107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2025-08-20T07:46:00Z</dcterms:created>
  <dc:creator>猛爷</dc:creator>
  <cp:lastModifiedBy>kylin</cp:lastModifiedBy>
  <cp:lastPrinted>2025-08-21T17:08:00Z</cp:lastPrinted>
  <dcterms:modified xsi:type="dcterms:W3CDTF">2025-08-26T23:52:46Z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46356B1205CC467BB22603151E007D89_13</vt:lpwstr>
  </property>
  <property fmtid="{D5CDD505-2E9C-101B-9397-08002B2CF9AE}" pid="4" name="KSOTemplateDocerSaveRecord">
    <vt:lpwstr>eyJoZGlkIjoiY2ExMGIxOGU0N2NhOWM2MTNhZjUzMTY3YWI3ZDZkNDQiLCJ1c2VySWQiOiI1MjA5NDE5MzgifQ==</vt:lpwstr>
  </property>
  <property fmtid="{D5CDD505-2E9C-101B-9397-08002B2CF9AE}" pid="5" name="CWMe83a33207cf711f08000535a0000535a">
    <vt:lpwstr>CWMD0sJWUz3EJah6yTK7flayvKtfSsTfP76qX+meQBczCgsxWzhfwh8NFhVOYnb7Ejt+gSKGqwu4GcpYkiQxA953w==</vt:lpwstr>
  </property>
  <property fmtid="{D5CDD505-2E9C-101B-9397-08002B2CF9AE}" pid="6" name="fileWhereFroms">
    <vt:lpwstr>PpjeLB1gRN0lwrPqMaCTkizld6seroJXJJijf03hFawTbOW05A523w74GQ6LgOBnOIP6w8pPjBB1bhuZ7ZDXCnANsH8STzcmFIlwS+DcN1aL1Kex5PfDuKQOg5o6epURT+rDiLrw4Ma62G2z0TR+B3RuZxYbOjO3iAHRzLMVYp3/f7kQosDufz/yUCz4CGUgUeVTsVuYx3LafBs1ew6t+MsycvdOQO5ACbcliFBYzJs=</vt:lpwstr>
  </property>
</Properties>
</file>