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701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6ECCA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outlineLvl w:val="1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湖南省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市场监督管理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行政执法监督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员自荐表</w:t>
      </w:r>
    </w:p>
    <w:bookmarkEnd w:id="0"/>
    <w:p w14:paraId="7A1A9A31">
      <w:pPr>
        <w:adjustRightInd w:val="0"/>
        <w:snapToGrid w:val="0"/>
        <w:spacing w:line="400" w:lineRule="exact"/>
        <w:ind w:firstLine="0" w:firstLineChars="0"/>
        <w:jc w:val="center"/>
        <w:textAlignment w:val="baseline"/>
        <w:outlineLvl w:val="1"/>
        <w:rPr>
          <w:rFonts w:hint="default" w:ascii="Times New Roman" w:hAnsi="Times New Roman" w:eastAsia="方正小标宋简体" w:cs="Times New Roman"/>
          <w:color w:val="auto"/>
          <w:kern w:val="32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08"/>
        <w:gridCol w:w="1391"/>
        <w:gridCol w:w="1734"/>
        <w:gridCol w:w="2138"/>
      </w:tblGrid>
      <w:tr w14:paraId="77AA9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7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34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7E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B2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  <w:t>性    别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1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B99C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  <w:t>证件照（2寸近期免冠彩色照片）</w:t>
            </w:r>
          </w:p>
        </w:tc>
      </w:tr>
      <w:tr w14:paraId="4FB38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B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4D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5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  <w:t>民    族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C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4E7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</w:p>
        </w:tc>
      </w:tr>
      <w:tr w14:paraId="4EE94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B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  <w:t>政治面貌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A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  <w:t>文化程度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A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5077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</w:p>
        </w:tc>
      </w:tr>
      <w:tr w14:paraId="0CF7E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B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5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A3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89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57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</w:p>
        </w:tc>
      </w:tr>
      <w:tr w14:paraId="1D5EC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7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29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0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3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</w:p>
        </w:tc>
      </w:tr>
      <w:tr w14:paraId="0600B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95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具有相关法律知识、政策水平和分析判断能力的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16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</w:p>
        </w:tc>
      </w:tr>
      <w:tr w14:paraId="78CA4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AF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主要工作履历（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eastAsia="zh-CN"/>
              </w:rPr>
              <w:t>行政执法以及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</w:rPr>
              <w:t>立法、执法、司法、普法工作经历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eastAsia="zh-CN"/>
              </w:rPr>
              <w:t>请特别注明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B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180"/>
                <w:kern w:val="0"/>
                <w:sz w:val="28"/>
                <w:szCs w:val="28"/>
              </w:rPr>
            </w:pPr>
          </w:p>
          <w:p w14:paraId="21E17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180"/>
                <w:kern w:val="0"/>
                <w:sz w:val="28"/>
                <w:szCs w:val="28"/>
              </w:rPr>
            </w:pPr>
          </w:p>
        </w:tc>
      </w:tr>
      <w:tr w14:paraId="0A188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8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2A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自荐人签名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60AD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72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</w:pPr>
          </w:p>
          <w:p w14:paraId="3116262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72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本人符合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" w:eastAsia="zh-CN"/>
              </w:rPr>
              <w:t>选任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公告所要求的基本条件，特自荐为湖南省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市场监督管理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kern w:val="0"/>
                <w:sz w:val="28"/>
                <w:szCs w:val="28"/>
                <w:lang w:val="en-US" w:eastAsia="zh-CN"/>
              </w:rPr>
              <w:t>行政执法监督员，并承诺今后认真履行行政执法监督员相关职责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76120810">
            <w:pPr>
              <w:adjustRightInd/>
              <w:snapToGrid/>
              <w:spacing w:line="240" w:lineRule="auto"/>
              <w:ind w:firstLine="3640" w:firstLineChars="1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签名：</w:t>
            </w:r>
          </w:p>
          <w:p w14:paraId="3D2C58F7">
            <w:pPr>
              <w:adjustRightInd/>
              <w:snapToGrid/>
              <w:spacing w:line="240" w:lineRule="auto"/>
              <w:ind w:firstLine="3080" w:firstLineChars="11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 日</w:t>
            </w:r>
          </w:p>
        </w:tc>
      </w:tr>
      <w:tr w14:paraId="22697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所在单位</w:t>
            </w:r>
          </w:p>
          <w:p w14:paraId="1DF06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DAD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该同志填写的本表内容属实；如自荐人被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" w:eastAsia="zh-CN"/>
              </w:rPr>
              <w:t>选任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  <w:t>湖南省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  <w:t>市场监督管理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  <w:t>行政执法监督员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，本单位承诺在时间等方面为其履职提供必要的支持。</w:t>
            </w:r>
          </w:p>
          <w:p w14:paraId="26B11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</w:pPr>
          </w:p>
          <w:p w14:paraId="18E72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>（盖章）</w:t>
            </w:r>
          </w:p>
          <w:p w14:paraId="5D66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 日</w:t>
            </w:r>
          </w:p>
        </w:tc>
      </w:tr>
      <w:tr w14:paraId="3AA70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6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审定机关</w:t>
            </w:r>
          </w:p>
          <w:p w14:paraId="6EDF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7D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5402" w:firstLineChars="185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</w:pPr>
          </w:p>
          <w:p w14:paraId="5B73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5402" w:firstLineChars="185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</w:pPr>
          </w:p>
          <w:p w14:paraId="42425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>（盖章）</w:t>
            </w:r>
          </w:p>
          <w:p w14:paraId="62C94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  <w:t xml:space="preserve"> 日</w:t>
            </w:r>
          </w:p>
        </w:tc>
      </w:tr>
      <w:tr w14:paraId="6FF61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4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32"/>
                <w:sz w:val="28"/>
                <w:szCs w:val="28"/>
                <w:lang w:val="en-US" w:eastAsia="zh-CN"/>
              </w:rPr>
              <w:t>备  注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A6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firstLine="4964" w:firstLineChars="17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</w:tbl>
    <w:p w14:paraId="465624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584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28"/>
          <w:szCs w:val="28"/>
          <w:lang w:val="en-US" w:eastAsia="zh-CN"/>
        </w:rPr>
        <w:t>注：自荐人无正式工作单位的，“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28"/>
          <w:szCs w:val="28"/>
          <w:lang w:val="en-US" w:eastAsia="zh-CN"/>
        </w:rPr>
        <w:t>所在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28"/>
          <w:szCs w:val="28"/>
          <w:lang w:val="en-US" w:eastAsia="zh-CN"/>
        </w:rPr>
        <w:t>单位意见”栏由其户籍所在地社区或村（居）民委员会盖章。</w:t>
      </w:r>
    </w:p>
    <w:p w14:paraId="5F4CE8A6">
      <w:pPr>
        <w:pStyle w:val="3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28"/>
          <w:szCs w:val="28"/>
          <w:lang w:val="en-US" w:eastAsia="zh-CN"/>
        </w:rPr>
      </w:pPr>
    </w:p>
    <w:p w14:paraId="3600D0F9">
      <w:pPr>
        <w:pStyle w:val="2"/>
        <w:rPr>
          <w:rFonts w:hint="default" w:ascii="Times New Roman" w:hAnsi="Times New Roman" w:eastAsia="仿宋" w:cs="Times New Roman"/>
          <w:color w:val="auto"/>
          <w:spacing w:val="6"/>
          <w:kern w:val="0"/>
          <w:sz w:val="28"/>
          <w:szCs w:val="28"/>
          <w:lang w:val="en-US" w:eastAsia="zh-CN"/>
        </w:rPr>
      </w:pPr>
    </w:p>
    <w:p w14:paraId="415838A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D9274">
    <w:pPr>
      <w:spacing w:line="233" w:lineRule="auto"/>
      <w:ind w:left="7940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ED7F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FED7F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77EFA"/>
    <w:rsid w:val="7047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toc 3"/>
    <w:basedOn w:val="1"/>
    <w:next w:val="1"/>
    <w:semiHidden/>
    <w:qFormat/>
    <w:uiPriority w:val="0"/>
    <w:pPr>
      <w:autoSpaceDE w:val="0"/>
      <w:autoSpaceDN w:val="0"/>
    </w:pPr>
    <w:rPr>
      <w:rFonts w:ascii="仿宋_GB2312" w:hAnsi="黑体" w:eastAsia="仿宋_GB2312" w:cs="黑体"/>
      <w:sz w:val="32"/>
      <w:szCs w:val="32"/>
      <w:shd w:val="clear" w:color="auto" w:fill="FFFFFF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2025-06-11T07:53:00Z</dcterms:created>
  <dc:creator>邓苏宸</dc:creator>
  <cp:lastModifiedBy>邓苏宸</cp:lastModifiedBy>
  <dcterms:modified xsi:type="dcterms:W3CDTF">2025-06-11T07:54:29Z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29D62F977F3749DA86748CFAA44AB694_11</vt:lpwstr>
  </property>
  <property fmtid="{D5CDD505-2E9C-101B-9397-08002B2CF9AE}" pid="4" name="KSOTemplateDocerSaveRecord">
    <vt:lpwstr>eyJoZGlkIjoiMzZlNTZkMjAzODhhYWM0Mjc2NGZhMTY3MTE2YmE1YTEiLCJ1c2VySWQiOiIzMTI1MjI5NzIifQ==</vt:lpwstr>
  </property>
</Properties>
</file>