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9EE65">
      <w:pPr>
        <w:numPr>
          <w:ilvl w:val="0"/>
          <w:numId w:val="1"/>
        </w:numPr>
        <w:tabs>
          <w:tab w:val="left" w:pos="993"/>
        </w:tabs>
        <w:spacing w:line="594" w:lineRule="exact"/>
        <w:ind w:firstLine="612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《</w:t>
      </w:r>
      <w:bookmarkStart w:id="0" w:name="_GoBack"/>
      <w:r>
        <w:rPr>
          <w:rFonts w:hint="eastAsia" w:ascii="Times New Roman" w:hAnsi="Times New Roman" w:eastAsia="黑体" w:cs="Times New Roman"/>
          <w:sz w:val="32"/>
          <w:szCs w:val="32"/>
        </w:rPr>
        <w:t>政务移动互联网应用程序管理要求</w:t>
      </w:r>
      <w:r>
        <w:rPr>
          <w:rFonts w:ascii="Times New Roman" w:hAnsi="Times New Roman" w:eastAsia="黑体" w:cs="Times New Roman"/>
          <w:sz w:val="32"/>
          <w:szCs w:val="32"/>
        </w:rPr>
        <w:t>》等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17</w:t>
      </w:r>
      <w:r>
        <w:rPr>
          <w:rFonts w:ascii="Times New Roman" w:hAnsi="Times New Roman" w:eastAsia="黑体" w:cs="Times New Roman"/>
          <w:sz w:val="32"/>
          <w:szCs w:val="32"/>
        </w:rPr>
        <w:t>项强制性国家标准制修订计划汇总表</w:t>
      </w:r>
      <w:bookmarkEnd w:id="0"/>
    </w:p>
    <w:tbl>
      <w:tblPr>
        <w:tblStyle w:val="4"/>
        <w:tblW w:w="1405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1287"/>
        <w:gridCol w:w="1597"/>
        <w:gridCol w:w="562"/>
        <w:gridCol w:w="510"/>
        <w:gridCol w:w="1480"/>
        <w:gridCol w:w="618"/>
        <w:gridCol w:w="823"/>
        <w:gridCol w:w="992"/>
        <w:gridCol w:w="1951"/>
        <w:gridCol w:w="3604"/>
      </w:tblGrid>
      <w:tr w14:paraId="03E69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tblHeader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5AC21">
            <w:pPr>
              <w:spacing w:line="300" w:lineRule="exact"/>
              <w:ind w:left="-49" w:leftChars="-25" w:right="-49" w:rightChars="-25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序号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89CD8">
            <w:pPr>
              <w:spacing w:line="300" w:lineRule="exact"/>
              <w:ind w:left="-49" w:leftChars="-25" w:right="-49" w:rightChars="-25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国家标准</w:t>
            </w:r>
          </w:p>
          <w:p w14:paraId="7F2A3C35">
            <w:pPr>
              <w:spacing w:line="300" w:lineRule="exact"/>
              <w:ind w:left="-49" w:leftChars="-25" w:right="-49" w:rightChars="-25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计划号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A1C2E">
            <w:pPr>
              <w:spacing w:line="300" w:lineRule="exact"/>
              <w:ind w:left="-49" w:leftChars="-25" w:right="-49" w:rightChars="-25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国家标准</w:t>
            </w:r>
          </w:p>
          <w:p w14:paraId="130CBF50">
            <w:pPr>
              <w:spacing w:line="300" w:lineRule="exact"/>
              <w:ind w:left="-49" w:leftChars="-25" w:right="-49" w:rightChars="-25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计划名称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C8EF8">
            <w:pPr>
              <w:spacing w:line="300" w:lineRule="exact"/>
              <w:ind w:left="-49" w:leftChars="-25" w:right="-49" w:rightChars="-25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标准</w:t>
            </w:r>
          </w:p>
          <w:p w14:paraId="1D9CACDD">
            <w:pPr>
              <w:spacing w:line="300" w:lineRule="exact"/>
              <w:ind w:left="-49" w:leftChars="-25" w:right="-49" w:rightChars="-25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性质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F960F">
            <w:pPr>
              <w:spacing w:line="300" w:lineRule="exact"/>
              <w:ind w:left="-49" w:leftChars="-25" w:right="-49" w:rightChars="-25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制修</w:t>
            </w:r>
          </w:p>
          <w:p w14:paraId="4D01A959">
            <w:pPr>
              <w:spacing w:line="300" w:lineRule="exact"/>
              <w:ind w:left="-49" w:leftChars="-25" w:right="-49" w:rightChars="-25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订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72180">
            <w:pPr>
              <w:spacing w:line="300" w:lineRule="exact"/>
              <w:ind w:left="-49" w:leftChars="-25" w:right="-49" w:rightChars="-25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代替标准号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8FEBB">
            <w:pPr>
              <w:spacing w:line="300" w:lineRule="exact"/>
              <w:ind w:left="-49" w:leftChars="-25" w:right="-49" w:rightChars="-25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采用</w:t>
            </w:r>
          </w:p>
          <w:p w14:paraId="0829426B">
            <w:pPr>
              <w:spacing w:line="300" w:lineRule="exact"/>
              <w:ind w:left="-49" w:leftChars="-25" w:right="-49" w:rightChars="-25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国际</w:t>
            </w:r>
          </w:p>
          <w:p w14:paraId="55A84E26">
            <w:pPr>
              <w:spacing w:line="300" w:lineRule="exact"/>
              <w:ind w:left="-49" w:leftChars="-25" w:right="-49" w:rightChars="-25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标准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B46C0">
            <w:pPr>
              <w:spacing w:line="300" w:lineRule="exact"/>
              <w:ind w:left="-49" w:leftChars="-25" w:right="-49" w:rightChars="-25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项目</w:t>
            </w:r>
          </w:p>
          <w:p w14:paraId="33A513B5">
            <w:pPr>
              <w:spacing w:line="300" w:lineRule="exact"/>
              <w:ind w:left="-49" w:leftChars="-25" w:right="-49" w:rightChars="-25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周期</w:t>
            </w:r>
          </w:p>
          <w:p w14:paraId="58AC8CEA">
            <w:pPr>
              <w:spacing w:line="300" w:lineRule="exact"/>
              <w:ind w:left="-49" w:leftChars="-25" w:right="-49" w:rightChars="-25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（月）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C0F38">
            <w:pPr>
              <w:spacing w:line="300" w:lineRule="exact"/>
              <w:ind w:left="-49" w:leftChars="-25" w:right="-49" w:rightChars="-25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归口部门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C02DC">
            <w:pPr>
              <w:spacing w:line="300" w:lineRule="exact"/>
              <w:ind w:left="-49" w:leftChars="-25" w:right="-49" w:rightChars="-25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委托</w:t>
            </w:r>
          </w:p>
          <w:p w14:paraId="2D734295">
            <w:pPr>
              <w:spacing w:line="300" w:lineRule="exact"/>
              <w:ind w:left="-49" w:leftChars="-25" w:right="-49" w:rightChars="-25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技术委员会</w:t>
            </w:r>
          </w:p>
        </w:tc>
        <w:tc>
          <w:tcPr>
            <w:tcW w:w="3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77982">
            <w:pPr>
              <w:spacing w:line="300" w:lineRule="exact"/>
              <w:ind w:left="-49" w:leftChars="-25" w:right="-49" w:rightChars="-25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起草单位</w:t>
            </w:r>
          </w:p>
        </w:tc>
      </w:tr>
      <w:tr w14:paraId="4AFCD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AAA30">
            <w:pPr>
              <w:widowControl/>
              <w:spacing w:line="300" w:lineRule="exact"/>
              <w:ind w:left="-49" w:leftChars="-25" w:right="-49" w:rightChars="-25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0A6F0">
            <w:pPr>
              <w:widowControl/>
              <w:spacing w:line="300" w:lineRule="exact"/>
              <w:ind w:left="-49" w:leftChars="-25" w:right="-49" w:rightChars="-25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20243335-Q-252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90FB7">
            <w:pPr>
              <w:widowControl/>
              <w:spacing w:line="300" w:lineRule="exact"/>
              <w:ind w:left="-49" w:leftChars="-25" w:right="-49" w:rightChars="-25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政务移动互联网应用程序管理要求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6D1F5">
            <w:pPr>
              <w:widowControl/>
              <w:spacing w:line="300" w:lineRule="exact"/>
              <w:ind w:left="-49" w:leftChars="-25" w:right="-49" w:rightChars="-25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强制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8B861">
            <w:pPr>
              <w:widowControl/>
              <w:spacing w:line="300" w:lineRule="exact"/>
              <w:ind w:left="-49" w:leftChars="-25" w:right="-49" w:rightChars="-25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制定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BE9FF">
            <w:pPr>
              <w:widowControl/>
              <w:spacing w:line="300" w:lineRule="exact"/>
              <w:ind w:left="-49" w:leftChars="-25" w:right="-49" w:rightChars="-25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93362">
            <w:pPr>
              <w:widowControl/>
              <w:spacing w:line="300" w:lineRule="exact"/>
              <w:ind w:left="-49" w:leftChars="-25" w:right="-49" w:rightChars="-25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无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5C3B4">
            <w:pPr>
              <w:widowControl/>
              <w:spacing w:line="300" w:lineRule="exact"/>
              <w:ind w:left="-49" w:leftChars="-25" w:right="-49" w:rightChars="-25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358AA">
            <w:pPr>
              <w:widowControl/>
              <w:spacing w:line="300" w:lineRule="exact"/>
              <w:ind w:left="-49" w:leftChars="-25" w:right="-49" w:rightChars="-25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中央网信办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56515">
            <w:pPr>
              <w:widowControl/>
              <w:spacing w:line="300" w:lineRule="exact"/>
              <w:ind w:left="-49" w:leftChars="-25" w:right="-49" w:rightChars="-25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3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D16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49" w:leftChars="-25" w:right="-49" w:rightChars="-25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中国信息通信研究院</w:t>
            </w:r>
          </w:p>
        </w:tc>
      </w:tr>
      <w:tr w14:paraId="22463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30CDA">
            <w:pPr>
              <w:widowControl/>
              <w:spacing w:line="300" w:lineRule="exact"/>
              <w:ind w:left="-49" w:leftChars="-25" w:right="-49" w:rightChars="-25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05398">
            <w:pPr>
              <w:widowControl/>
              <w:spacing w:line="300" w:lineRule="exact"/>
              <w:ind w:left="-49" w:leftChars="-25" w:right="-49" w:rightChars="-25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20243334-Q-314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8D01C">
            <w:pPr>
              <w:widowControl/>
              <w:spacing w:line="300" w:lineRule="exact"/>
              <w:ind w:left="-49" w:leftChars="-25" w:right="-49" w:rightChars="-25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康复训练器械  安全通用要求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220A0">
            <w:pPr>
              <w:widowControl/>
              <w:spacing w:line="300" w:lineRule="exact"/>
              <w:ind w:left="-49" w:leftChars="-25" w:right="-49" w:rightChars="-25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强制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85D7F">
            <w:pPr>
              <w:widowControl/>
              <w:spacing w:line="300" w:lineRule="exact"/>
              <w:ind w:left="-49" w:leftChars="-25" w:right="-49" w:rightChars="-25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修订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00248">
            <w:pPr>
              <w:widowControl/>
              <w:spacing w:line="300" w:lineRule="exact"/>
              <w:ind w:left="-49" w:leftChars="-25" w:right="-49" w:rightChars="-25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GB 24436—2009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1E888">
            <w:pPr>
              <w:widowControl/>
              <w:spacing w:line="300" w:lineRule="exact"/>
              <w:ind w:left="-49" w:leftChars="-25" w:right="-49" w:rightChars="-25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无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64CEB">
            <w:pPr>
              <w:widowControl/>
              <w:spacing w:line="300" w:lineRule="exact"/>
              <w:ind w:left="-49" w:leftChars="-25" w:right="-49" w:rightChars="-25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9B0CB">
            <w:pPr>
              <w:widowControl/>
              <w:spacing w:line="300" w:lineRule="exact"/>
              <w:ind w:left="-49" w:leftChars="-25" w:right="-49" w:rightChars="-25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民政部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7DCB5">
            <w:pPr>
              <w:widowControl/>
              <w:spacing w:line="300" w:lineRule="exact"/>
              <w:ind w:left="-49" w:leftChars="-25" w:right="-49" w:rightChars="-25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全国残疾人康复和专用设备标准化技术委员会</w:t>
            </w:r>
          </w:p>
        </w:tc>
        <w:tc>
          <w:tcPr>
            <w:tcW w:w="3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F06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49" w:leftChars="-25" w:right="-49" w:rightChars="-25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中国残疾人辅助器具中心、常州市钱璟康复股份有限公司、重庆医疗器械检验所</w:t>
            </w:r>
          </w:p>
        </w:tc>
      </w:tr>
      <w:tr w14:paraId="013091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90561">
            <w:pPr>
              <w:widowControl/>
              <w:spacing w:line="300" w:lineRule="exact"/>
              <w:ind w:left="-49" w:leftChars="-25" w:right="-49" w:rightChars="-25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DBE28">
            <w:pPr>
              <w:widowControl/>
              <w:spacing w:line="300" w:lineRule="exact"/>
              <w:ind w:left="-49" w:leftChars="-25" w:right="-49" w:rightChars="-25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20243339-Q-314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06A3B">
            <w:pPr>
              <w:widowControl/>
              <w:spacing w:line="300" w:lineRule="exact"/>
              <w:ind w:left="-49" w:leftChars="-25" w:right="-49" w:rightChars="-25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盲杖 第1部分：安全标志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E57D8">
            <w:pPr>
              <w:widowControl/>
              <w:spacing w:line="300" w:lineRule="exact"/>
              <w:ind w:left="-49" w:leftChars="-25" w:right="-49" w:rightChars="-25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强制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AFB52">
            <w:pPr>
              <w:widowControl/>
              <w:spacing w:line="300" w:lineRule="exact"/>
              <w:ind w:left="-49" w:leftChars="-25" w:right="-49" w:rightChars="-25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修订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E698F">
            <w:pPr>
              <w:widowControl/>
              <w:spacing w:line="300" w:lineRule="exact"/>
              <w:ind w:left="-49" w:leftChars="-25" w:right="-49" w:rightChars="-25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GB 16930.1—2014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2894C">
            <w:pPr>
              <w:widowControl/>
              <w:spacing w:line="300" w:lineRule="exact"/>
              <w:ind w:left="-49" w:leftChars="-25" w:right="-49" w:rightChars="-25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无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C8BE0">
            <w:pPr>
              <w:widowControl/>
              <w:spacing w:line="300" w:lineRule="exact"/>
              <w:ind w:left="-49" w:leftChars="-25" w:right="-49" w:rightChars="-25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A6E1B">
            <w:pPr>
              <w:widowControl/>
              <w:spacing w:line="300" w:lineRule="exact"/>
              <w:ind w:left="-49" w:leftChars="-25" w:right="-49" w:rightChars="-25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民政部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AA073">
            <w:pPr>
              <w:widowControl/>
              <w:spacing w:line="300" w:lineRule="exact"/>
              <w:ind w:left="-49" w:leftChars="-25" w:right="-49" w:rightChars="-25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全国残疾人康复和专用设备标准化技术委员会</w:t>
            </w:r>
          </w:p>
        </w:tc>
        <w:tc>
          <w:tcPr>
            <w:tcW w:w="3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6D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49" w:leftChars="-25" w:right="-49" w:rightChars="-25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中国残疾人辅助器具中心、中国康复研究中心、北京市盲人学校、广东悦涵智能科技实业有限公司</w:t>
            </w:r>
          </w:p>
        </w:tc>
      </w:tr>
      <w:tr w14:paraId="531718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34361">
            <w:pPr>
              <w:widowControl/>
              <w:spacing w:line="300" w:lineRule="exact"/>
              <w:ind w:left="-49" w:leftChars="-25" w:right="-49" w:rightChars="-25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21BF1">
            <w:pPr>
              <w:widowControl/>
              <w:spacing w:line="300" w:lineRule="exact"/>
              <w:ind w:left="-49" w:leftChars="-25" w:right="-49" w:rightChars="-25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20243336-Q-314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191ED">
            <w:pPr>
              <w:widowControl/>
              <w:spacing w:line="300" w:lineRule="exact"/>
              <w:ind w:left="-49" w:leftChars="-25" w:right="-49" w:rightChars="-25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组件式髋离断、膝离断和大腿假肢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CAEF9">
            <w:pPr>
              <w:widowControl/>
              <w:spacing w:line="300" w:lineRule="exact"/>
              <w:ind w:left="-49" w:leftChars="-25" w:right="-49" w:rightChars="-25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强制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F914F">
            <w:pPr>
              <w:widowControl/>
              <w:spacing w:line="300" w:lineRule="exact"/>
              <w:ind w:left="-49" w:leftChars="-25" w:right="-49" w:rightChars="-25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修订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F0A6A">
            <w:pPr>
              <w:widowControl/>
              <w:spacing w:line="300" w:lineRule="exact"/>
              <w:ind w:left="-49" w:leftChars="-25" w:right="-49" w:rightChars="-25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GB 14722—2008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0BA22">
            <w:pPr>
              <w:widowControl/>
              <w:spacing w:line="300" w:lineRule="exact"/>
              <w:ind w:left="-49" w:leftChars="-25" w:right="-49" w:rightChars="-25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无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F042B">
            <w:pPr>
              <w:widowControl/>
              <w:spacing w:line="300" w:lineRule="exact"/>
              <w:ind w:left="-49" w:leftChars="-25" w:right="-49" w:rightChars="-25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C30FB">
            <w:pPr>
              <w:widowControl/>
              <w:spacing w:line="300" w:lineRule="exact"/>
              <w:ind w:left="-49" w:leftChars="-25" w:right="-49" w:rightChars="-25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民政部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D8729">
            <w:pPr>
              <w:widowControl/>
              <w:spacing w:line="300" w:lineRule="exact"/>
              <w:ind w:left="-49" w:leftChars="-25" w:right="-49" w:rightChars="-25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全国残疾人康复和专用设备标准化技术委员会</w:t>
            </w:r>
          </w:p>
        </w:tc>
        <w:tc>
          <w:tcPr>
            <w:tcW w:w="3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2B0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49" w:leftChars="-25" w:right="-49" w:rightChars="-25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北京瑞哈国际康复辅具技术有限公司、北京社会管理职业学院、国家康复辅具研究中心、四川省人民医院、四川省康复辅具技术中心、湖北省康复辅具技术中心、广东省假肢康复中心、北京东方瑞盛假肢矫形器技术发展有限公司、北京工道风行智能技术有限公司</w:t>
            </w:r>
          </w:p>
        </w:tc>
      </w:tr>
      <w:tr w14:paraId="641021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0A7B5">
            <w:pPr>
              <w:widowControl/>
              <w:spacing w:line="300" w:lineRule="exact"/>
              <w:ind w:left="-49" w:leftChars="-25" w:right="-49" w:rightChars="-25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7067A">
            <w:pPr>
              <w:widowControl/>
              <w:spacing w:line="300" w:lineRule="exact"/>
              <w:ind w:left="-49" w:leftChars="-25" w:right="-49" w:rightChars="-25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20243337-Q-314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67276">
            <w:pPr>
              <w:widowControl/>
              <w:spacing w:line="300" w:lineRule="exact"/>
              <w:ind w:left="-49" w:leftChars="-25" w:right="-49" w:rightChars="-25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下肢假肢通用件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72474">
            <w:pPr>
              <w:widowControl/>
              <w:spacing w:line="300" w:lineRule="exact"/>
              <w:ind w:left="-49" w:leftChars="-25" w:right="-49" w:rightChars="-25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强制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7C5A2">
            <w:pPr>
              <w:widowControl/>
              <w:spacing w:line="300" w:lineRule="exact"/>
              <w:ind w:left="-49" w:leftChars="-25" w:right="-49" w:rightChars="-25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修订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652AD">
            <w:pPr>
              <w:widowControl/>
              <w:spacing w:line="300" w:lineRule="exact"/>
              <w:ind w:left="-49" w:leftChars="-25" w:right="-49" w:rightChars="-25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GB 14723—2008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EC72A">
            <w:pPr>
              <w:widowControl/>
              <w:spacing w:line="300" w:lineRule="exact"/>
              <w:ind w:left="-49" w:leftChars="-25" w:right="-49" w:rightChars="-25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无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462D3">
            <w:pPr>
              <w:widowControl/>
              <w:spacing w:line="300" w:lineRule="exact"/>
              <w:ind w:left="-49" w:leftChars="-25" w:right="-49" w:rightChars="-25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9E999">
            <w:pPr>
              <w:widowControl/>
              <w:spacing w:line="300" w:lineRule="exact"/>
              <w:ind w:left="-49" w:leftChars="-25" w:right="-49" w:rightChars="-25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民政部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95133">
            <w:pPr>
              <w:widowControl/>
              <w:spacing w:line="300" w:lineRule="exact"/>
              <w:ind w:left="-49" w:leftChars="-25" w:right="-49" w:rightChars="-25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全国残疾人康复和专用设备标准化技术委员会</w:t>
            </w:r>
          </w:p>
        </w:tc>
        <w:tc>
          <w:tcPr>
            <w:tcW w:w="3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E38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49" w:leftChars="-25" w:right="-49" w:rightChars="-25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国家康复辅具研究中心</w:t>
            </w:r>
          </w:p>
        </w:tc>
      </w:tr>
      <w:tr w14:paraId="12E50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251EC">
            <w:pPr>
              <w:widowControl/>
              <w:spacing w:line="300" w:lineRule="exact"/>
              <w:ind w:left="-49" w:leftChars="-25" w:right="-49" w:rightChars="-25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43672">
            <w:pPr>
              <w:widowControl/>
              <w:spacing w:line="300" w:lineRule="exact"/>
              <w:ind w:left="-49" w:leftChars="-25" w:right="-49" w:rightChars="-25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20243338-Q-450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45B9B">
            <w:pPr>
              <w:widowControl/>
              <w:spacing w:line="300" w:lineRule="exact"/>
              <w:ind w:left="-49" w:leftChars="-25" w:right="-49" w:rightChars="-25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眼面部防护 激光防护具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51E04">
            <w:pPr>
              <w:widowControl/>
              <w:spacing w:line="300" w:lineRule="exact"/>
              <w:ind w:left="-49" w:leftChars="-25" w:right="-49" w:rightChars="-25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强制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DC992">
            <w:pPr>
              <w:widowControl/>
              <w:spacing w:line="300" w:lineRule="exact"/>
              <w:ind w:left="-49" w:leftChars="-25" w:right="-49" w:rightChars="-25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修订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048EB">
            <w:pPr>
              <w:widowControl/>
              <w:spacing w:line="300" w:lineRule="exact"/>
              <w:ind w:left="-49" w:leftChars="-25" w:right="-49" w:rightChars="-25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GB 30863—2014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F2AFC">
            <w:pPr>
              <w:widowControl/>
              <w:spacing w:line="300" w:lineRule="exact"/>
              <w:ind w:left="-49" w:leftChars="-25" w:right="-49" w:rightChars="-25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无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2D660">
            <w:pPr>
              <w:widowControl/>
              <w:spacing w:line="300" w:lineRule="exact"/>
              <w:ind w:left="-49" w:leftChars="-25" w:right="-49" w:rightChars="-25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74D70">
            <w:pPr>
              <w:widowControl/>
              <w:spacing w:line="300" w:lineRule="exact"/>
              <w:ind w:left="-49" w:leftChars="-25" w:right="-49" w:rightChars="-25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应急管理部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62471">
            <w:pPr>
              <w:widowControl/>
              <w:spacing w:line="300" w:lineRule="exact"/>
              <w:ind w:left="-49" w:leftChars="-25" w:right="-49" w:rightChars="-25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全国个体防护装备标准化技术委员会眼面部防护分技术委员会</w:t>
            </w:r>
          </w:p>
        </w:tc>
        <w:tc>
          <w:tcPr>
            <w:tcW w:w="3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8FF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49" w:leftChars="-25" w:right="-49" w:rightChars="-25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上海市安全生产科学研究所、常州迅安科技股份有限公司、江苏美信光电科技有限公司、温州迅达电子科技有限公司、中国标准化研究院、北京工业大学、武汉威和光电股份有限公司</w:t>
            </w:r>
          </w:p>
        </w:tc>
      </w:tr>
      <w:tr w14:paraId="16A502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BB07C">
            <w:pPr>
              <w:widowControl/>
              <w:spacing w:line="300" w:lineRule="exact"/>
              <w:ind w:left="-49" w:leftChars="-25" w:right="-49" w:rightChars="-25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2FD6E">
            <w:pPr>
              <w:widowControl/>
              <w:spacing w:line="300" w:lineRule="exact"/>
              <w:ind w:left="-49" w:leftChars="-25" w:right="-49" w:rightChars="-25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20243329-Q-450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0B881">
            <w:pPr>
              <w:widowControl/>
              <w:spacing w:line="300" w:lineRule="exact"/>
              <w:ind w:left="-49" w:leftChars="-25" w:right="-49" w:rightChars="-25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坠落防护 安全网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AD6CE">
            <w:pPr>
              <w:widowControl/>
              <w:spacing w:line="300" w:lineRule="exact"/>
              <w:ind w:left="-49" w:leftChars="-25" w:right="-49" w:rightChars="-25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强制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9A527">
            <w:pPr>
              <w:widowControl/>
              <w:spacing w:line="300" w:lineRule="exact"/>
              <w:ind w:left="-49" w:leftChars="-25" w:right="-49" w:rightChars="-25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修订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32032">
            <w:pPr>
              <w:widowControl/>
              <w:spacing w:line="300" w:lineRule="exact"/>
              <w:ind w:left="-49" w:leftChars="-25" w:right="-49" w:rightChars="-25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GB 5725—2009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D4D9F">
            <w:pPr>
              <w:widowControl/>
              <w:spacing w:line="300" w:lineRule="exact"/>
              <w:ind w:left="-49" w:leftChars="-25" w:right="-49" w:rightChars="-25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无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BF00B">
            <w:pPr>
              <w:widowControl/>
              <w:spacing w:line="300" w:lineRule="exact"/>
              <w:ind w:left="-49" w:leftChars="-25" w:right="-49" w:rightChars="-25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3E849">
            <w:pPr>
              <w:widowControl/>
              <w:spacing w:line="300" w:lineRule="exact"/>
              <w:ind w:left="-49" w:leftChars="-25" w:right="-49" w:rightChars="-25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应急管理部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196EB">
            <w:pPr>
              <w:widowControl/>
              <w:spacing w:line="300" w:lineRule="exact"/>
              <w:ind w:left="-49" w:leftChars="-25" w:right="-49" w:rightChars="-25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全国个体防护装备标准化技术委员会坠落防护装备分技术委员会</w:t>
            </w:r>
          </w:p>
        </w:tc>
        <w:tc>
          <w:tcPr>
            <w:tcW w:w="3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B85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49" w:leftChars="-25" w:right="-49" w:rightChars="-25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北京市科学技术研究院城市安全与环境科学研究所、山东省特种设备检验研究院集团有限公司、山东金冠网具有限公司、应急管理部国际交流合作中心、山东滨州和信化纤绳网有限公司、山东滨州安惠绳网集团有限公司等</w:t>
            </w:r>
          </w:p>
        </w:tc>
      </w:tr>
      <w:tr w14:paraId="6E33B8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6B3FA">
            <w:pPr>
              <w:widowControl/>
              <w:spacing w:line="300" w:lineRule="exact"/>
              <w:ind w:left="-49" w:leftChars="-25" w:right="-49" w:rightChars="-25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7591B">
            <w:pPr>
              <w:widowControl/>
              <w:spacing w:line="300" w:lineRule="exact"/>
              <w:ind w:left="-49" w:leftChars="-25" w:right="-49" w:rightChars="-25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20243327-Q-450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E7C02">
            <w:pPr>
              <w:widowControl/>
              <w:spacing w:line="300" w:lineRule="exact"/>
              <w:ind w:left="-49" w:leftChars="-25" w:right="-49" w:rightChars="-25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便携式金属梯安全要求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D8FAE">
            <w:pPr>
              <w:widowControl/>
              <w:spacing w:line="300" w:lineRule="exact"/>
              <w:ind w:left="-49" w:leftChars="-25" w:right="-49" w:rightChars="-25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强制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43145">
            <w:pPr>
              <w:widowControl/>
              <w:spacing w:line="300" w:lineRule="exact"/>
              <w:ind w:left="-49" w:leftChars="-25" w:right="-49" w:rightChars="-25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修订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C5C5F">
            <w:pPr>
              <w:widowControl/>
              <w:spacing w:line="300" w:lineRule="exact"/>
              <w:ind w:left="-49" w:leftChars="-25" w:right="-49" w:rightChars="-25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GB 12142—2007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5F89A">
            <w:pPr>
              <w:widowControl/>
              <w:spacing w:line="300" w:lineRule="exact"/>
              <w:ind w:left="-49" w:leftChars="-25" w:right="-49" w:rightChars="-25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无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C348C">
            <w:pPr>
              <w:widowControl/>
              <w:spacing w:line="300" w:lineRule="exact"/>
              <w:ind w:left="-49" w:leftChars="-25" w:right="-49" w:rightChars="-25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EC7E0">
            <w:pPr>
              <w:widowControl/>
              <w:spacing w:line="300" w:lineRule="exact"/>
              <w:ind w:left="-49" w:leftChars="-25" w:right="-49" w:rightChars="-25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应急管理部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C8644">
            <w:pPr>
              <w:widowControl/>
              <w:spacing w:line="300" w:lineRule="exact"/>
              <w:ind w:left="-49" w:leftChars="-25" w:right="-49" w:rightChars="-25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全国安全生产标准化技术委员会</w:t>
            </w:r>
          </w:p>
        </w:tc>
        <w:tc>
          <w:tcPr>
            <w:tcW w:w="3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C8F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49" w:leftChars="-25" w:right="-49" w:rightChars="-25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佛山市顺德区万怡家居用品有限公司、中机生产力促进中心、中国安全生产科学研究院、吉林省安全科学技术研究院、浙江奥鹏工贸有限公司、四川蜀兴优创安全科技有限公司、岚图汽车科技有限公司、广汽本田汽车有限公司、上海瑞居金属制品有限公司、天津金锚集团有限责任公司、苏州莱恩精工合金股份有限公司、苏州中创铝业有限公司、沈阳永攀金属制品有限公司、宁波兴富工具有限公司等</w:t>
            </w:r>
          </w:p>
        </w:tc>
      </w:tr>
      <w:tr w14:paraId="7EB87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FBCDB">
            <w:pPr>
              <w:widowControl/>
              <w:spacing w:line="300" w:lineRule="exact"/>
              <w:ind w:left="-49" w:leftChars="-25" w:right="-49" w:rightChars="-25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CC41C">
            <w:pPr>
              <w:widowControl/>
              <w:spacing w:line="300" w:lineRule="exact"/>
              <w:ind w:left="-49" w:leftChars="-25" w:right="-49" w:rightChars="-25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20243324-Q-450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C4944">
            <w:pPr>
              <w:widowControl/>
              <w:spacing w:line="300" w:lineRule="exact"/>
              <w:ind w:left="-49" w:leftChars="-25" w:right="-49" w:rightChars="-25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座板式单人吊具悬吊作业安全技术规范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80ED9">
            <w:pPr>
              <w:widowControl/>
              <w:spacing w:line="300" w:lineRule="exact"/>
              <w:ind w:left="-49" w:leftChars="-25" w:right="-49" w:rightChars="-25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强制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55727">
            <w:pPr>
              <w:widowControl/>
              <w:spacing w:line="300" w:lineRule="exact"/>
              <w:ind w:left="-49" w:leftChars="-25" w:right="-49" w:rightChars="-25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修订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48CE0">
            <w:pPr>
              <w:widowControl/>
              <w:spacing w:line="300" w:lineRule="exact"/>
              <w:ind w:left="-49" w:leftChars="-25" w:right="-49" w:rightChars="-25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GB 23525—2009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D0877">
            <w:pPr>
              <w:widowControl/>
              <w:spacing w:line="300" w:lineRule="exact"/>
              <w:ind w:left="-49" w:leftChars="-25" w:right="-49" w:rightChars="-25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无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D109B">
            <w:pPr>
              <w:widowControl/>
              <w:spacing w:line="300" w:lineRule="exact"/>
              <w:ind w:left="-49" w:leftChars="-25" w:right="-49" w:rightChars="-25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78EF7">
            <w:pPr>
              <w:widowControl/>
              <w:spacing w:line="300" w:lineRule="exact"/>
              <w:ind w:left="-49" w:leftChars="-25" w:right="-49" w:rightChars="-25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应急管理部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59662">
            <w:pPr>
              <w:widowControl/>
              <w:spacing w:line="300" w:lineRule="exact"/>
              <w:ind w:left="-49" w:leftChars="-25" w:right="-49" w:rightChars="-25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全国安全生产标准化技术委员会</w:t>
            </w:r>
          </w:p>
        </w:tc>
        <w:tc>
          <w:tcPr>
            <w:tcW w:w="3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412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49" w:leftChars="-25" w:right="-49" w:rightChars="-25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北京市科学技术研究院城市安全与环境科学研究所、泰州市明辉高空安全设备有限公司、北京史河科技有限公司、中国安全生产科学研究院、上海市安全生产科学研究所等</w:t>
            </w:r>
          </w:p>
        </w:tc>
      </w:tr>
      <w:tr w14:paraId="3F086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399AF">
            <w:pPr>
              <w:widowControl/>
              <w:spacing w:line="300" w:lineRule="exact"/>
              <w:ind w:left="-49" w:leftChars="-25" w:right="-49" w:rightChars="-25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8B246">
            <w:pPr>
              <w:widowControl/>
              <w:spacing w:line="300" w:lineRule="exact"/>
              <w:ind w:left="-49" w:leftChars="-25" w:right="-49" w:rightChars="-25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20243328-Q-450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A2E71">
            <w:pPr>
              <w:widowControl/>
              <w:spacing w:line="300" w:lineRule="exact"/>
              <w:ind w:left="-49" w:leftChars="-25" w:right="-49" w:rightChars="-25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固定式金属梯及平台安全要求 第1部分：直梯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4BDB8">
            <w:pPr>
              <w:widowControl/>
              <w:spacing w:line="300" w:lineRule="exact"/>
              <w:ind w:left="-49" w:leftChars="-25" w:right="-49" w:rightChars="-25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强制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BFF2E">
            <w:pPr>
              <w:widowControl/>
              <w:spacing w:line="300" w:lineRule="exact"/>
              <w:ind w:left="-49" w:leftChars="-25" w:right="-49" w:rightChars="-25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修订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64D39">
            <w:pPr>
              <w:widowControl/>
              <w:spacing w:line="300" w:lineRule="exact"/>
              <w:ind w:left="-49" w:leftChars="-25" w:right="-49" w:rightChars="-25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GB 4053.1—2009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B1225">
            <w:pPr>
              <w:widowControl/>
              <w:spacing w:line="300" w:lineRule="exact"/>
              <w:ind w:left="-49" w:leftChars="-25" w:right="-49" w:rightChars="-25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无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96DC0">
            <w:pPr>
              <w:widowControl/>
              <w:spacing w:line="300" w:lineRule="exact"/>
              <w:ind w:left="-49" w:leftChars="-25" w:right="-49" w:rightChars="-25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EDC0C">
            <w:pPr>
              <w:widowControl/>
              <w:spacing w:line="300" w:lineRule="exact"/>
              <w:ind w:left="-49" w:leftChars="-25" w:right="-49" w:rightChars="-25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应急管理部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632AB">
            <w:pPr>
              <w:widowControl/>
              <w:spacing w:line="300" w:lineRule="exact"/>
              <w:ind w:left="-49" w:leftChars="-25" w:right="-49" w:rightChars="-25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全国安全生产标准化技术委员会</w:t>
            </w:r>
          </w:p>
        </w:tc>
        <w:tc>
          <w:tcPr>
            <w:tcW w:w="3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EC8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49" w:leftChars="-25" w:right="-49" w:rightChars="-25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吉林省安全科学技术研究院、中机生产力促进中心、中国安全生产科学研究院、苏州中创铝业有限公司、中冶京诚工程技术有限公司、机械工业第九设计研究院股份有限公司、中石油吉林化工工程有限公司、中国第一汽车股份有限公司、长春轨道客车股份有限公司、苏州莱恩精工合金股份有限公司、上海瑞居金属制品有限公司等</w:t>
            </w:r>
          </w:p>
        </w:tc>
      </w:tr>
      <w:tr w14:paraId="7CA20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034D6">
            <w:pPr>
              <w:widowControl/>
              <w:spacing w:line="300" w:lineRule="exact"/>
              <w:ind w:left="-49" w:leftChars="-25" w:right="-49" w:rightChars="-25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3C0F6">
            <w:pPr>
              <w:widowControl/>
              <w:spacing w:line="300" w:lineRule="exact"/>
              <w:ind w:left="-49" w:leftChars="-25" w:right="-49" w:rightChars="-25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20243331-Q-450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21D8F">
            <w:pPr>
              <w:widowControl/>
              <w:spacing w:line="300" w:lineRule="exact"/>
              <w:ind w:left="-49" w:leftChars="-25" w:right="-49" w:rightChars="-25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固定式金属梯及平台安全要求 第2部分：斜梯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F531A">
            <w:pPr>
              <w:widowControl/>
              <w:spacing w:line="300" w:lineRule="exact"/>
              <w:ind w:left="-49" w:leftChars="-25" w:right="-49" w:rightChars="-25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强制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8605B">
            <w:pPr>
              <w:widowControl/>
              <w:spacing w:line="300" w:lineRule="exact"/>
              <w:ind w:left="-49" w:leftChars="-25" w:right="-49" w:rightChars="-25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修订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F94D3">
            <w:pPr>
              <w:widowControl/>
              <w:spacing w:line="300" w:lineRule="exact"/>
              <w:ind w:left="-49" w:leftChars="-25" w:right="-49" w:rightChars="-25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GB 4053.2—2009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5FDCA">
            <w:pPr>
              <w:widowControl/>
              <w:spacing w:line="300" w:lineRule="exact"/>
              <w:ind w:left="-49" w:leftChars="-25" w:right="-49" w:rightChars="-25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无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AE90C">
            <w:pPr>
              <w:widowControl/>
              <w:spacing w:line="300" w:lineRule="exact"/>
              <w:ind w:left="-49" w:leftChars="-25" w:right="-49" w:rightChars="-25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5E964">
            <w:pPr>
              <w:widowControl/>
              <w:spacing w:line="300" w:lineRule="exact"/>
              <w:ind w:left="-49" w:leftChars="-25" w:right="-49" w:rightChars="-25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应急管理部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1112A">
            <w:pPr>
              <w:widowControl/>
              <w:spacing w:line="300" w:lineRule="exact"/>
              <w:ind w:left="-49" w:leftChars="-25" w:right="-49" w:rightChars="-25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全国安全生产标准化技术委员会</w:t>
            </w:r>
          </w:p>
        </w:tc>
        <w:tc>
          <w:tcPr>
            <w:tcW w:w="3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AB2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49" w:leftChars="-25" w:right="-49" w:rightChars="-25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吉林省安全科学技术研究院、中机生产力促进中心、中国安全生产科学研究院、苏州富顺鸿电子有限公司、上海瑞居金属制品有限公司、中冶京诚工程技术有限公司、中石油吉林化工工程有限公司、中国第一汽车股份有限公司、机械工业第九设计研究院股份有限公司、长春轨道客车股份有限公司、苏州莱恩精工合金股份有限公司等</w:t>
            </w:r>
          </w:p>
        </w:tc>
      </w:tr>
      <w:tr w14:paraId="17F684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3E261">
            <w:pPr>
              <w:widowControl/>
              <w:spacing w:line="300" w:lineRule="exact"/>
              <w:ind w:left="-49" w:leftChars="-25" w:right="-49" w:rightChars="-25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293E3">
            <w:pPr>
              <w:widowControl/>
              <w:spacing w:line="300" w:lineRule="exact"/>
              <w:ind w:left="-49" w:leftChars="-25" w:right="-49" w:rightChars="-25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20243332-Q-450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39F2B">
            <w:pPr>
              <w:widowControl/>
              <w:spacing w:line="300" w:lineRule="exact"/>
              <w:ind w:left="-49" w:leftChars="-25" w:right="-49" w:rightChars="-25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固定式金属梯及平台安全要求 第3部分：工业防护栏杆及平台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ABF81">
            <w:pPr>
              <w:widowControl/>
              <w:spacing w:line="300" w:lineRule="exact"/>
              <w:ind w:left="-49" w:leftChars="-25" w:right="-49" w:rightChars="-25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强制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B71AC">
            <w:pPr>
              <w:widowControl/>
              <w:spacing w:line="300" w:lineRule="exact"/>
              <w:ind w:left="-49" w:leftChars="-25" w:right="-49" w:rightChars="-25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修订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61908">
            <w:pPr>
              <w:widowControl/>
              <w:spacing w:line="300" w:lineRule="exact"/>
              <w:ind w:left="-49" w:leftChars="-25" w:right="-49" w:rightChars="-25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GB 4053.3—2009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71922">
            <w:pPr>
              <w:widowControl/>
              <w:spacing w:line="300" w:lineRule="exact"/>
              <w:ind w:left="-49" w:leftChars="-25" w:right="-49" w:rightChars="-25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无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E98FC">
            <w:pPr>
              <w:widowControl/>
              <w:spacing w:line="300" w:lineRule="exact"/>
              <w:ind w:left="-49" w:leftChars="-25" w:right="-49" w:rightChars="-25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26413">
            <w:pPr>
              <w:widowControl/>
              <w:spacing w:line="300" w:lineRule="exact"/>
              <w:ind w:left="-49" w:leftChars="-25" w:right="-49" w:rightChars="-25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应急管理部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2477B">
            <w:pPr>
              <w:widowControl/>
              <w:spacing w:line="300" w:lineRule="exact"/>
              <w:ind w:left="-49" w:leftChars="-25" w:right="-49" w:rightChars="-25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全国安全生产标准化技术委员会</w:t>
            </w:r>
          </w:p>
        </w:tc>
        <w:tc>
          <w:tcPr>
            <w:tcW w:w="3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E17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49" w:leftChars="-25" w:right="-49" w:rightChars="-25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吉林省安全科学技术研究院、中机生产力促进中心、中国安全生产科学研究院、苏州莱恩精工合金股份有限公司、上海瑞居金属制品有限公司、苏州中创铝业有限公司、机械工业第九设计研究院股份有限公司、中冶京诚工程技术有限公司、长春轨道客车股份有限公司、中国第一汽车股份有限公司、中石油吉林化工工程有限公司等</w:t>
            </w:r>
          </w:p>
        </w:tc>
      </w:tr>
      <w:tr w14:paraId="70C84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438B1">
            <w:pPr>
              <w:widowControl/>
              <w:spacing w:line="300" w:lineRule="exact"/>
              <w:ind w:left="-49" w:leftChars="-25" w:right="-49" w:rightChars="-25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CDCC5">
            <w:pPr>
              <w:widowControl/>
              <w:spacing w:line="300" w:lineRule="exact"/>
              <w:ind w:left="-49" w:leftChars="-25" w:right="-49" w:rightChars="-25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20243326-Q-450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11D7C">
            <w:pPr>
              <w:widowControl/>
              <w:spacing w:line="300" w:lineRule="exact"/>
              <w:ind w:left="-49" w:leftChars="-25" w:right="-49" w:rightChars="-25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危险化学品企业雷电安全规范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4E332">
            <w:pPr>
              <w:widowControl/>
              <w:spacing w:line="300" w:lineRule="exact"/>
              <w:ind w:left="-49" w:leftChars="-25" w:right="-49" w:rightChars="-25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强制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CD112">
            <w:pPr>
              <w:widowControl/>
              <w:spacing w:line="300" w:lineRule="exact"/>
              <w:ind w:left="-49" w:leftChars="-25" w:right="-49" w:rightChars="-25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修订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691FB">
            <w:pPr>
              <w:widowControl/>
              <w:spacing w:line="300" w:lineRule="exact"/>
              <w:ind w:left="-49" w:leftChars="-25" w:right="-49" w:rightChars="-25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GB 15599—2009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1E57A">
            <w:pPr>
              <w:widowControl/>
              <w:spacing w:line="300" w:lineRule="exact"/>
              <w:ind w:left="-49" w:leftChars="-25" w:right="-49" w:rightChars="-25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无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54589">
            <w:pPr>
              <w:widowControl/>
              <w:spacing w:line="300" w:lineRule="exact"/>
              <w:ind w:left="-49" w:leftChars="-25" w:right="-49" w:rightChars="-25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989C4">
            <w:pPr>
              <w:widowControl/>
              <w:spacing w:line="300" w:lineRule="exact"/>
              <w:ind w:left="-49" w:leftChars="-25" w:right="-49" w:rightChars="-25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应急管理部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F7173">
            <w:pPr>
              <w:widowControl/>
              <w:spacing w:line="300" w:lineRule="exact"/>
              <w:ind w:left="-49" w:leftChars="-25" w:right="-49" w:rightChars="-25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全国安全生产标准化技术委员会化学品安全分技术委员会</w:t>
            </w:r>
          </w:p>
        </w:tc>
        <w:tc>
          <w:tcPr>
            <w:tcW w:w="3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687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9" w:leftChars="-25" w:right="-49" w:rightChars="-25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中石化安全工程研究院有限公司、应急管理部化学品登记中心、中海油石化工程有限公司、中化能源股份有限公司、中国石油化工股份有限公司胜利油田分公司、中国石化集团石油商业储备有限公司、中国气象科学研究院</w:t>
            </w:r>
          </w:p>
        </w:tc>
      </w:tr>
      <w:tr w14:paraId="7B49AF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EA3D8">
            <w:pPr>
              <w:widowControl/>
              <w:spacing w:line="300" w:lineRule="exact"/>
              <w:ind w:left="-49" w:leftChars="-25" w:right="-49" w:rightChars="-25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32881">
            <w:pPr>
              <w:widowControl/>
              <w:spacing w:line="300" w:lineRule="exact"/>
              <w:ind w:left="-49" w:leftChars="-25" w:right="-49" w:rightChars="-25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20243330-Q-450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38B51">
            <w:pPr>
              <w:widowControl/>
              <w:spacing w:line="300" w:lineRule="exact"/>
              <w:ind w:left="-49" w:leftChars="-25" w:right="-49" w:rightChars="-25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浸漆涂装安全规范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8AC83">
            <w:pPr>
              <w:widowControl/>
              <w:spacing w:line="300" w:lineRule="exact"/>
              <w:ind w:left="-49" w:leftChars="-25" w:right="-49" w:rightChars="-25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强制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FF7ED">
            <w:pPr>
              <w:widowControl/>
              <w:spacing w:line="300" w:lineRule="exact"/>
              <w:ind w:left="-49" w:leftChars="-25" w:right="-49" w:rightChars="-25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修订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65783">
            <w:pPr>
              <w:widowControl/>
              <w:spacing w:line="300" w:lineRule="exact"/>
              <w:ind w:left="-49" w:leftChars="-25" w:right="-49" w:rightChars="-25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GB 17750—2012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88D09">
            <w:pPr>
              <w:widowControl/>
              <w:spacing w:line="300" w:lineRule="exact"/>
              <w:ind w:left="-49" w:leftChars="-25" w:right="-49" w:rightChars="-25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无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7D839">
            <w:pPr>
              <w:widowControl/>
              <w:spacing w:line="300" w:lineRule="exact"/>
              <w:ind w:left="-49" w:leftChars="-25" w:right="-49" w:rightChars="-25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BE750">
            <w:pPr>
              <w:widowControl/>
              <w:spacing w:line="300" w:lineRule="exact"/>
              <w:ind w:left="-49" w:leftChars="-25" w:right="-49" w:rightChars="-25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应急管理部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CB8E3">
            <w:pPr>
              <w:widowControl/>
              <w:spacing w:line="300" w:lineRule="exact"/>
              <w:ind w:left="-49" w:leftChars="-25" w:right="-49" w:rightChars="-25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全国安全生产标准化技术委员会涂装作业分技术委员会</w:t>
            </w:r>
          </w:p>
        </w:tc>
        <w:tc>
          <w:tcPr>
            <w:tcW w:w="3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115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9" w:leftChars="-25" w:right="-49" w:rightChars="-25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中机第一设计研究院有限公司、武汉东研智慧设计研究院有限公司、江苏省安全生产科学研究院、上海涂装行业协会、扬州琼花涂装工程技术有限公司</w:t>
            </w:r>
          </w:p>
        </w:tc>
      </w:tr>
      <w:tr w14:paraId="4F982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6A0F3">
            <w:pPr>
              <w:widowControl/>
              <w:spacing w:line="300" w:lineRule="exact"/>
              <w:ind w:left="-49" w:leftChars="-25" w:right="-49" w:rightChars="-25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86396">
            <w:pPr>
              <w:widowControl/>
              <w:spacing w:line="300" w:lineRule="exact"/>
              <w:ind w:left="-49" w:leftChars="-25" w:right="-49" w:rightChars="-25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20243333-Q-450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047FD">
            <w:pPr>
              <w:widowControl/>
              <w:spacing w:line="300" w:lineRule="exact"/>
              <w:ind w:left="-49" w:leftChars="-25" w:right="-49" w:rightChars="-25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镁及镁合金冶炼安全规范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7DEF3">
            <w:pPr>
              <w:widowControl/>
              <w:spacing w:line="300" w:lineRule="exact"/>
              <w:ind w:left="-49" w:leftChars="-25" w:right="-49" w:rightChars="-25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强制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D5651">
            <w:pPr>
              <w:widowControl/>
              <w:spacing w:line="300" w:lineRule="exact"/>
              <w:ind w:left="-49" w:leftChars="-25" w:right="-49" w:rightChars="-25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修订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3020B">
            <w:pPr>
              <w:widowControl/>
              <w:spacing w:line="300" w:lineRule="exact"/>
              <w:ind w:left="-49" w:leftChars="-25" w:right="-49" w:rightChars="-25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GB 29742—2013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4E335">
            <w:pPr>
              <w:widowControl/>
              <w:spacing w:line="300" w:lineRule="exact"/>
              <w:ind w:left="-49" w:leftChars="-25" w:right="-49" w:rightChars="-25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无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D5D25">
            <w:pPr>
              <w:widowControl/>
              <w:spacing w:line="300" w:lineRule="exact"/>
              <w:ind w:left="-49" w:leftChars="-25" w:right="-49" w:rightChars="-25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01370">
            <w:pPr>
              <w:widowControl/>
              <w:spacing w:line="300" w:lineRule="exact"/>
              <w:ind w:left="-49" w:leftChars="-25" w:right="-49" w:rightChars="-25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应急管理部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93C2E">
            <w:pPr>
              <w:widowControl/>
              <w:spacing w:line="300" w:lineRule="exact"/>
              <w:ind w:left="-49" w:leftChars="-25" w:right="-49" w:rightChars="-25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全国安全生产标准化技术委员会冶金有色安全分技术委员会</w:t>
            </w:r>
          </w:p>
        </w:tc>
        <w:tc>
          <w:tcPr>
            <w:tcW w:w="3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A48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9" w:leftChars="-25" w:right="-49" w:rightChars="-25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重庆大学、中钢武汉安全环保研究院股份有限公司、山西银光华盛镁业股份有限公司、山西八达镁业有限公司、河南宇航金属材料有限公司、府谷县镁工业协会、陕西天宇镁业集团有限公司、青海汇信资产管理有限责任公司</w:t>
            </w:r>
          </w:p>
        </w:tc>
      </w:tr>
      <w:tr w14:paraId="1BDF4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D4257">
            <w:pPr>
              <w:widowControl/>
              <w:spacing w:line="300" w:lineRule="exact"/>
              <w:ind w:left="-49" w:leftChars="-25" w:right="-49" w:rightChars="-25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16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D0167">
            <w:pPr>
              <w:widowControl/>
              <w:spacing w:line="300" w:lineRule="exact"/>
              <w:ind w:left="-49" w:leftChars="-25" w:right="-49" w:rightChars="-25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20243325-Q-450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56490">
            <w:pPr>
              <w:widowControl/>
              <w:spacing w:line="300" w:lineRule="exact"/>
              <w:ind w:left="-49" w:leftChars="-25" w:right="-49" w:rightChars="-25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铝及铝合金板、带、箔生产安全规范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76FCD">
            <w:pPr>
              <w:widowControl/>
              <w:spacing w:line="300" w:lineRule="exact"/>
              <w:ind w:left="-49" w:leftChars="-25" w:right="-49" w:rightChars="-25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强制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4CEDF">
            <w:pPr>
              <w:widowControl/>
              <w:spacing w:line="300" w:lineRule="exact"/>
              <w:ind w:left="-49" w:leftChars="-25" w:right="-49" w:rightChars="-25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修订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F408E">
            <w:pPr>
              <w:widowControl/>
              <w:spacing w:line="300" w:lineRule="exact"/>
              <w:ind w:left="-49" w:leftChars="-25" w:right="-49" w:rightChars="-25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GB 30079.1—2013,</w:t>
            </w:r>
          </w:p>
          <w:p w14:paraId="7771274C">
            <w:pPr>
              <w:widowControl/>
              <w:spacing w:line="300" w:lineRule="exact"/>
              <w:ind w:left="-49" w:leftChars="-25" w:right="-49" w:rightChars="-25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GB 30079.2—2013,</w:t>
            </w:r>
          </w:p>
          <w:p w14:paraId="155FC891">
            <w:pPr>
              <w:widowControl/>
              <w:spacing w:line="300" w:lineRule="exact"/>
              <w:ind w:left="-49" w:leftChars="-25" w:right="-49" w:rightChars="-25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GB 30079.3—2013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58AE2">
            <w:pPr>
              <w:widowControl/>
              <w:spacing w:line="300" w:lineRule="exact"/>
              <w:ind w:left="-49" w:leftChars="-25" w:right="-49" w:rightChars="-25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无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214A3">
            <w:pPr>
              <w:widowControl/>
              <w:spacing w:line="300" w:lineRule="exact"/>
              <w:ind w:left="-49" w:leftChars="-25" w:right="-49" w:rightChars="-25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F9589">
            <w:pPr>
              <w:widowControl/>
              <w:spacing w:line="300" w:lineRule="exact"/>
              <w:ind w:left="-49" w:leftChars="-25" w:right="-49" w:rightChars="-25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应急管理部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189CF">
            <w:pPr>
              <w:widowControl/>
              <w:spacing w:line="300" w:lineRule="exact"/>
              <w:ind w:left="-49" w:leftChars="-25" w:right="-49" w:rightChars="-25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全国安全生产标准化技术委员会冶金有色安全分技术委员会</w:t>
            </w:r>
          </w:p>
        </w:tc>
        <w:tc>
          <w:tcPr>
            <w:tcW w:w="3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90F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9" w:leftChars="-25" w:right="-49" w:rightChars="-25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西南铝业（集团）有限责任公司、中钢武汉安全环保研究院股份有限公司、中铝铝箔（云南）有限公司、东北轻合金有限责任公司、中铝瑞闽股份有限公司、华北铝业有限公司、厦门厦顺铝箔有限公司</w:t>
            </w:r>
          </w:p>
        </w:tc>
      </w:tr>
      <w:tr w14:paraId="751D8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69A35">
            <w:pPr>
              <w:widowControl/>
              <w:spacing w:line="300" w:lineRule="exact"/>
              <w:ind w:left="-49" w:leftChars="-25" w:right="-49" w:rightChars="-25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17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4A108">
            <w:pPr>
              <w:widowControl/>
              <w:spacing w:line="300" w:lineRule="exact"/>
              <w:ind w:left="-49" w:leftChars="-25" w:right="-49" w:rightChars="-25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20243323-Q-906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88DDD">
            <w:pPr>
              <w:widowControl/>
              <w:spacing w:line="300" w:lineRule="exact"/>
              <w:ind w:left="-49" w:leftChars="-25" w:right="-49" w:rightChars="-25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建筑材料及制品燃烧性能分级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924AB">
            <w:pPr>
              <w:widowControl/>
              <w:spacing w:line="300" w:lineRule="exact"/>
              <w:ind w:left="-49" w:leftChars="-25" w:right="-49" w:rightChars="-25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强制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68EF5">
            <w:pPr>
              <w:widowControl/>
              <w:spacing w:line="300" w:lineRule="exact"/>
              <w:ind w:left="-49" w:leftChars="-25" w:right="-49" w:rightChars="-25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修订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25ED3">
            <w:pPr>
              <w:widowControl/>
              <w:spacing w:line="300" w:lineRule="exact"/>
              <w:ind w:left="-49" w:leftChars="-25" w:right="-49" w:rightChars="-25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GB 8624—2012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522F6">
            <w:pPr>
              <w:widowControl/>
              <w:spacing w:line="300" w:lineRule="exact"/>
              <w:ind w:left="-49" w:leftChars="-25" w:right="-49" w:rightChars="-25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无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779F6">
            <w:pPr>
              <w:widowControl/>
              <w:spacing w:line="300" w:lineRule="exact"/>
              <w:ind w:left="-49" w:leftChars="-25" w:right="-49" w:rightChars="-25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7CFBB">
            <w:pPr>
              <w:widowControl/>
              <w:spacing w:line="300" w:lineRule="exact"/>
              <w:ind w:left="-49" w:leftChars="-25" w:right="-49" w:rightChars="-25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国家消防救援局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04566">
            <w:pPr>
              <w:widowControl/>
              <w:spacing w:line="300" w:lineRule="exact"/>
              <w:ind w:left="-49" w:leftChars="-25" w:right="-49" w:rightChars="-25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全国消防标准化技术委员会防火材料分技术委员会</w:t>
            </w:r>
          </w:p>
        </w:tc>
        <w:tc>
          <w:tcPr>
            <w:tcW w:w="3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8C6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49" w:leftChars="-25" w:right="-49" w:rightChars="-25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应急管理部四川消防研究所</w:t>
            </w:r>
          </w:p>
        </w:tc>
      </w:tr>
    </w:tbl>
    <w:p w14:paraId="3E06BECA">
      <w:pPr>
        <w:pStyle w:val="2"/>
        <w:numPr>
          <w:ilvl w:val="0"/>
          <w:numId w:val="0"/>
        </w:numPr>
        <w:rPr>
          <w:rFonts w:ascii="Times New Roman" w:hAnsi="Times New Roman" w:eastAsia="黑体" w:cs="Times New Roman"/>
          <w:sz w:val="32"/>
          <w:szCs w:val="32"/>
        </w:rPr>
      </w:pPr>
    </w:p>
    <w:p w14:paraId="66F8BF9D">
      <w:pPr>
        <w:pStyle w:val="2"/>
        <w:numPr>
          <w:ilvl w:val="0"/>
          <w:numId w:val="0"/>
        </w:numPr>
        <w:rPr>
          <w:rFonts w:ascii="Times New Roman" w:hAnsi="Times New Roman" w:eastAsia="黑体" w:cs="Times New Roman"/>
          <w:sz w:val="32"/>
          <w:szCs w:val="32"/>
        </w:rPr>
      </w:pPr>
    </w:p>
    <w:p w14:paraId="681F4B09">
      <w:pPr>
        <w:pStyle w:val="2"/>
        <w:numPr>
          <w:ilvl w:val="0"/>
          <w:numId w:val="0"/>
        </w:numPr>
        <w:rPr>
          <w:rFonts w:ascii="Times New Roman" w:hAnsi="Times New Roman" w:eastAsia="黑体" w:cs="Times New Roman"/>
          <w:sz w:val="32"/>
          <w:szCs w:val="32"/>
        </w:rPr>
      </w:pPr>
    </w:p>
    <w:p w14:paraId="2F098399">
      <w:pPr>
        <w:widowControl/>
        <w:textAlignment w:val="center"/>
        <w:rPr>
          <w:rFonts w:hint="eastAsia" w:ascii="仿宋_GB2312" w:hAnsi="仿宋_GB2312" w:eastAsia="仿宋_GB2312" w:cs="仿宋_GB2312"/>
          <w:color w:val="000000"/>
          <w:kern w:val="0"/>
          <w:sz w:val="18"/>
          <w:szCs w:val="18"/>
          <w:lang w:bidi="ar"/>
        </w:rPr>
      </w:pPr>
    </w:p>
    <w:p w14:paraId="1A737604"/>
    <w:p w14:paraId="67C04052">
      <w:pPr>
        <w:rPr>
          <w:rFonts w:ascii="黑体" w:hAnsi="黑体" w:eastAsia="黑体" w:cs="黑体"/>
          <w:b/>
          <w:bCs/>
          <w:spacing w:val="-22"/>
          <w:sz w:val="32"/>
          <w:szCs w:val="32"/>
        </w:rPr>
      </w:pPr>
      <w:r>
        <w:rPr>
          <w:rFonts w:ascii="黑体" w:hAnsi="黑体" w:eastAsia="黑体" w:cs="黑体"/>
          <w:b/>
          <w:bCs/>
          <w:spacing w:val="-22"/>
          <w:sz w:val="32"/>
          <w:szCs w:val="32"/>
        </w:rPr>
        <w:br w:type="page"/>
      </w:r>
    </w:p>
    <w:p w14:paraId="23A4E12F">
      <w:pPr>
        <w:spacing w:before="104" w:line="222" w:lineRule="auto"/>
        <w:ind w:firstLine="524" w:firstLineChars="200"/>
        <w:outlineLvl w:val="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pacing w:val="-22"/>
          <w:sz w:val="32"/>
          <w:szCs w:val="32"/>
        </w:rPr>
        <w:t>二、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黑体" w:cs="Times New Roman"/>
          <w:sz w:val="32"/>
          <w:szCs w:val="32"/>
        </w:rPr>
        <w:t>项强制性国家标准外文版计划汇总表</w:t>
      </w:r>
    </w:p>
    <w:tbl>
      <w:tblPr>
        <w:tblStyle w:val="6"/>
        <w:tblW w:w="137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1383"/>
        <w:gridCol w:w="1560"/>
        <w:gridCol w:w="1876"/>
        <w:gridCol w:w="567"/>
        <w:gridCol w:w="1417"/>
        <w:gridCol w:w="2476"/>
        <w:gridCol w:w="2583"/>
        <w:gridCol w:w="1417"/>
      </w:tblGrid>
      <w:tr w14:paraId="748E53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tblHeader/>
          <w:jc w:val="center"/>
        </w:trPr>
        <w:tc>
          <w:tcPr>
            <w:tcW w:w="510" w:type="dxa"/>
            <w:vAlign w:val="center"/>
          </w:tcPr>
          <w:p w14:paraId="3FAABC1E">
            <w:pPr>
              <w:spacing w:line="310" w:lineRule="exact"/>
              <w:ind w:left="49" w:leftChars="25" w:right="49" w:rightChars="25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383" w:type="dxa"/>
            <w:vAlign w:val="center"/>
          </w:tcPr>
          <w:p w14:paraId="71F80ED5">
            <w:pPr>
              <w:spacing w:line="310" w:lineRule="exact"/>
              <w:ind w:left="49" w:leftChars="25" w:right="49" w:rightChars="25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外文版项目</w:t>
            </w:r>
          </w:p>
          <w:p w14:paraId="05C652D3">
            <w:pPr>
              <w:spacing w:line="310" w:lineRule="exact"/>
              <w:ind w:left="49" w:leftChars="25" w:right="49" w:rightChars="25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计划编号</w:t>
            </w:r>
          </w:p>
        </w:tc>
        <w:tc>
          <w:tcPr>
            <w:tcW w:w="1560" w:type="dxa"/>
            <w:vAlign w:val="center"/>
          </w:tcPr>
          <w:p w14:paraId="2087FDF5">
            <w:pPr>
              <w:spacing w:line="310" w:lineRule="exact"/>
              <w:ind w:left="49" w:leftChars="25" w:right="49" w:rightChars="25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国家标准计划号</w:t>
            </w:r>
          </w:p>
        </w:tc>
        <w:tc>
          <w:tcPr>
            <w:tcW w:w="1876" w:type="dxa"/>
            <w:vAlign w:val="center"/>
          </w:tcPr>
          <w:p w14:paraId="413E1372">
            <w:pPr>
              <w:spacing w:line="310" w:lineRule="exact"/>
              <w:ind w:left="49" w:leftChars="25" w:right="49" w:rightChars="25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国家标准计划名称</w:t>
            </w:r>
          </w:p>
        </w:tc>
        <w:tc>
          <w:tcPr>
            <w:tcW w:w="567" w:type="dxa"/>
            <w:vAlign w:val="center"/>
          </w:tcPr>
          <w:p w14:paraId="73A03B71">
            <w:pPr>
              <w:spacing w:line="310" w:lineRule="exact"/>
              <w:ind w:left="49" w:leftChars="25" w:right="49" w:rightChars="25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翻译</w:t>
            </w:r>
          </w:p>
          <w:p w14:paraId="5FD838B2">
            <w:pPr>
              <w:spacing w:line="310" w:lineRule="exact"/>
              <w:ind w:left="49" w:leftChars="25" w:right="49" w:rightChars="25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语种</w:t>
            </w:r>
          </w:p>
        </w:tc>
        <w:tc>
          <w:tcPr>
            <w:tcW w:w="1417" w:type="dxa"/>
            <w:vAlign w:val="center"/>
          </w:tcPr>
          <w:p w14:paraId="346E95D0">
            <w:pPr>
              <w:spacing w:line="310" w:lineRule="exact"/>
              <w:ind w:left="49" w:leftChars="25" w:right="49" w:rightChars="25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归口部门</w:t>
            </w:r>
          </w:p>
        </w:tc>
        <w:tc>
          <w:tcPr>
            <w:tcW w:w="2476" w:type="dxa"/>
            <w:vAlign w:val="center"/>
          </w:tcPr>
          <w:p w14:paraId="24936280">
            <w:pPr>
              <w:spacing w:line="310" w:lineRule="exact"/>
              <w:ind w:left="49" w:leftChars="25" w:right="49" w:rightChars="25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委托技术委员会</w:t>
            </w:r>
          </w:p>
        </w:tc>
        <w:tc>
          <w:tcPr>
            <w:tcW w:w="2583" w:type="dxa"/>
            <w:vAlign w:val="center"/>
          </w:tcPr>
          <w:p w14:paraId="739722BE">
            <w:pPr>
              <w:spacing w:line="310" w:lineRule="exact"/>
              <w:ind w:left="49" w:leftChars="25" w:right="49" w:rightChars="25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翻译承担单位</w:t>
            </w:r>
          </w:p>
        </w:tc>
        <w:tc>
          <w:tcPr>
            <w:tcW w:w="1417" w:type="dxa"/>
            <w:vAlign w:val="center"/>
          </w:tcPr>
          <w:p w14:paraId="29D9443E">
            <w:pPr>
              <w:spacing w:line="310" w:lineRule="exact"/>
              <w:ind w:left="49" w:leftChars="25" w:right="49" w:rightChars="25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完成周期</w:t>
            </w:r>
          </w:p>
        </w:tc>
      </w:tr>
      <w:tr w14:paraId="036B49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10" w:type="dxa"/>
            <w:vAlign w:val="center"/>
          </w:tcPr>
          <w:p w14:paraId="4B94A8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5687731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0" w:lineRule="exact"/>
              <w:ind w:left="49" w:leftChars="25" w:right="49" w:rightChars="25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  <w:t>W20244987</w:t>
            </w:r>
          </w:p>
        </w:tc>
        <w:tc>
          <w:tcPr>
            <w:tcW w:w="1560" w:type="dxa"/>
            <w:vAlign w:val="center"/>
          </w:tcPr>
          <w:p w14:paraId="1538A3B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0" w:lineRule="exact"/>
              <w:ind w:left="49" w:leftChars="25" w:right="49" w:rightChars="25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  <w:t>20243334-Q-314</w:t>
            </w:r>
          </w:p>
        </w:tc>
        <w:tc>
          <w:tcPr>
            <w:tcW w:w="1876" w:type="dxa"/>
            <w:vAlign w:val="center"/>
          </w:tcPr>
          <w:p w14:paraId="10E9797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0" w:lineRule="exact"/>
              <w:ind w:left="49" w:leftChars="25" w:right="49" w:rightChars="2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  <w:t>康复训练器械  安全通用要求</w:t>
            </w:r>
          </w:p>
        </w:tc>
        <w:tc>
          <w:tcPr>
            <w:tcW w:w="567" w:type="dxa"/>
            <w:vAlign w:val="center"/>
          </w:tcPr>
          <w:p w14:paraId="61DF637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0" w:lineRule="exact"/>
              <w:ind w:left="49" w:leftChars="25" w:right="49" w:rightChars="25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英文</w:t>
            </w:r>
          </w:p>
        </w:tc>
        <w:tc>
          <w:tcPr>
            <w:tcW w:w="1417" w:type="dxa"/>
            <w:vAlign w:val="center"/>
          </w:tcPr>
          <w:p w14:paraId="267C2E9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0" w:lineRule="exact"/>
              <w:ind w:left="49" w:leftChars="25" w:right="49" w:rightChars="2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  <w:t>民政部</w:t>
            </w:r>
          </w:p>
        </w:tc>
        <w:tc>
          <w:tcPr>
            <w:tcW w:w="2476" w:type="dxa"/>
            <w:vAlign w:val="center"/>
          </w:tcPr>
          <w:p w14:paraId="43E14B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0" w:lineRule="exact"/>
              <w:ind w:left="49" w:leftChars="25" w:right="49" w:rightChars="2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  <w:t>全国残疾人康复和专用设备标准化技术委员会</w:t>
            </w:r>
          </w:p>
        </w:tc>
        <w:tc>
          <w:tcPr>
            <w:tcW w:w="2583" w:type="dxa"/>
            <w:vAlign w:val="center"/>
          </w:tcPr>
          <w:p w14:paraId="021E536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0" w:lineRule="exact"/>
              <w:ind w:left="49" w:leftChars="25" w:right="49" w:rightChars="2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  <w:t>中国残疾人辅助器具中心</w:t>
            </w:r>
          </w:p>
        </w:tc>
        <w:tc>
          <w:tcPr>
            <w:tcW w:w="1417" w:type="dxa"/>
            <w:vAlign w:val="center"/>
          </w:tcPr>
          <w:p w14:paraId="4FDEE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与中文标准同步</w:t>
            </w:r>
          </w:p>
        </w:tc>
      </w:tr>
      <w:tr w14:paraId="13EFCA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10" w:type="dxa"/>
            <w:vAlign w:val="center"/>
          </w:tcPr>
          <w:p w14:paraId="0940E82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0" w:lineRule="exact"/>
              <w:ind w:left="49" w:leftChars="25" w:right="49" w:rightChars="25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1333E35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0" w:lineRule="exact"/>
              <w:ind w:left="49" w:leftChars="25" w:right="49" w:rightChars="25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  <w:t>W20244990</w:t>
            </w:r>
          </w:p>
        </w:tc>
        <w:tc>
          <w:tcPr>
            <w:tcW w:w="1560" w:type="dxa"/>
            <w:vAlign w:val="center"/>
          </w:tcPr>
          <w:p w14:paraId="562325B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0" w:lineRule="exact"/>
              <w:ind w:left="49" w:leftChars="25" w:right="49" w:rightChars="25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  <w:t>20243339-Q-314</w:t>
            </w:r>
          </w:p>
        </w:tc>
        <w:tc>
          <w:tcPr>
            <w:tcW w:w="1876" w:type="dxa"/>
            <w:vAlign w:val="center"/>
          </w:tcPr>
          <w:p w14:paraId="1672404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0" w:lineRule="exact"/>
              <w:ind w:left="49" w:leftChars="25" w:right="49" w:rightChars="2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  <w:t>盲杖 第1部分：安全标志</w:t>
            </w:r>
          </w:p>
        </w:tc>
        <w:tc>
          <w:tcPr>
            <w:tcW w:w="567" w:type="dxa"/>
            <w:vAlign w:val="center"/>
          </w:tcPr>
          <w:p w14:paraId="364394C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0" w:lineRule="exact"/>
              <w:ind w:left="49" w:leftChars="25" w:right="49" w:rightChars="25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英文</w:t>
            </w:r>
          </w:p>
        </w:tc>
        <w:tc>
          <w:tcPr>
            <w:tcW w:w="1417" w:type="dxa"/>
            <w:vAlign w:val="center"/>
          </w:tcPr>
          <w:p w14:paraId="60924E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0" w:lineRule="exact"/>
              <w:ind w:left="49" w:leftChars="25" w:right="49" w:rightChars="2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  <w:t>民政部</w:t>
            </w:r>
          </w:p>
        </w:tc>
        <w:tc>
          <w:tcPr>
            <w:tcW w:w="2476" w:type="dxa"/>
            <w:vAlign w:val="center"/>
          </w:tcPr>
          <w:p w14:paraId="7DA25D7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0" w:lineRule="exact"/>
              <w:ind w:left="49" w:leftChars="25" w:right="49" w:rightChars="2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  <w:t>全国残疾人康复和专用设备标准化技术委员会</w:t>
            </w:r>
          </w:p>
        </w:tc>
        <w:tc>
          <w:tcPr>
            <w:tcW w:w="2583" w:type="dxa"/>
            <w:vAlign w:val="center"/>
          </w:tcPr>
          <w:p w14:paraId="1666E23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0" w:lineRule="exact"/>
              <w:ind w:left="49" w:leftChars="25" w:right="49" w:rightChars="2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  <w:t>北京瑞哈国际康复辅具技术有限公司</w:t>
            </w:r>
          </w:p>
        </w:tc>
        <w:tc>
          <w:tcPr>
            <w:tcW w:w="1417" w:type="dxa"/>
            <w:vAlign w:val="center"/>
          </w:tcPr>
          <w:p w14:paraId="139445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与中文标准同步</w:t>
            </w:r>
          </w:p>
        </w:tc>
      </w:tr>
      <w:tr w14:paraId="6DB745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10" w:type="dxa"/>
            <w:vAlign w:val="center"/>
          </w:tcPr>
          <w:p w14:paraId="0B91541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0" w:lineRule="exact"/>
              <w:ind w:left="49" w:leftChars="25" w:right="49" w:rightChars="25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64406AD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0" w:lineRule="exact"/>
              <w:ind w:left="49" w:leftChars="25" w:right="49" w:rightChars="25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  <w:t>W20244989</w:t>
            </w:r>
          </w:p>
        </w:tc>
        <w:tc>
          <w:tcPr>
            <w:tcW w:w="1560" w:type="dxa"/>
            <w:vAlign w:val="center"/>
          </w:tcPr>
          <w:p w14:paraId="383934E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0" w:lineRule="exact"/>
              <w:ind w:left="49" w:leftChars="25" w:right="49" w:rightChars="25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  <w:t>20243336-Q-314</w:t>
            </w:r>
          </w:p>
        </w:tc>
        <w:tc>
          <w:tcPr>
            <w:tcW w:w="1876" w:type="dxa"/>
            <w:vAlign w:val="center"/>
          </w:tcPr>
          <w:p w14:paraId="300E16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0" w:lineRule="exact"/>
              <w:ind w:left="49" w:leftChars="25" w:right="49" w:rightChars="2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  <w:t>组件式髋离断、膝离断和大腿假肢</w:t>
            </w:r>
          </w:p>
        </w:tc>
        <w:tc>
          <w:tcPr>
            <w:tcW w:w="567" w:type="dxa"/>
            <w:vAlign w:val="center"/>
          </w:tcPr>
          <w:p w14:paraId="2491CC8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0" w:lineRule="exact"/>
              <w:ind w:left="49" w:leftChars="25" w:right="49" w:rightChars="25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英文</w:t>
            </w:r>
          </w:p>
        </w:tc>
        <w:tc>
          <w:tcPr>
            <w:tcW w:w="1417" w:type="dxa"/>
            <w:vAlign w:val="center"/>
          </w:tcPr>
          <w:p w14:paraId="2ADF6D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0" w:lineRule="exact"/>
              <w:ind w:left="49" w:leftChars="25" w:right="49" w:rightChars="2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  <w:t>民政部</w:t>
            </w:r>
          </w:p>
        </w:tc>
        <w:tc>
          <w:tcPr>
            <w:tcW w:w="2476" w:type="dxa"/>
            <w:vAlign w:val="center"/>
          </w:tcPr>
          <w:p w14:paraId="58A1F97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0" w:lineRule="exact"/>
              <w:ind w:left="49" w:leftChars="25" w:right="49" w:rightChars="2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  <w:t>全国残疾人康复和专用设备标准化技术委员会</w:t>
            </w:r>
          </w:p>
        </w:tc>
        <w:tc>
          <w:tcPr>
            <w:tcW w:w="2583" w:type="dxa"/>
            <w:vAlign w:val="center"/>
          </w:tcPr>
          <w:p w14:paraId="34B461D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0" w:lineRule="exact"/>
              <w:ind w:left="49" w:leftChars="25" w:right="49" w:rightChars="2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  <w:t>国家康复辅具研究中心</w:t>
            </w:r>
          </w:p>
        </w:tc>
        <w:tc>
          <w:tcPr>
            <w:tcW w:w="1417" w:type="dxa"/>
            <w:vAlign w:val="center"/>
          </w:tcPr>
          <w:p w14:paraId="1E400E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与中文标准同步</w:t>
            </w:r>
          </w:p>
        </w:tc>
      </w:tr>
      <w:tr w14:paraId="5F3325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10" w:type="dxa"/>
            <w:vAlign w:val="center"/>
          </w:tcPr>
          <w:p w14:paraId="40429AC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0" w:lineRule="exact"/>
              <w:ind w:left="49" w:leftChars="25" w:right="49" w:rightChars="25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4EA387C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0" w:lineRule="exact"/>
              <w:ind w:left="49" w:leftChars="25" w:right="49" w:rightChars="25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  <w:t>W20244988</w:t>
            </w:r>
          </w:p>
        </w:tc>
        <w:tc>
          <w:tcPr>
            <w:tcW w:w="1560" w:type="dxa"/>
            <w:vAlign w:val="center"/>
          </w:tcPr>
          <w:p w14:paraId="4F7631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0" w:lineRule="exact"/>
              <w:ind w:left="49" w:leftChars="25" w:right="49" w:rightChars="25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  <w:t>20243337-Q-314</w:t>
            </w:r>
          </w:p>
        </w:tc>
        <w:tc>
          <w:tcPr>
            <w:tcW w:w="1876" w:type="dxa"/>
            <w:vAlign w:val="center"/>
          </w:tcPr>
          <w:p w14:paraId="3CB940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0" w:lineRule="exact"/>
              <w:ind w:left="49" w:leftChars="25" w:right="49" w:rightChars="2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  <w:t>下肢假肢通用件</w:t>
            </w:r>
          </w:p>
        </w:tc>
        <w:tc>
          <w:tcPr>
            <w:tcW w:w="567" w:type="dxa"/>
            <w:vAlign w:val="center"/>
          </w:tcPr>
          <w:p w14:paraId="6D5CE27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0" w:lineRule="exact"/>
              <w:ind w:left="49" w:leftChars="25" w:right="49" w:rightChars="25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英文</w:t>
            </w:r>
          </w:p>
        </w:tc>
        <w:tc>
          <w:tcPr>
            <w:tcW w:w="1417" w:type="dxa"/>
            <w:vAlign w:val="center"/>
          </w:tcPr>
          <w:p w14:paraId="7A0A85B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0" w:lineRule="exact"/>
              <w:ind w:left="49" w:leftChars="25" w:right="49" w:rightChars="2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  <w:t>民政部</w:t>
            </w:r>
          </w:p>
        </w:tc>
        <w:tc>
          <w:tcPr>
            <w:tcW w:w="2476" w:type="dxa"/>
            <w:vAlign w:val="center"/>
          </w:tcPr>
          <w:p w14:paraId="73CCF0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0" w:lineRule="exact"/>
              <w:ind w:left="49" w:leftChars="25" w:right="49" w:rightChars="2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  <w:t>全国残疾人康复和专用设备标准化技术委员会</w:t>
            </w:r>
          </w:p>
        </w:tc>
        <w:tc>
          <w:tcPr>
            <w:tcW w:w="2583" w:type="dxa"/>
            <w:vAlign w:val="center"/>
          </w:tcPr>
          <w:p w14:paraId="3CD6035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0" w:lineRule="exact"/>
              <w:ind w:left="49" w:leftChars="25" w:right="49" w:rightChars="2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  <w:t>中国残疾人辅助器具中心</w:t>
            </w:r>
          </w:p>
        </w:tc>
        <w:tc>
          <w:tcPr>
            <w:tcW w:w="1417" w:type="dxa"/>
            <w:vAlign w:val="center"/>
          </w:tcPr>
          <w:p w14:paraId="511D4C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与中文标准同步</w:t>
            </w:r>
          </w:p>
        </w:tc>
      </w:tr>
      <w:tr w14:paraId="1F8F84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10" w:type="dxa"/>
            <w:vAlign w:val="center"/>
          </w:tcPr>
          <w:p w14:paraId="0AF8586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0" w:lineRule="exact"/>
              <w:ind w:left="49" w:leftChars="25" w:right="49" w:rightChars="25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48206F6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0" w:lineRule="exact"/>
              <w:ind w:left="49" w:leftChars="25" w:right="49" w:rightChars="25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  <w:t>W20244982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08BE3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0" w:lineRule="exact"/>
              <w:ind w:left="49" w:leftChars="25" w:right="49" w:rightChars="25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  <w:t>20243323-Q-906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24E85B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0" w:lineRule="exact"/>
              <w:ind w:left="49" w:leftChars="25" w:right="49" w:rightChars="2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  <w:t>建筑材料及制品燃烧性能分级</w:t>
            </w:r>
          </w:p>
        </w:tc>
        <w:tc>
          <w:tcPr>
            <w:tcW w:w="567" w:type="dxa"/>
            <w:vAlign w:val="center"/>
          </w:tcPr>
          <w:p w14:paraId="1EC59F1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0" w:lineRule="exact"/>
              <w:ind w:left="49" w:leftChars="25" w:right="49" w:rightChars="25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英文</w:t>
            </w:r>
          </w:p>
        </w:tc>
        <w:tc>
          <w:tcPr>
            <w:tcW w:w="1417" w:type="dxa"/>
            <w:vAlign w:val="center"/>
          </w:tcPr>
          <w:p w14:paraId="3CEE5BE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0" w:lineRule="exact"/>
              <w:ind w:left="49" w:leftChars="25" w:right="49" w:rightChars="2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  <w:t>国家消防救援局</w:t>
            </w:r>
          </w:p>
        </w:tc>
        <w:tc>
          <w:tcPr>
            <w:tcW w:w="2476" w:type="dxa"/>
            <w:vAlign w:val="center"/>
          </w:tcPr>
          <w:p w14:paraId="5E87AE7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0" w:lineRule="exact"/>
              <w:ind w:left="49" w:leftChars="25" w:right="49" w:rightChars="2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  <w:t>全国消防标准化技术委员会</w:t>
            </w:r>
          </w:p>
        </w:tc>
        <w:tc>
          <w:tcPr>
            <w:tcW w:w="2583" w:type="dxa"/>
            <w:vAlign w:val="center"/>
          </w:tcPr>
          <w:p w14:paraId="1E40E51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0" w:lineRule="exact"/>
              <w:ind w:left="49" w:leftChars="25" w:right="49" w:rightChars="2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  <w:t>应急管理部四川消防研究所</w:t>
            </w:r>
          </w:p>
        </w:tc>
        <w:tc>
          <w:tcPr>
            <w:tcW w:w="1417" w:type="dxa"/>
            <w:vAlign w:val="center"/>
          </w:tcPr>
          <w:p w14:paraId="4563CD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与中文标准同步</w:t>
            </w:r>
          </w:p>
        </w:tc>
      </w:tr>
    </w:tbl>
    <w:p w14:paraId="20864651">
      <w:pPr>
        <w:tabs>
          <w:tab w:val="left" w:pos="510"/>
        </w:tabs>
        <w:jc w:val="left"/>
        <w:sectPr>
          <w:footerReference r:id="rId3" w:type="default"/>
          <w:pgSz w:w="16838" w:h="11906" w:orient="landscape"/>
          <w:pgMar w:top="1984" w:right="1474" w:bottom="1361" w:left="1474" w:header="851" w:footer="1191" w:gutter="0"/>
          <w:cols w:space="0" w:num="1"/>
          <w:docGrid w:type="linesAndChars" w:linePitch="285" w:charSpace="-2943"/>
        </w:sectPr>
      </w:pPr>
    </w:p>
    <w:p w14:paraId="64C8AD6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BD6E29">
    <w:pPr>
      <w:pStyle w:val="3"/>
      <w:wordWrap w:val="0"/>
      <w:jc w:val="right"/>
      <w:rPr>
        <w:rFonts w:eastAsia="宋体"/>
      </w:rPr>
    </w:pPr>
    <w:r>
      <w:rPr>
        <w:rFonts w:hint="eastAsia" w:ascii="宋体" w:hAnsi="宋体" w:eastAsia="宋体" w:cs="宋体"/>
        <w:sz w:val="28"/>
        <w:szCs w:val="28"/>
      </w:rPr>
      <w:t xml:space="preserve">— </w:t>
    </w: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Fonts w:hint="eastAsia" w:ascii="宋体" w:hAnsi="宋体" w:eastAsia="宋体" w:cs="宋体"/>
        <w:sz w:val="28"/>
        <w:szCs w:val="28"/>
      </w:rPr>
      <w:instrText xml:space="preserve"> PAGE \* MERGEFORMAT 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rPr>
        <w:rFonts w:hint="eastAsia" w:ascii="宋体" w:hAnsi="宋体" w:eastAsia="宋体" w:cs="宋体"/>
        <w:sz w:val="28"/>
        <w:szCs w:val="28"/>
      </w:rPr>
      <w:t>1</w:t>
    </w:r>
    <w:r>
      <w:rPr>
        <w:rFonts w:hint="eastAsia" w:ascii="宋体" w:hAnsi="宋体" w:eastAsia="宋体" w:cs="宋体"/>
        <w:sz w:val="28"/>
        <w:szCs w:val="28"/>
      </w:rPr>
      <w:fldChar w:fldCharType="end"/>
    </w:r>
    <w:r>
      <w:rPr>
        <w:rFonts w:hint="eastAsia" w:ascii="宋体" w:hAnsi="宋体" w:eastAsia="宋体" w:cs="宋体"/>
        <w:sz w:val="28"/>
        <w:szCs w:val="28"/>
      </w:rPr>
      <w:t xml:space="preserve"> —  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857DD1"/>
    <w:multiLevelType w:val="singleLevel"/>
    <w:tmpl w:val="11857DD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361EAC"/>
    <w:rsid w:val="7536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</w:style>
  <w:style w:type="paragraph" w:styleId="3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2024-12-05T02:17:00Z</dcterms:created>
  <dc:creator>刘某某</dc:creator>
  <cp:lastModifiedBy>刘某某</cp:lastModifiedBy>
  <dcterms:modified xsi:type="dcterms:W3CDTF">2024-12-05T02:18:27Z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41CF0E1B277540F09E4014AF00E9C0E3_11</vt:lpwstr>
  </property>
</Properties>
</file>