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sz w:val="40"/>
          <w:szCs w:val="40"/>
          <w:shd w:val="clear" w:color="auto" w:fill="FFFFFF"/>
        </w:rPr>
      </w:pPr>
      <w:r>
        <w:rPr>
          <w:rFonts w:ascii="Times New Roman" w:hAnsi="Times New Roman" w:eastAsia="方正小标宋简体"/>
          <w:sz w:val="40"/>
          <w:szCs w:val="40"/>
          <w:shd w:val="clear" w:color="auto" w:fill="FFFFFF"/>
        </w:rPr>
        <w:t>2024年度“湖南省省级工业新产品（第一批）”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0"/>
          <w:szCs w:val="40"/>
          <w:shd w:val="clear" w:color="auto" w:fill="FFFFFF"/>
        </w:rPr>
      </w:pPr>
      <w:r>
        <w:rPr>
          <w:rFonts w:ascii="Times New Roman" w:hAnsi="Times New Roman" w:eastAsia="方正小标宋简体"/>
          <w:sz w:val="40"/>
          <w:szCs w:val="40"/>
          <w:shd w:val="clear" w:color="auto" w:fill="FFFFFF"/>
        </w:rPr>
        <w:t>名单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tbl>
      <w:tblPr>
        <w:tblStyle w:val="2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87"/>
        <w:gridCol w:w="2702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  <w:t>所在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  <w:t>市州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  <w:t>申请单位</w:t>
            </w:r>
          </w:p>
        </w:tc>
        <w:tc>
          <w:tcPr>
            <w:tcW w:w="4829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  <w:t>新产品名称及型号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82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威胜信息技术股份有限公司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智能融合终端V1.0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圣湘生物科技股份有限公司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人类免疫缺陷病毒1型核酸测定试剂盒(PCR-荧光探针法，24人份/盒、48人份/盒）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圣湘生物科技股份有限公司</w:t>
            </w:r>
            <w:bookmarkStart w:id="0" w:name="_GoBack"/>
            <w:bookmarkEnd w:id="0"/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百日咳杆菌核酸检测试剂盒(PCR-荧光探针法，48人份/盒）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圣湘生物科技股份有限公司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新型冠状病毒(2019-nCoV)抗原检测试剂盒(胶体金法，1人份/盒、5人份/盒、25 人份/盒）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圣湘生物科技股份有限公司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全自动核酸检测分析系统（S-Q36A）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湖南湘投金天铁金属股份有限公司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化工板式换热器用高品质钛带（TA1）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湖南一特医疗股份有限公司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医用分子筛制氧系统（ETO-B20）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湖南一特医疗股份有限公司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医用真空负压机（ETV22）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湖南一特医疗股份有限公司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医用压缩空气系统（ETA30）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湖南航天环宇通信科技股份有限公司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GA450型低轨信关站天伺馈跟分系统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长沙麓邦光电科技有限公司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液晶聚合物偏振光栅（PZGS383-6-1064- SP1）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湖南方恒新材料技术股份有限公司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铜铝复合板（CPLJ001）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湖南清源华建环境科技有限公司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污泥低温干化装备（MBDHS30000）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湖南长城银河科技有限公司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48N高性能低功耗DSP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湖南车路协同智能科技有限公司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非机动车安全预警系统（IVICS-RDI-NMV）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湖南车路协同智能科技有限公司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车路协同(人行横道)安全预警系统（IVICS-RDI-PCS）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创智和宇信息技术股份有限公司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和宇医院DRG管理平台V1.0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湖南固工机器人有限公司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放线机器人（GF23A）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湖南朗星医疗科技有限公司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爱珂尼®灵动离焦镜片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山河智能装备股份有限公司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SWRP8600双层快压沉管机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山河智能装备股份有限公司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SWRC170H自行式全回转全套管钻机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山河智能装备股份有限公司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SWHG70地下连续墙液压抓斗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湖南镭目科技有限公司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RAMON废钢智能判级系统V1.0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长沙开元仪器有限公司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5E-CYQ9510智能全深度采样系统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长沙开元仪器有限公司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5E-MW6536全自动水分仪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长沙开元仪器有限公司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5E-RMAT6585机器人全水分测试系统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长沙开元仪器有限公司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5E-S3230测硫仪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湖南金岭机床科技集团有限公司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JL-CMP56超精密半导体智能研磨抛光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湖南顶立科技股份有限公司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DL-99B型3D打印航空发动机空气涡流器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湖南天宇汽车制造有限公司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多功能ECMO转运型救护车（AWHAQP）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湖南亚大丰晖新材料有限公司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轨道交通环保水性胶（Z-701）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湖南亚大丰晖新材料有限公司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聚苯胺防腐涂料（BA-811）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湖南驰众机器人股份有限公司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CZYF-2401A23新能源车总装工艺AGV系统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长沙环康科技有限公司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智能救援终端（应急救护一键求救系统）DPA-5054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湖南美特新材料科技有限公司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高倍率型钴酸锂正极材料（MT510）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湖南中联重科应急装备有限公司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80米大型多级复合式臂架举高喷射消防车（ZLF5510JXFJP80）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湖南中联重科应急装备有限公司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60米云梯消防车（ZLF5301JXFYT60）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湖南泰嘉新材料科技股份有限公司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纳米涂层带锯条（SHD）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湖南米珍宝生物高科技有限公司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华夏米珍宝即食米糠粉（米皮糠）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湖南人健宝固高新科技发展有限公司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超高性能喷射混凝土干混料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UHPC/S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湖南星邦智能装备股份有限公司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TB26HJ Plus自行直臂式高空作业平台（混合动力）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湖南戴斯光电有限公司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高功率激光准直镜（大功率激光平凸柱面镜）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浏阳市三力医用科技发展有限公司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一次性使用富血小板血浆（PRP）制备专用离心管及其附件（Ⅰ型、Ⅱ型、Ⅲ型）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宇环数控机床股份有限公司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YHDM580F 高精度数控立式双端面磨床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湖南佳年华包装有限公司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用干湿分离包装袋（ZL2022 2 067069.9）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湖南飘香食品有限公司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浏乡炒米（PX-20G）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浏阳市汇圆包装有限公司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环保抗菌二层复合膜食品包装袋（100X190mm）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浏阳市浩源烟花材料制造有限公司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安全环保颗粒黑火药（1号、2号、3号颗粒型系列）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湖南继兴科技有限公司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单组份研磨页轮粘合剂（JX5系列、JX6系列）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湖南银丰塑料包装有限公司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PET螺口食品罐（LW10系列、LW85系列、LW9612系列、L008系列）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浏阳市恒天飞鹰烟花制造有限公司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财福系列多层特效无硫环保组合烟花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（36发457ⅹ257x175mm）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浏阳市源友印务包装有限公司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全降解复合膜袋（230mm*180mm*90um、270mm*220mm*125um）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浏阳市万盛烟花制造有限公司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地面旋转大地花开烟花 （P0901B/C(D50/L15)）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湖南湘纯农业科技有限公司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湘纯初榨浓香山茶油（5L）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湖南东信烟花股份有限公司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高精度多效果环保烟花（塑压烟花系列；50发、100发）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浏阳市通标机械科技有限公司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YBJ-ⅠT-CSHBHG01型烟火药裸药效果件自动化烘干设备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湖南伍创环保建材有限公司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高强度环保蒸压加气混凝土aac切块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湖南佳海电梯设备制造有限公司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电梯曳引机用高性能等温淬火球铁7B11.2kw制动轮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湖南鑫斯科技有限公司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一种定制类研磨基材（3368）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浏阳市美锋烟花制造有限公司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36发组合烟花（一星一亿16*16*8.5）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浏阳市创美烟花爆竹有限公司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飞碟式组合烟花（宇宙飞碟）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浏阳市义学鞭炮烟花制造有限公司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环保型鞭炮（1*1）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湖南立方新能源科技有限责任公司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圆柱钠离子电池（32700）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株洲维通利电气有限公司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新能源汽车油冷电机专用旋转变压器（BV101XU0497/BV101XU0697）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湖南中普技术股份有限公司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一体化天馈强电磁 KG03-28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博戈橡胶塑料（株洲）有限公司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新能源轻卡用复合材料板弹簧（TX2015226 LR08前板簧、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TX2015227 LR08后板簧）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湖南诚合鑫科技有限公司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高压线束总成（9325270-AD02）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湖南联诚轨道装备有限公司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系列化中国标准A型地铁列车贯通道（FE06000000000）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湖南联诚轨道装备有限公司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石墨烯远红外发热源轻质复合地板（JRDB-1/420-1-H-(400)）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湖南联诚轨道装备有限公司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铁路机车用空气干燥器（TAD-4.8-H）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湖南联诚轨道装备有限公司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受电弓用阻尼器（J6H36-01-00）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湖南联诚轨道装备有限公司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浮车型低地板有轨电车铰接装置（JZ41、JZ13、ZY01）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湖南联诚轨道装备有限公司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轨道车辆牵引电机用速度传感器（TQG26）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株洲九方装备股份有限公司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城市轨道交通高抗扭低噪声弹性车轮（GT-Z55-IA）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醴陵陶润实业发展有限公司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瑞赛琳瓷（SM5004）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醴陵市浦口电瓷制造有限公司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95009特高压用空心瓷绝缘子（800kV GIS出线套管）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湖南星途航空航天器制造有限公司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航空发动机薄壁弧/环类零件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株洲易力达机电有限公司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带蜗杆间隙调整机构的电动助力转向系统    （EC259）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湖南东嘉智能科技有限公司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符合ADAS的智能汽车电动助力转向系统（EPS）控制器（ECU04T）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株洲瀚捷航空科技有限公司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压气机拉紧螺栓（T6.3079066）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山河星航实业股份有限公司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SA70-iS轻型运动飞机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湖南汉能科技有限公司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6MW级燃机测试台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株洲时代电气绝缘有限责任公司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高性能无溶剂有机硅浸渍漆（TJ1173/TJ1173C/TJ1175）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株洲金韦硬质合金有限公司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PCD刀具用高性能超硬金刚石复合材料基体（JD30.2/JD30.2M）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株洲三亿化学建材科技发展有限公司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聚羧酸减水母液（HPWR-S）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湖南亿润新材料科技有限公司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高性能超大尺寸新型车体材料（2000*3000*1.0、1600*3000*1.0、1800*3000.1.0、3250*1680*50、3250*1680*25、2880*1575*25、2880*1575*50）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株洲晶彩电子科技有限公司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负显装脚液晶显示屏（HTN-LCD 51.0*26.7*2.8MM）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株洲飞鹿高新材料技术股份有限公司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公铁两用特大桥梁用高弹耐候防腐涂层（FL-H06-7）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株洲硬质合金集团有限公司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超大规格顶锤（YL28/YL20.5F）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湖南湘电动力有限公司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40MJ/1MW飞轮储能装置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金杯电工电磁线有限公司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超薄漆膜绝缘换位导线（HRQN2Y 1/120）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湖南时变通讯科技有限公司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无人机侦测反制设备（天幕DOME XPD3000）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湘潭华进重装科技股份有限公司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1500T/18.3M钢管全长扩径机组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威胜能源技术股份有限公司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WSDT--8500-F2智能配电分布式控制间隔单元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威胜能源技术股份有限公司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WSDT-8000-X智能配电控制器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湖南悦达生物医药有限公司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Ⅰ、Ⅱ、Ⅲ、Ⅳ、Ⅴ型骨科动力手机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湖南韶力集团电气股份有限公司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高原型复合能源智能控制电机车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CJY 20/9 GP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湖南创普开业科技有限公司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F11型高性能液晶显示屏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邵阳市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城步南山汇牛食品有限公司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南山腊牛肉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邵阳市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城步南山汇牛食品有限公司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南山香辣味牛蹄筋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邵阳市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城步南山汇牛食品有限公司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南山麻辣味牛蹄筋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邵阳市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城步南山汇牛食品有限公司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南山烧烤味牛蹄筋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邵阳市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城步南山汇牛食品有限公司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南山香辣味烘干牛肉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邵阳市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城步南山汇牛食品有限公司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南山芥辣味牛皮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邵阳市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城步南山汇牛食品有限公司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南山麻辣味牛皮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湖南新金刚工程机械有限公司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盾构用环切集束式潜孔锤（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JY1700HF)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湖南岳化化工股份有限公司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YH3400型双向拉伸尼龙薄膜（BOPA）切片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湖南科伦制药有限公司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注射用头孢曲松钠/氯化钠注射液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湖南科伦制药有限公司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注射用头孢呋辛钠/氯化钠注射液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湖南利尔康生物股份有限公司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高效饲料用耐温木聚糖酶产品（50000IU）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岳阳大力神电磁机械有限公司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氧化铜钴矿磁选系统（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TGDLS-300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湖南华中天地环保科技有限公司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基于物联网与云技术的超低排放智能除尘系统（HFS722）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湖南锐健科技有限公司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高精密线性电动滑台（GRH8-L10-150BC-P40B-C4）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岳阳中展科技有限公司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DMP-30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环氧促进剂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湖南长炼新材料科技股份公司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HDD-1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预加氢催化剂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湖南省方正达电子科技有限公司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盲孔型挠性印制电路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(24V-2835-192D-64R-1206)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岳阳澳源通信材料有限公司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光缆高膨胀阻水纱（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S666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汨罗市福缘新材料有限公司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福缘高纯度石墨粉（50目/100目）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湖南三兴精密工业股份有限公司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三兴精密智能化丝印及全自动烘烤五色线方案成套设备（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5098-A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湖南美尼科技有限公司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锂离子电池（456080  1500mAh）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岳阳林纸股份有限公司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绿色多功能高档簿本纸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湖南福尔程科技股份有限公司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重金属螯合剂（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TDDP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临湘市五鑫工程塑料有限公司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高档尼龙制滑轮（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STC800.1.13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湖南如虹制药有限公司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舒更葡糖钠注射液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湖南越洋药业有限公司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甲泼尼龙（5kg-25kg）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临湘市东泰饲料机械有限公司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85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型震动筛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/85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远大可建科技有限公司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不锈钢工厂化建筑“活楼”（A4.5、B9）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远大可建科技有限公司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不锈钢芯板（A板、B板、D板、H板）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湖南衡义材料科技有限公司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汽车玻璃油墨（LA301642）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常德市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中联重科建筑起重机械有限责任公司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W12000-450塔式起重机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常德市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湖南中泰特种装备有限责任公司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三防服（FDC-2-ZT05）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益阳市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湖南福森竹木科技有限公司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环保型生态免漆复合板（2.44m×1.22m×0.017m、2.745m×1.22m×0.018m）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郴州市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湖南格瑞普新能源有限公司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UPS用聚合物电池（35C-2500mAh）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郴州市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湖南帝京环保新材料有限公司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新能源汽车保险杆蒙皮涂料（TK—Q6XXX、TK—Q7XXX、TK—Q8XXX）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郴州市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湖南久森新能源有限公司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智能高功率动力锂离子电池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航模无人机电池/JS524586等）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郴州市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卓汉（湖南）新材料技术有限公司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铜箔无纺布胶带（YG—A4050）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郴州市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湖南飞鸿达新材料有限公司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高频段导热吸波硅胶（FHD8512）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郴州市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郴州智造科技有限公司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固废炉破碎机（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JZZY20220822001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郴州市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湖南山嘉光电技术有限公司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复合偏光片（SZXEC2203600206）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怀化市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湖南万橡新材料科技有限公司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脱蛋白天然胶乳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脱蛋白天然胶乳-5及脱蛋白天然胶乳-6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怀化市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湖南立晟新材料有限公司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高纯纳米氧化铝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高粘拟薄水铝石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怀化市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湖南安翔科技有限公司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无醛大豆胶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娄底市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湖南铁华精斧汽车集团股份有限公司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K2型中置油缸自卸式半挂车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娄底市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新印科技股份有限公司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高速喷墨蓝图机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LT2011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）/双色（黑/红）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喷墨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打印机（IP-GW1011）</w:t>
            </w:r>
          </w:p>
        </w:tc>
      </w:tr>
    </w:tbl>
    <w:p/>
    <w:sectPr>
      <w:pgSz w:w="11906" w:h="16838"/>
      <w:pgMar w:top="2098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EDAA96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2024-02-28T16:17:48Z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