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C0" w:rsidRDefault="00BC5738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</w:p>
    <w:p w:rsidR="00FB71C0" w:rsidRDefault="00BC5738">
      <w:pPr>
        <w:jc w:val="center"/>
        <w:rPr>
          <w:rFonts w:eastAsia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湖南省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年第一批职业技能等级认定社会评价机构单位名单</w:t>
      </w:r>
    </w:p>
    <w:p w:rsidR="00FB71C0" w:rsidRDefault="00FB71C0">
      <w:pPr>
        <w:rPr>
          <w:rFonts w:eastAsia="仿宋_GB2312"/>
          <w:sz w:val="24"/>
        </w:rPr>
      </w:pPr>
    </w:p>
    <w:tbl>
      <w:tblPr>
        <w:tblW w:w="13414" w:type="dxa"/>
        <w:jc w:val="center"/>
        <w:tblLayout w:type="fixed"/>
        <w:tblLook w:val="04A0"/>
      </w:tblPr>
      <w:tblGrid>
        <w:gridCol w:w="859"/>
        <w:gridCol w:w="3015"/>
        <w:gridCol w:w="1710"/>
        <w:gridCol w:w="2985"/>
        <w:gridCol w:w="2115"/>
        <w:gridCol w:w="1590"/>
        <w:gridCol w:w="1140"/>
      </w:tblGrid>
      <w:tr w:rsidR="00FB71C0">
        <w:trPr>
          <w:trHeight w:val="539"/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Style w:val="font112"/>
                <w:rFonts w:ascii="黑体" w:eastAsia="黑体" w:hAnsi="黑体" w:cs="黑体" w:hint="eastAsia"/>
                <w:sz w:val="24"/>
                <w:szCs w:val="24"/>
                <w:lang/>
              </w:rPr>
              <w:t>序号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Style w:val="font112"/>
                <w:rFonts w:ascii="黑体" w:eastAsia="黑体" w:hAnsi="黑体" w:cs="黑体" w:hint="eastAsia"/>
                <w:sz w:val="24"/>
                <w:szCs w:val="24"/>
                <w:lang/>
              </w:rPr>
              <w:t>机构名称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Style w:val="font112"/>
                <w:rFonts w:ascii="黑体" w:eastAsia="黑体" w:hAnsi="黑体" w:cs="黑体" w:hint="eastAsia"/>
                <w:sz w:val="24"/>
                <w:szCs w:val="24"/>
                <w:lang/>
              </w:rPr>
              <w:t>职业编码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Style w:val="font112"/>
                <w:rFonts w:ascii="黑体" w:eastAsia="黑体" w:hAnsi="黑体" w:cs="黑体" w:hint="eastAsia"/>
                <w:sz w:val="24"/>
                <w:szCs w:val="24"/>
                <w:lang/>
              </w:rPr>
              <w:t>职业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Style w:val="font112"/>
                <w:rFonts w:ascii="黑体" w:eastAsia="黑体" w:hAnsi="黑体" w:cs="黑体" w:hint="eastAsia"/>
                <w:sz w:val="24"/>
                <w:szCs w:val="24"/>
                <w:lang/>
              </w:rPr>
              <w:t>工种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Style w:val="font112"/>
                <w:rFonts w:ascii="黑体" w:eastAsia="黑体" w:hAnsi="黑体" w:cs="黑体" w:hint="eastAsia"/>
                <w:sz w:val="24"/>
                <w:szCs w:val="24"/>
                <w:lang/>
              </w:rPr>
              <w:t>等级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Style w:val="font112"/>
                <w:rFonts w:ascii="黑体" w:eastAsia="黑体" w:hAnsi="黑体" w:cs="黑体" w:hint="eastAsia"/>
                <w:sz w:val="24"/>
                <w:szCs w:val="24"/>
                <w:lang/>
              </w:rPr>
              <w:t>备注</w:t>
            </w:r>
          </w:p>
        </w:tc>
      </w:tr>
      <w:tr w:rsidR="00FB71C0">
        <w:trPr>
          <w:trHeight w:val="475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湖南邮电职业技术学院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4-04-05-05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人工智能训练师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4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6-25-04-09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物联网安装调试员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4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4-07-05-02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安检员（邮件快件安检员）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95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湖南省早教托育学会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婴幼儿发展引导员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7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婴幼儿发展引导员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育婴员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6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</w:t>
            </w: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保育师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楚天科技股份有限公司</w:t>
            </w: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6-20-01-01</w:t>
            </w:r>
          </w:p>
        </w:tc>
        <w:tc>
          <w:tcPr>
            <w:tcW w:w="2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钳工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机修钳工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装配钳工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97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6-31-01-03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6-18-01-02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铣工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普通铣</w:t>
            </w:r>
            <w:r>
              <w:rPr>
                <w:rStyle w:val="font131"/>
                <w:rFonts w:ascii="Times New Roman" w:cs="Times New Roman"/>
                <w:lang/>
              </w:rPr>
              <w:t>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数控铣</w:t>
            </w:r>
            <w:r>
              <w:rPr>
                <w:rStyle w:val="font131"/>
                <w:rFonts w:ascii="Times New Roman" w:cs="Times New Roman"/>
                <w:lang/>
              </w:rPr>
              <w:t>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6-18-01-01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车工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普通车</w:t>
            </w:r>
            <w:r>
              <w:rPr>
                <w:rStyle w:val="font131"/>
                <w:rFonts w:ascii="Times New Roman" w:cs="Times New Roman"/>
                <w:lang/>
              </w:rPr>
              <w:t>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0"/>
          <w:jc w:val="center"/>
        </w:trPr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数控车</w:t>
            </w:r>
            <w:r>
              <w:rPr>
                <w:rStyle w:val="font131"/>
                <w:rFonts w:ascii="Times New Roman" w:cs="Times New Roman"/>
                <w:lang/>
              </w:rPr>
              <w:t>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85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lastRenderedPageBreak/>
              <w:t>3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楚天科技股份有限公司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6-18-02-04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焊工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气焊工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95"/>
          <w:jc w:val="center"/>
        </w:trPr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31"/>
                <w:rFonts w:ascii="Times New Roman" w:cs="Times New Roman" w:hint="default"/>
                <w:lang/>
              </w:rPr>
              <w:t>电焊工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85"/>
          <w:jc w:val="center"/>
        </w:trPr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焊接设备操作工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41"/>
                <w:rFonts w:ascii="Times New Roman" w:cs="Times New Roman" w:hint="default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20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湘潭铁路工程学校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4-08-03-04</w:t>
            </w:r>
          </w:p>
        </w:tc>
        <w:tc>
          <w:tcPr>
            <w:tcW w:w="2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工程测量员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2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6-29-02-03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筑路工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盾构机操作工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5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6-31-01-03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8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6-29-02-02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铁路线桥工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铁路线路工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52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6-31-03-02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物理性能检验员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4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55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湘潭中环水务有限公司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6-31-01-03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8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6-28-03-01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水生产处理工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7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4-11-03-01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水供应服务员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水表装修工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535"/>
          <w:jc w:val="center"/>
        </w:trPr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会同县职业中专学校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6-31-01-03</w:t>
            </w:r>
          </w:p>
        </w:tc>
        <w:tc>
          <w:tcPr>
            <w:tcW w:w="2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电工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550"/>
          <w:jc w:val="center"/>
        </w:trPr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6-18-02-04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焊工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电焊工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80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湖南溆浦人才集团</w:t>
            </w:r>
            <w:r>
              <w:rPr>
                <w:rStyle w:val="font61"/>
                <w:rFonts w:eastAsia="仿宋_GB2312"/>
                <w:sz w:val="24"/>
                <w:szCs w:val="24"/>
                <w:lang/>
              </w:rPr>
              <w:br/>
            </w: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有限公司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4-10-01-06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家政服务员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母婴护理员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51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家庭照护员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52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家务服务员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10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lastRenderedPageBreak/>
              <w:t>8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51"/>
                <w:rFonts w:ascii="Times New Roman" w:cs="Times New Roman" w:hint="default"/>
                <w:sz w:val="24"/>
                <w:szCs w:val="24"/>
                <w:lang/>
              </w:rPr>
              <w:t>湖南省怀化市靖州</w:t>
            </w:r>
            <w:r>
              <w:rPr>
                <w:rStyle w:val="font101"/>
                <w:rFonts w:eastAsia="仿宋_GB2312"/>
                <w:sz w:val="24"/>
                <w:szCs w:val="24"/>
                <w:lang/>
              </w:rPr>
              <w:br/>
            </w:r>
            <w:r>
              <w:rPr>
                <w:rStyle w:val="font151"/>
                <w:rFonts w:ascii="Times New Roman" w:cs="Times New Roman" w:hint="default"/>
                <w:sz w:val="24"/>
                <w:szCs w:val="24"/>
                <w:lang/>
              </w:rPr>
              <w:t>职业中等职业学校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婴幼儿发展引导员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育婴员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2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6-11-01-04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制冷工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8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6-31-01-03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47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6-18-02-04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焊工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电焊工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8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4-12-01-01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汽车维修工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汽车机械维修工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85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南县职业中等专业学校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5-04-02-01</w:t>
            </w:r>
          </w:p>
        </w:tc>
        <w:tc>
          <w:tcPr>
            <w:tcW w:w="2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水生动物饲养工</w:t>
            </w:r>
          </w:p>
        </w:tc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6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5-04-01-01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水生动物苗种繁育工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4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5-01-02-01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农艺工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283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沅江市城关职业</w:t>
            </w:r>
            <w:r>
              <w:rPr>
                <w:rStyle w:val="font61"/>
                <w:rFonts w:eastAsia="仿宋_GB2312"/>
                <w:sz w:val="24"/>
                <w:szCs w:val="24"/>
                <w:lang/>
              </w:rPr>
              <w:br/>
            </w: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高级中学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婴幼儿发展引导员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育婴员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283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保育师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283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养老护理员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283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21"/>
                <w:rFonts w:ascii="Times New Roman" w:cs="Times New Roman" w:hint="default"/>
                <w:sz w:val="24"/>
                <w:szCs w:val="24"/>
                <w:lang/>
              </w:rPr>
              <w:t>安化县职业中专学校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4-10-01-03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保育师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355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6-18-01-01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车工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8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普通车</w:t>
            </w:r>
            <w:r>
              <w:rPr>
                <w:rStyle w:val="font112"/>
                <w:rFonts w:ascii="Times New Roman" w:cs="Times New Roman" w:hint="eastAsia"/>
                <w:sz w:val="24"/>
                <w:szCs w:val="24"/>
                <w:lang/>
              </w:rPr>
              <w:t>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52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数控车</w:t>
            </w:r>
            <w:r>
              <w:rPr>
                <w:rStyle w:val="font112"/>
                <w:rFonts w:ascii="Times New Roman" w:cs="Times New Roman" w:hint="eastAsia"/>
                <w:sz w:val="24"/>
                <w:szCs w:val="24"/>
                <w:lang/>
              </w:rPr>
              <w:t>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4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6-18-02-04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焊工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电焊工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B71C0">
        <w:trPr>
          <w:trHeight w:val="460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6-31-01-03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电工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BC57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12"/>
                <w:rFonts w:ascii="Times New Roman" w:cs="Times New Roman"/>
                <w:sz w:val="24"/>
                <w:szCs w:val="24"/>
                <w:lang/>
              </w:rPr>
              <w:t>、</w:t>
            </w:r>
            <w:r>
              <w:rPr>
                <w:rStyle w:val="font71"/>
                <w:rFonts w:eastAsia="仿宋_GB2312"/>
                <w:sz w:val="24"/>
                <w:szCs w:val="24"/>
                <w:lang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71C0" w:rsidRDefault="00FB71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FB71C0" w:rsidRDefault="00FB71C0">
      <w:pPr>
        <w:pStyle w:val="5"/>
        <w:spacing w:line="632" w:lineRule="exact"/>
        <w:ind w:left="0"/>
        <w:sectPr w:rsidR="00FB71C0">
          <w:footerReference w:type="default" r:id="rId7"/>
          <w:pgSz w:w="16838" w:h="11906" w:orient="landscape"/>
          <w:pgMar w:top="1800" w:right="1440" w:bottom="1800" w:left="1440" w:header="851" w:footer="992" w:gutter="0"/>
          <w:pgNumType w:fmt="numberInDash" w:start="3"/>
          <w:cols w:space="425"/>
          <w:docGrid w:type="lines" w:linePitch="312"/>
        </w:sectPr>
      </w:pPr>
    </w:p>
    <w:p w:rsidR="00FB71C0" w:rsidRDefault="00FB71C0" w:rsidP="00E925F4">
      <w:pPr>
        <w:pBdr>
          <w:top w:val="single" w:sz="4" w:space="0" w:color="auto"/>
          <w:bottom w:val="single" w:sz="4" w:space="0" w:color="auto"/>
          <w:between w:val="single" w:sz="4" w:space="0" w:color="auto"/>
        </w:pBdr>
        <w:spacing w:line="400" w:lineRule="exact"/>
        <w:rPr>
          <w:rFonts w:eastAsia="仿宋_GB2312"/>
        </w:rPr>
      </w:pPr>
    </w:p>
    <w:sectPr w:rsidR="00FB71C0" w:rsidSect="00FB71C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38" w:rsidRDefault="00BC5738" w:rsidP="00FB71C0">
      <w:r>
        <w:separator/>
      </w:r>
    </w:p>
  </w:endnote>
  <w:endnote w:type="continuationSeparator" w:id="1">
    <w:p w:rsidR="00BC5738" w:rsidRDefault="00BC5738" w:rsidP="00FB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C0" w:rsidRDefault="00FB71C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 filled="f" stroked="f" strokeweight=".5pt">
          <v:textbox style="mso-next-textbox:#_x0000_s2049;mso-fit-shape-to-text:t" inset="0,0,0,0">
            <w:txbxContent>
              <w:p w:rsidR="00FB71C0" w:rsidRDefault="00FB71C0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BC573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925F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C0" w:rsidRDefault="00FB71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38" w:rsidRDefault="00BC5738" w:rsidP="00FB71C0">
      <w:r>
        <w:separator/>
      </w:r>
    </w:p>
  </w:footnote>
  <w:footnote w:type="continuationSeparator" w:id="1">
    <w:p w:rsidR="00BC5738" w:rsidRDefault="00BC5738" w:rsidP="00FB7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yYmU5YThjYTQ2NDJmZTQ2M2M0ZTc0MjU3ZDdiOTkifQ=="/>
  </w:docVars>
  <w:rsids>
    <w:rsidRoot w:val="00FB71C0"/>
    <w:rsid w:val="DFE3FA62"/>
    <w:rsid w:val="E73D1FAD"/>
    <w:rsid w:val="FE7F14A7"/>
    <w:rsid w:val="002C2EC4"/>
    <w:rsid w:val="00BC5738"/>
    <w:rsid w:val="00E925F4"/>
    <w:rsid w:val="00FB71C0"/>
    <w:rsid w:val="05C768EA"/>
    <w:rsid w:val="118E2B92"/>
    <w:rsid w:val="1AC31DE3"/>
    <w:rsid w:val="1B837966"/>
    <w:rsid w:val="272C4BAB"/>
    <w:rsid w:val="27EC58E2"/>
    <w:rsid w:val="2BFE0968"/>
    <w:rsid w:val="352260F8"/>
    <w:rsid w:val="360E3090"/>
    <w:rsid w:val="36E63888"/>
    <w:rsid w:val="3B2A4F9D"/>
    <w:rsid w:val="4F065E9A"/>
    <w:rsid w:val="552B60BD"/>
    <w:rsid w:val="5FBE0990"/>
    <w:rsid w:val="67FF8635"/>
    <w:rsid w:val="773F5AAC"/>
    <w:rsid w:val="7C6A65CC"/>
    <w:rsid w:val="7CAC02D0"/>
    <w:rsid w:val="7DFDF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B71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rsid w:val="00FB71C0"/>
    <w:pPr>
      <w:ind w:firstLine="420"/>
    </w:pPr>
    <w:rPr>
      <w:rFonts w:ascii="Times New Roman"/>
    </w:rPr>
  </w:style>
  <w:style w:type="paragraph" w:styleId="a3">
    <w:name w:val="Body Text Indent"/>
    <w:basedOn w:val="a"/>
    <w:autoRedefine/>
    <w:qFormat/>
    <w:rsid w:val="00FB71C0"/>
    <w:pPr>
      <w:spacing w:line="600" w:lineRule="exact"/>
      <w:ind w:firstLine="630"/>
    </w:pPr>
    <w:rPr>
      <w:rFonts w:ascii="仿宋_GB2312"/>
    </w:rPr>
  </w:style>
  <w:style w:type="paragraph" w:styleId="5">
    <w:name w:val="index 5"/>
    <w:basedOn w:val="a"/>
    <w:next w:val="a"/>
    <w:qFormat/>
    <w:rsid w:val="00FB71C0"/>
    <w:pPr>
      <w:ind w:left="1680"/>
    </w:pPr>
  </w:style>
  <w:style w:type="paragraph" w:styleId="a4">
    <w:name w:val="footer"/>
    <w:basedOn w:val="a"/>
    <w:autoRedefine/>
    <w:uiPriority w:val="99"/>
    <w:unhideWhenUsed/>
    <w:qFormat/>
    <w:rsid w:val="00FB7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B71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2">
    <w:name w:val="font112"/>
    <w:basedOn w:val="a0"/>
    <w:autoRedefine/>
    <w:qFormat/>
    <w:rsid w:val="00FB71C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21">
    <w:name w:val="font121"/>
    <w:basedOn w:val="a0"/>
    <w:autoRedefine/>
    <w:qFormat/>
    <w:rsid w:val="00FB71C0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sid w:val="00FB71C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FB71C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31">
    <w:name w:val="font131"/>
    <w:basedOn w:val="a0"/>
    <w:autoRedefine/>
    <w:qFormat/>
    <w:rsid w:val="00FB71C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sid w:val="00FB71C0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FB71C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51">
    <w:name w:val="font151"/>
    <w:basedOn w:val="a0"/>
    <w:autoRedefine/>
    <w:qFormat/>
    <w:rsid w:val="00FB71C0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101">
    <w:name w:val="font101"/>
    <w:basedOn w:val="a0"/>
    <w:autoRedefine/>
    <w:qFormat/>
    <w:rsid w:val="00FB71C0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2024-01-22T07:17:00Z</cp:lastPrinted>
  <dcterms:created xsi:type="dcterms:W3CDTF">2024-01-23T02:35:00Z</dcterms:created>
  <dcterms:modified xsi:type="dcterms:W3CDTF">2024-01-23T02:36:00Z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7C93D3D53CF0D0C9962AAA6541E19614</vt:lpwstr>
  </property>
</Properties>
</file>