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val="0"/>
        <w:overflowPunct/>
        <w:topLinePunct/>
        <w:autoSpaceDE/>
        <w:autoSpaceDN/>
        <w:bidi w:val="0"/>
        <w:adjustRightInd w:val="0"/>
        <w:snapToGrid w:val="0"/>
        <w:spacing w:line="600" w:lineRule="exact"/>
        <w:textAlignment w:val="baseline"/>
        <w:rPr>
          <w:rFonts w:ascii="仿宋" w:hAnsi="仿宋" w:eastAsia="仿宋" w:cs="仿宋"/>
          <w:color w:val="auto"/>
          <w:spacing w:val="17"/>
          <w:sz w:val="31"/>
          <w:szCs w:val="31"/>
        </w:rPr>
      </w:pPr>
      <w:bookmarkStart w:id="1" w:name="_GoBack"/>
      <w:bookmarkEnd w:id="1"/>
      <w:r>
        <w:rPr>
          <w:rFonts w:ascii="黑体" w:hAnsi="黑体" w:eastAsia="黑体" w:cs="黑体"/>
          <w:color w:val="auto"/>
          <w:spacing w:val="-12"/>
          <w:sz w:val="31"/>
          <w:szCs w:val="31"/>
        </w:rPr>
        <w:t>附件</w:t>
      </w:r>
      <w:r>
        <w:rPr>
          <w:rFonts w:hint="eastAsia" w:ascii="Times New Roman" w:hAnsi="Times New Roman" w:eastAsia="宋体" w:cs="Times New Roman"/>
          <w:color w:val="auto"/>
          <w:spacing w:val="-12"/>
          <w:sz w:val="31"/>
          <w:szCs w:val="31"/>
        </w:rPr>
        <w:t>1</w:t>
      </w:r>
    </w:p>
    <w:p>
      <w:pPr>
        <w:keepNext w:val="0"/>
        <w:keepLines w:val="0"/>
        <w:pageBreakBefore w:val="0"/>
        <w:widowControl/>
        <w:kinsoku w:val="0"/>
        <w:wordWrap w:val="0"/>
        <w:overflowPunct/>
        <w:topLinePunct/>
        <w:autoSpaceDE/>
        <w:autoSpaceDN/>
        <w:bidi w:val="0"/>
        <w:adjustRightInd w:val="0"/>
        <w:snapToGrid w:val="0"/>
        <w:spacing w:line="600" w:lineRule="exact"/>
        <w:textAlignment w:val="baseline"/>
        <w:rPr>
          <w:color w:val="auto"/>
        </w:rPr>
      </w:pPr>
    </w:p>
    <w:p>
      <w:pPr>
        <w:keepNext w:val="0"/>
        <w:keepLines w:val="0"/>
        <w:pageBreakBefore w:val="0"/>
        <w:widowControl/>
        <w:kinsoku w:val="0"/>
        <w:wordWrap w:val="0"/>
        <w:overflowPunct/>
        <w:topLinePunct/>
        <w:autoSpaceDE/>
        <w:autoSpaceDN/>
        <w:bidi w:val="0"/>
        <w:adjustRightInd w:val="0"/>
        <w:snapToGrid w:val="0"/>
        <w:spacing w:line="600" w:lineRule="exact"/>
        <w:jc w:val="center"/>
        <w:textAlignment w:val="baseline"/>
        <w:rPr>
          <w:rFonts w:hint="eastAsia" w:ascii="方正小标宋_GBK" w:hAnsi="方正小标宋_GBK" w:eastAsia="方正小标宋_GBK" w:cs="方正小标宋_GBK"/>
          <w:color w:val="auto"/>
          <w:sz w:val="44"/>
          <w:szCs w:val="44"/>
          <w:lang w:val="en" w:eastAsia="zh-CN"/>
        </w:rPr>
      </w:pPr>
      <w:r>
        <w:rPr>
          <w:rFonts w:hint="eastAsia" w:ascii="方正小标宋_GBK" w:hAnsi="方正小标宋_GBK" w:eastAsia="方正小标宋_GBK" w:cs="方正小标宋_GBK"/>
          <w:color w:val="auto"/>
          <w:sz w:val="44"/>
          <w:szCs w:val="44"/>
          <w:lang w:val="en-US" w:eastAsia="zh-CN"/>
        </w:rPr>
        <w:t>2023年度</w:t>
      </w:r>
      <w:r>
        <w:rPr>
          <w:rFonts w:hint="eastAsia" w:ascii="方正小标宋_GBK" w:hAnsi="方正小标宋_GBK" w:eastAsia="方正小标宋_GBK" w:cs="方正小标宋_GBK"/>
          <w:color w:val="auto"/>
          <w:sz w:val="44"/>
          <w:szCs w:val="44"/>
          <w:lang w:val="en" w:eastAsia="zh-CN"/>
        </w:rPr>
        <w:t>湖南名品评价目录</w:t>
      </w:r>
    </w:p>
    <w:p>
      <w:pPr>
        <w:keepNext w:val="0"/>
        <w:keepLines w:val="0"/>
        <w:pageBreakBefore w:val="0"/>
        <w:widowControl/>
        <w:kinsoku w:val="0"/>
        <w:wordWrap w:val="0"/>
        <w:overflowPunct/>
        <w:topLinePunct/>
        <w:autoSpaceDE/>
        <w:autoSpaceDN/>
        <w:bidi w:val="0"/>
        <w:adjustRightInd w:val="0"/>
        <w:snapToGrid w:val="0"/>
        <w:spacing w:line="600" w:lineRule="exact"/>
        <w:jc w:val="both"/>
        <w:textAlignment w:val="baseline"/>
        <w:rPr>
          <w:rFonts w:hint="eastAsia" w:ascii="方正仿宋_GBK" w:hAnsi="方正仿宋_GBK" w:eastAsia="方正仿宋_GBK" w:cs="方正仿宋_GBK"/>
          <w:color w:val="auto"/>
          <w:sz w:val="32"/>
          <w:szCs w:val="32"/>
          <w:lang w:val="en" w:eastAsia="zh-CN"/>
        </w:rPr>
      </w:pPr>
    </w:p>
    <w:p>
      <w:pPr>
        <w:keepNext w:val="0"/>
        <w:keepLines w:val="0"/>
        <w:pageBreakBefore w:val="0"/>
        <w:widowControl/>
        <w:kinsoku w:val="0"/>
        <w:wordWrap w:val="0"/>
        <w:overflowPunct/>
        <w:topLinePunct/>
        <w:autoSpaceDE/>
        <w:autoSpaceDN/>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为规范湖南名品评价工作，坚持高标准和科学、公正、公平的评价原则，根据《湖南名品评价管理暂行办法》的有关规定，制定本目录。</w:t>
      </w:r>
    </w:p>
    <w:p>
      <w:pPr>
        <w:keepNext w:val="0"/>
        <w:keepLines w:val="0"/>
        <w:pageBreakBefore w:val="0"/>
        <w:widowControl/>
        <w:kinsoku w:val="0"/>
        <w:wordWrap w:val="0"/>
        <w:overflowPunct/>
        <w:topLinePunct/>
        <w:autoSpaceDE/>
        <w:autoSpaceDN/>
        <w:bidi w:val="0"/>
        <w:adjustRightInd w:val="0"/>
        <w:snapToGrid w:val="0"/>
        <w:spacing w:line="600" w:lineRule="exact"/>
        <w:ind w:firstLine="640" w:firstLineChars="200"/>
        <w:jc w:val="both"/>
        <w:textAlignment w:val="baseline"/>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 w:eastAsia="zh-CN"/>
        </w:rPr>
        <w:t>一、评价</w:t>
      </w:r>
      <w:r>
        <w:rPr>
          <w:rFonts w:hint="eastAsia" w:ascii="方正黑体_GBK" w:hAnsi="方正黑体_GBK" w:eastAsia="方正黑体_GBK" w:cs="方正黑体_GBK"/>
          <w:color w:val="auto"/>
          <w:sz w:val="32"/>
          <w:szCs w:val="32"/>
          <w:lang w:val="en-US" w:eastAsia="zh-CN"/>
        </w:rPr>
        <w:t>行业</w:t>
      </w:r>
    </w:p>
    <w:tbl>
      <w:tblPr>
        <w:tblStyle w:val="7"/>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741"/>
        <w:gridCol w:w="1917"/>
        <w:gridCol w:w="4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68"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
                <w:bCs/>
                <w:color w:val="auto"/>
                <w:spacing w:val="-2"/>
                <w:sz w:val="24"/>
                <w:szCs w:val="24"/>
                <w:vertAlign w:val="baseline"/>
              </w:rPr>
            </w:pPr>
            <w:r>
              <w:rPr>
                <w:rFonts w:hint="default" w:ascii="Times New Roman" w:hAnsi="Times New Roman" w:eastAsia="方正仿宋_GBK" w:cs="Times New Roman"/>
                <w:b/>
                <w:bCs/>
                <w:color w:val="auto"/>
                <w:spacing w:val="-2"/>
                <w:sz w:val="24"/>
                <w:szCs w:val="24"/>
                <w:lang w:eastAsia="zh-CN"/>
              </w:rPr>
              <w:t>行业大类</w:t>
            </w:r>
          </w:p>
        </w:tc>
        <w:tc>
          <w:tcPr>
            <w:tcW w:w="950"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
                <w:bCs/>
                <w:color w:val="auto"/>
                <w:spacing w:val="-2"/>
                <w:sz w:val="24"/>
                <w:szCs w:val="24"/>
                <w:vertAlign w:val="baseline"/>
              </w:rPr>
            </w:pPr>
            <w:r>
              <w:rPr>
                <w:rFonts w:hint="default" w:ascii="Times New Roman" w:hAnsi="Times New Roman" w:eastAsia="方正仿宋_GBK" w:cs="Times New Roman"/>
                <w:b/>
                <w:bCs/>
                <w:color w:val="auto"/>
                <w:spacing w:val="-2"/>
                <w:sz w:val="24"/>
                <w:szCs w:val="24"/>
                <w:lang w:eastAsia="zh-CN"/>
              </w:rPr>
              <w:t>行业中类</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default" w:ascii="Times New Roman" w:hAnsi="Times New Roman" w:eastAsia="方正仿宋_GBK" w:cs="Times New Roman"/>
                <w:b/>
                <w:bCs/>
                <w:color w:val="auto"/>
                <w:spacing w:val="-2"/>
                <w:sz w:val="24"/>
                <w:szCs w:val="24"/>
                <w:vertAlign w:val="baseline"/>
              </w:rPr>
            </w:pPr>
            <w:r>
              <w:rPr>
                <w:rFonts w:hint="default" w:ascii="Times New Roman" w:hAnsi="Times New Roman" w:eastAsia="方正仿宋_GBK" w:cs="Times New Roman"/>
                <w:b/>
                <w:bCs/>
                <w:color w:val="auto"/>
                <w:spacing w:val="-2"/>
                <w:sz w:val="24"/>
                <w:szCs w:val="24"/>
                <w:lang w:eastAsia="zh-CN"/>
              </w:rPr>
              <w:t>行业小类</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default" w:ascii="Times New Roman" w:hAnsi="Times New Roman" w:eastAsia="方正仿宋_GBK" w:cs="Times New Roman"/>
                <w:b/>
                <w:bCs/>
                <w:color w:val="auto"/>
                <w:spacing w:val="-2"/>
                <w:sz w:val="24"/>
                <w:szCs w:val="24"/>
                <w:vertAlign w:val="baseline"/>
              </w:rPr>
            </w:pPr>
            <w:r>
              <w:rPr>
                <w:rFonts w:hint="default" w:ascii="Times New Roman" w:hAnsi="Times New Roman" w:eastAsia="方正仿宋_GBK" w:cs="Times New Roman"/>
                <w:b/>
                <w:bCs/>
                <w:color w:val="auto"/>
                <w:spacing w:val="-2"/>
                <w:sz w:val="24"/>
                <w:szCs w:val="24"/>
                <w:lang w:eastAsia="zh-CN"/>
              </w:rPr>
              <w:t>产品（服务）类别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bCs w:val="0"/>
                <w:color w:val="auto"/>
                <w:sz w:val="24"/>
                <w:szCs w:val="24"/>
                <w:vertAlign w:val="baseline"/>
                <w:lang w:eastAsia="zh-CN"/>
              </w:rPr>
              <w:t>农业</w:t>
            </w:r>
          </w:p>
        </w:tc>
        <w:tc>
          <w:tcPr>
            <w:tcW w:w="950"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color w:val="auto"/>
                <w:spacing w:val="0"/>
                <w:sz w:val="24"/>
                <w:szCs w:val="24"/>
                <w:lang w:eastAsia="zh-CN"/>
              </w:rPr>
            </w:pPr>
            <w:r>
              <w:rPr>
                <w:rFonts w:hint="default" w:ascii="Times New Roman" w:hAnsi="Times New Roman" w:eastAsia="方正仿宋_GBK" w:cs="Times New Roman"/>
                <w:bCs w:val="0"/>
                <w:color w:val="auto"/>
                <w:spacing w:val="0"/>
                <w:sz w:val="24"/>
                <w:szCs w:val="24"/>
                <w:lang w:eastAsia="zh-CN"/>
              </w:rPr>
              <w:t>种植业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bCs w:val="0"/>
                <w:color w:val="auto"/>
                <w:spacing w:val="0"/>
                <w:sz w:val="24"/>
                <w:szCs w:val="24"/>
                <w:lang w:eastAsia="zh-CN"/>
              </w:rPr>
            </w:pPr>
            <w:r>
              <w:rPr>
                <w:rFonts w:hint="default" w:ascii="Times New Roman" w:hAnsi="Times New Roman" w:eastAsia="方正仿宋_GBK" w:cs="Times New Roman"/>
                <w:color w:val="auto"/>
                <w:kern w:val="0"/>
                <w:sz w:val="24"/>
                <w:szCs w:val="24"/>
              </w:rPr>
              <w:t>谷物</w:t>
            </w:r>
            <w:r>
              <w:rPr>
                <w:rFonts w:hint="default" w:ascii="Times New Roman" w:hAnsi="Times New Roman" w:eastAsia="方正仿宋_GBK" w:cs="Times New Roman"/>
                <w:color w:val="auto"/>
                <w:kern w:val="0"/>
                <w:sz w:val="24"/>
                <w:szCs w:val="24"/>
                <w:lang w:eastAsia="zh-CN"/>
              </w:rPr>
              <w:t>种植</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default" w:ascii="Times New Roman" w:hAnsi="Times New Roman" w:eastAsia="方正仿宋_GBK" w:cs="Times New Roman"/>
                <w:bCs w:val="0"/>
                <w:color w:val="auto"/>
                <w:spacing w:val="0"/>
                <w:sz w:val="24"/>
                <w:szCs w:val="24"/>
              </w:rPr>
            </w:pPr>
            <w:r>
              <w:rPr>
                <w:rFonts w:hint="eastAsia" w:ascii="Times New Roman" w:hAnsi="Times New Roman" w:eastAsia="方正仿宋_GBK" w:cs="Times New Roman"/>
                <w:bCs w:val="0"/>
                <w:color w:val="auto"/>
                <w:spacing w:val="0"/>
                <w:sz w:val="24"/>
                <w:szCs w:val="24"/>
                <w:lang w:eastAsia="zh-CN"/>
              </w:rPr>
              <w:t>稻谷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pacing w:val="0"/>
                <w:sz w:val="24"/>
                <w:szCs w:val="24"/>
                <w:lang w:eastAsia="zh-CN"/>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bCs/>
                <w:color w:val="auto"/>
                <w:spacing w:val="0"/>
                <w:sz w:val="24"/>
                <w:szCs w:val="24"/>
                <w:lang w:eastAsia="zh-CN"/>
              </w:rPr>
            </w:pPr>
            <w:r>
              <w:rPr>
                <w:rFonts w:hint="default" w:ascii="Times New Roman" w:hAnsi="Times New Roman" w:eastAsia="方正仿宋_GBK" w:cs="Times New Roman"/>
                <w:color w:val="auto"/>
                <w:kern w:val="0"/>
                <w:sz w:val="24"/>
                <w:szCs w:val="24"/>
              </w:rPr>
              <w:t>水果</w:t>
            </w:r>
            <w:r>
              <w:rPr>
                <w:rFonts w:hint="default" w:ascii="Times New Roman" w:hAnsi="Times New Roman" w:eastAsia="方正仿宋_GBK" w:cs="Times New Roman"/>
                <w:color w:val="auto"/>
                <w:kern w:val="0"/>
                <w:sz w:val="24"/>
                <w:szCs w:val="24"/>
                <w:lang w:eastAsia="zh-CN"/>
              </w:rPr>
              <w:t>种植</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eastAsia"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柑橘</w:t>
            </w:r>
            <w:r>
              <w:rPr>
                <w:rFonts w:hint="eastAsia" w:ascii="Times New Roman" w:hAnsi="Times New Roman" w:eastAsia="方正仿宋_GBK" w:cs="Times New Roman"/>
                <w:color w:val="auto"/>
                <w:kern w:val="0"/>
                <w:sz w:val="24"/>
                <w:szCs w:val="24"/>
                <w:lang w:eastAsia="zh-CN"/>
              </w:rPr>
              <w:t>、黄桃、猕猴桃、葡萄、杨梅、</w:t>
            </w:r>
          </w:p>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eastAsia" w:ascii="Times New Roman" w:hAnsi="Times New Roman" w:eastAsia="方正仿宋_GBK" w:cs="Times New Roman"/>
                <w:bCs/>
                <w:color w:val="auto"/>
                <w:spacing w:val="0"/>
                <w:sz w:val="24"/>
                <w:szCs w:val="24"/>
                <w:lang w:eastAsia="zh-CN"/>
              </w:rPr>
            </w:pPr>
            <w:r>
              <w:rPr>
                <w:rFonts w:hint="eastAsia" w:ascii="Times New Roman" w:hAnsi="Times New Roman" w:eastAsia="方正仿宋_GBK" w:cs="Times New Roman"/>
                <w:color w:val="auto"/>
                <w:kern w:val="0"/>
                <w:sz w:val="24"/>
                <w:szCs w:val="24"/>
                <w:lang w:eastAsia="zh-CN"/>
              </w:rPr>
              <w:t>香柚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pacing w:val="0"/>
                <w:sz w:val="24"/>
                <w:szCs w:val="24"/>
                <w:lang w:eastAsia="zh-CN"/>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color w:val="auto"/>
                <w:kern w:val="0"/>
                <w:sz w:val="24"/>
                <w:szCs w:val="24"/>
              </w:rPr>
            </w:pPr>
            <w:r>
              <w:rPr>
                <w:rFonts w:ascii="Times New Roman" w:hAnsi="Times New Roman" w:eastAsia="方正仿宋_GBK" w:cs="Times New Roman"/>
                <w:snapToGrid w:val="0"/>
                <w:color w:val="000000"/>
                <w:kern w:val="0"/>
                <w:sz w:val="24"/>
                <w:szCs w:val="24"/>
                <w:lang w:val="en-US" w:eastAsia="zh-CN" w:bidi="ar"/>
              </w:rPr>
              <w:t>坚果、含油果、香料和饮料作物种植</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default" w:ascii="Times New Roman" w:hAnsi="Times New Roman" w:eastAsia="方正仿宋_GBK" w:cs="Times New Roman"/>
                <w:bCs w:val="0"/>
                <w:color w:val="auto"/>
                <w:spacing w:val="0"/>
                <w:sz w:val="24"/>
                <w:szCs w:val="24"/>
                <w:lang w:eastAsia="zh-CN"/>
              </w:rPr>
            </w:pPr>
            <w:r>
              <w:rPr>
                <w:rFonts w:hint="default" w:ascii="Times New Roman" w:hAnsi="Times New Roman" w:eastAsia="方正仿宋_GBK" w:cs="Times New Roman"/>
                <w:bCs w:val="0"/>
                <w:color w:val="auto"/>
                <w:spacing w:val="0"/>
                <w:sz w:val="24"/>
                <w:szCs w:val="24"/>
                <w:lang w:eastAsia="zh-CN"/>
              </w:rPr>
              <w:t>茶叶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pacing w:val="0"/>
                <w:sz w:val="24"/>
                <w:szCs w:val="24"/>
                <w:lang w:eastAsia="zh-CN"/>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bCs w:val="0"/>
                <w:color w:val="auto"/>
                <w:spacing w:val="0"/>
                <w:sz w:val="24"/>
                <w:szCs w:val="24"/>
                <w:lang w:eastAsia="zh-CN"/>
              </w:rPr>
            </w:pPr>
            <w:r>
              <w:rPr>
                <w:rFonts w:hint="default" w:ascii="Times New Roman" w:hAnsi="Times New Roman" w:eastAsia="方正仿宋_GBK" w:cs="Times New Roman"/>
                <w:color w:val="auto"/>
                <w:kern w:val="0"/>
                <w:sz w:val="24"/>
                <w:szCs w:val="24"/>
              </w:rPr>
              <w:t>中药材</w:t>
            </w:r>
            <w:r>
              <w:rPr>
                <w:rFonts w:hint="default" w:ascii="Times New Roman" w:hAnsi="Times New Roman" w:eastAsia="方正仿宋_GBK" w:cs="Times New Roman"/>
                <w:color w:val="auto"/>
                <w:kern w:val="0"/>
                <w:sz w:val="24"/>
                <w:szCs w:val="24"/>
                <w:lang w:eastAsia="zh-CN"/>
              </w:rPr>
              <w:t>种植</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default" w:ascii="Times New Roman" w:hAnsi="Times New Roman" w:eastAsia="方正仿宋_GBK" w:cs="Times New Roman"/>
                <w:bCs w:val="0"/>
                <w:color w:val="auto"/>
                <w:spacing w:val="0"/>
                <w:sz w:val="24"/>
                <w:szCs w:val="24"/>
              </w:rPr>
            </w:pPr>
            <w:r>
              <w:rPr>
                <w:rFonts w:hint="default" w:ascii="Times New Roman" w:hAnsi="Times New Roman" w:eastAsia="方正仿宋_GBK" w:cs="Times New Roman"/>
                <w:color w:val="auto"/>
                <w:kern w:val="0"/>
                <w:sz w:val="24"/>
                <w:szCs w:val="24"/>
              </w:rPr>
              <w:t>中药材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pacing w:val="0"/>
                <w:sz w:val="24"/>
                <w:szCs w:val="24"/>
                <w:lang w:eastAsia="zh-CN"/>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color w:val="auto"/>
                <w:kern w:val="0"/>
                <w:sz w:val="24"/>
                <w:szCs w:val="24"/>
                <w:lang w:val="en" w:eastAsia="zh-CN"/>
              </w:rPr>
            </w:pPr>
            <w:r>
              <w:rPr>
                <w:rFonts w:ascii="Times New Roman" w:hAnsi="Times New Roman" w:eastAsia="方正仿宋_GBK" w:cs="Times New Roman"/>
                <w:snapToGrid w:val="0"/>
                <w:color w:val="000000"/>
                <w:kern w:val="0"/>
                <w:sz w:val="24"/>
                <w:szCs w:val="24"/>
                <w:lang w:val="en-US" w:eastAsia="zh-CN" w:bidi="ar"/>
              </w:rPr>
              <w:t>蔬菜、食用菌及园艺作物种植</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蔬菜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pacing w:val="0"/>
                <w:sz w:val="24"/>
                <w:szCs w:val="24"/>
                <w:lang w:eastAsia="zh-CN"/>
              </w:rPr>
            </w:pPr>
            <w:r>
              <w:rPr>
                <w:rFonts w:hint="default" w:ascii="Times New Roman" w:hAnsi="Times New Roman" w:eastAsia="方正仿宋_GBK" w:cs="Times New Roman"/>
                <w:b w:val="0"/>
                <w:bCs w:val="0"/>
                <w:color w:val="auto"/>
                <w:kern w:val="0"/>
                <w:sz w:val="24"/>
                <w:szCs w:val="24"/>
              </w:rPr>
              <w:t>畜牧业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bCs/>
                <w:color w:val="auto"/>
                <w:spacing w:val="0"/>
                <w:sz w:val="24"/>
                <w:szCs w:val="24"/>
                <w:lang w:eastAsia="zh-CN"/>
              </w:rPr>
            </w:pPr>
            <w:r>
              <w:rPr>
                <w:rFonts w:hint="default" w:ascii="Times New Roman" w:hAnsi="Times New Roman" w:eastAsia="方正仿宋_GBK" w:cs="Times New Roman"/>
                <w:color w:val="auto"/>
                <w:kern w:val="0"/>
                <w:sz w:val="24"/>
                <w:szCs w:val="24"/>
              </w:rPr>
              <w:t>牲畜饲养</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default" w:ascii="Times New Roman" w:hAnsi="Times New Roman" w:eastAsia="方正仿宋_GBK" w:cs="Times New Roman"/>
                <w:bCs w:val="0"/>
                <w:color w:val="auto"/>
                <w:spacing w:val="0"/>
                <w:sz w:val="24"/>
                <w:szCs w:val="24"/>
                <w:lang w:val="en-US" w:eastAsia="zh-CN"/>
              </w:rPr>
            </w:pPr>
            <w:r>
              <w:rPr>
                <w:rFonts w:hint="default" w:ascii="Times New Roman" w:hAnsi="Times New Roman" w:eastAsia="方正仿宋_GBK" w:cs="Times New Roman"/>
                <w:bCs w:val="0"/>
                <w:color w:val="auto"/>
                <w:spacing w:val="0"/>
                <w:sz w:val="24"/>
                <w:szCs w:val="24"/>
                <w:lang w:eastAsia="zh-CN"/>
              </w:rPr>
              <w:t>猪、羊、</w:t>
            </w:r>
            <w:r>
              <w:rPr>
                <w:rFonts w:hint="default" w:ascii="Times New Roman" w:hAnsi="Times New Roman" w:eastAsia="方正仿宋_GBK" w:cs="Times New Roman"/>
                <w:bCs w:val="0"/>
                <w:color w:val="auto"/>
                <w:spacing w:val="0"/>
                <w:sz w:val="24"/>
                <w:szCs w:val="24"/>
                <w:lang w:val="en-US" w:eastAsia="zh-CN"/>
              </w:rPr>
              <w:t>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 w:val="0"/>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bCs/>
                <w:color w:val="auto"/>
                <w:spacing w:val="0"/>
                <w:sz w:val="24"/>
                <w:szCs w:val="24"/>
                <w:lang w:eastAsia="zh-CN"/>
              </w:rPr>
            </w:pPr>
            <w:r>
              <w:rPr>
                <w:rFonts w:hint="default" w:ascii="Times New Roman" w:hAnsi="Times New Roman" w:eastAsia="方正仿宋_GBK" w:cs="Times New Roman"/>
                <w:color w:val="auto"/>
                <w:kern w:val="0"/>
                <w:sz w:val="24"/>
                <w:szCs w:val="24"/>
              </w:rPr>
              <w:t>家禽饲养</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default" w:ascii="Times New Roman" w:hAnsi="Times New Roman" w:eastAsia="方正仿宋_GBK" w:cs="Times New Roman"/>
                <w:bCs w:val="0"/>
                <w:color w:val="auto"/>
                <w:spacing w:val="0"/>
                <w:sz w:val="24"/>
                <w:szCs w:val="24"/>
              </w:rPr>
            </w:pPr>
            <w:r>
              <w:rPr>
                <w:rFonts w:hint="default" w:ascii="Times New Roman" w:hAnsi="Times New Roman" w:eastAsia="方正仿宋_GBK" w:cs="Times New Roman"/>
                <w:bCs w:val="0"/>
                <w:color w:val="auto"/>
                <w:spacing w:val="0"/>
                <w:sz w:val="24"/>
                <w:szCs w:val="24"/>
                <w:lang w:eastAsia="zh-CN"/>
              </w:rPr>
              <w:t>鸡、鸭、鹅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pacing w:val="0"/>
                <w:sz w:val="24"/>
                <w:szCs w:val="24"/>
                <w:lang w:eastAsia="zh-CN"/>
              </w:rPr>
            </w:pPr>
            <w:r>
              <w:rPr>
                <w:rFonts w:hint="default" w:ascii="Times New Roman" w:hAnsi="Times New Roman" w:eastAsia="方正仿宋_GBK" w:cs="Times New Roman"/>
                <w:bCs w:val="0"/>
                <w:color w:val="auto"/>
                <w:spacing w:val="0"/>
                <w:sz w:val="24"/>
                <w:szCs w:val="24"/>
                <w:lang w:eastAsia="zh-CN"/>
              </w:rPr>
              <w:t>水产业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bCs/>
                <w:color w:val="auto"/>
                <w:spacing w:val="0"/>
                <w:sz w:val="24"/>
                <w:szCs w:val="24"/>
                <w:lang w:eastAsia="zh-CN"/>
              </w:rPr>
            </w:pPr>
            <w:r>
              <w:rPr>
                <w:rFonts w:hint="default" w:ascii="Times New Roman" w:hAnsi="Times New Roman" w:eastAsia="方正仿宋_GBK" w:cs="Times New Roman"/>
                <w:color w:val="auto"/>
                <w:kern w:val="0"/>
                <w:sz w:val="24"/>
                <w:szCs w:val="24"/>
              </w:rPr>
              <w:t>水产</w:t>
            </w:r>
            <w:r>
              <w:rPr>
                <w:rFonts w:hint="default" w:ascii="Times New Roman" w:hAnsi="Times New Roman" w:eastAsia="方正仿宋_GBK" w:cs="Times New Roman"/>
                <w:color w:val="auto"/>
                <w:kern w:val="0"/>
                <w:sz w:val="24"/>
                <w:szCs w:val="24"/>
                <w:lang w:eastAsia="zh-CN"/>
              </w:rPr>
              <w:t>养殖</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default" w:ascii="Times New Roman" w:hAnsi="Times New Roman" w:eastAsia="方正仿宋_GBK" w:cs="Times New Roman"/>
                <w:bCs w:val="0"/>
                <w:color w:val="auto"/>
                <w:spacing w:val="0"/>
                <w:sz w:val="24"/>
                <w:szCs w:val="24"/>
              </w:rPr>
            </w:pPr>
            <w:r>
              <w:rPr>
                <w:rFonts w:hint="default" w:ascii="Times New Roman" w:hAnsi="Times New Roman" w:eastAsia="方正仿宋_GBK" w:cs="Times New Roman"/>
                <w:color w:val="auto"/>
                <w:kern w:val="0"/>
                <w:sz w:val="24"/>
                <w:szCs w:val="24"/>
              </w:rPr>
              <w:t>内陆水域</w:t>
            </w:r>
            <w:r>
              <w:rPr>
                <w:rFonts w:hint="default" w:ascii="Times New Roman" w:hAnsi="Times New Roman" w:eastAsia="方正仿宋_GBK" w:cs="Times New Roman"/>
                <w:color w:val="auto"/>
                <w:kern w:val="0"/>
                <w:sz w:val="24"/>
                <w:szCs w:val="24"/>
                <w:lang w:eastAsia="zh-CN"/>
              </w:rPr>
              <w:t>养殖</w:t>
            </w:r>
            <w:r>
              <w:rPr>
                <w:rFonts w:hint="default" w:ascii="Times New Roman" w:hAnsi="Times New Roman" w:eastAsia="方正仿宋_GBK" w:cs="Times New Roman"/>
                <w:color w:val="auto"/>
                <w:kern w:val="0"/>
                <w:sz w:val="24"/>
                <w:szCs w:val="24"/>
              </w:rPr>
              <w:t>的各种水生动植物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Cs w:val="0"/>
                <w:color w:val="auto"/>
                <w:spacing w:val="0"/>
                <w:sz w:val="24"/>
                <w:szCs w:val="24"/>
                <w:lang w:eastAsia="zh-CN"/>
              </w:rPr>
            </w:pPr>
            <w:r>
              <w:rPr>
                <w:rFonts w:hint="default" w:ascii="Times New Roman" w:hAnsi="Times New Roman" w:eastAsia="方正仿宋_GBK" w:cs="Times New Roman"/>
                <w:bCs w:val="0"/>
                <w:color w:val="auto"/>
                <w:spacing w:val="0"/>
                <w:sz w:val="24"/>
                <w:szCs w:val="24"/>
                <w:lang w:eastAsia="zh-CN"/>
              </w:rPr>
              <w:t>林业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center"/>
              <w:textAlignment w:val="auto"/>
              <w:rPr>
                <w:rFonts w:hint="default" w:ascii="Times New Roman" w:hAnsi="Times New Roman" w:eastAsia="方正仿宋_GBK" w:cs="Times New Roman"/>
                <w:bCs/>
                <w:color w:val="auto"/>
                <w:spacing w:val="0"/>
                <w:sz w:val="24"/>
                <w:szCs w:val="24"/>
                <w:lang w:eastAsia="zh-CN"/>
              </w:rPr>
            </w:pPr>
            <w:r>
              <w:rPr>
                <w:rFonts w:hint="default" w:ascii="Times New Roman" w:hAnsi="Times New Roman" w:eastAsia="方正仿宋_GBK" w:cs="Times New Roman"/>
                <w:color w:val="auto"/>
                <w:kern w:val="0"/>
                <w:sz w:val="24"/>
                <w:szCs w:val="24"/>
              </w:rPr>
              <w:t>林木育种和育苗</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firstLine="0" w:firstLineChars="0"/>
              <w:jc w:val="both"/>
              <w:textAlignment w:val="auto"/>
              <w:rPr>
                <w:rFonts w:hint="default" w:ascii="Times New Roman" w:hAnsi="Times New Roman" w:eastAsia="方正仿宋_GBK" w:cs="Times New Roman"/>
                <w:bCs w:val="0"/>
                <w:color w:val="auto"/>
                <w:spacing w:val="0"/>
                <w:sz w:val="24"/>
                <w:szCs w:val="24"/>
                <w:lang w:eastAsia="zh-CN"/>
              </w:rPr>
            </w:pPr>
            <w:r>
              <w:rPr>
                <w:rFonts w:hint="default" w:ascii="Times New Roman" w:hAnsi="Times New Roman" w:eastAsia="方正仿宋_GBK" w:cs="Times New Roman"/>
                <w:bCs w:val="0"/>
                <w:color w:val="auto"/>
                <w:spacing w:val="0"/>
                <w:sz w:val="24"/>
                <w:szCs w:val="24"/>
                <w:lang w:eastAsia="zh-CN"/>
              </w:rPr>
              <w:t>油茶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lang w:eastAsia="zh-CN"/>
              </w:rPr>
            </w:pPr>
            <w:r>
              <w:rPr>
                <w:rFonts w:hint="default" w:ascii="Times New Roman" w:hAnsi="Times New Roman" w:eastAsia="方正仿宋_GBK" w:cs="Times New Roman"/>
                <w:bCs w:val="0"/>
                <w:color w:val="auto"/>
                <w:sz w:val="24"/>
                <w:szCs w:val="24"/>
                <w:vertAlign w:val="baseline"/>
                <w:lang w:eastAsia="zh-CN"/>
              </w:rPr>
              <w:t>工业</w:t>
            </w:r>
          </w:p>
        </w:tc>
        <w:tc>
          <w:tcPr>
            <w:tcW w:w="950"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r>
              <w:rPr>
                <w:rFonts w:hint="default" w:ascii="Times New Roman" w:hAnsi="Times New Roman" w:eastAsia="方正仿宋_GBK" w:cs="Times New Roman"/>
                <w:b w:val="0"/>
                <w:bCs w:val="0"/>
                <w:color w:val="auto"/>
                <w:kern w:val="0"/>
                <w:sz w:val="24"/>
                <w:szCs w:val="24"/>
              </w:rPr>
              <w:t>采矿业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b w:val="0"/>
                <w:bCs w:val="0"/>
                <w:color w:val="auto"/>
                <w:kern w:val="0"/>
                <w:sz w:val="24"/>
                <w:szCs w:val="24"/>
              </w:rPr>
              <w:t>有色金属矿</w:t>
            </w:r>
            <w:r>
              <w:rPr>
                <w:rFonts w:hint="default" w:ascii="Times New Roman" w:hAnsi="Times New Roman" w:eastAsia="方正仿宋_GBK" w:cs="Times New Roman"/>
                <w:b w:val="0"/>
                <w:bCs w:val="0"/>
                <w:color w:val="auto"/>
                <w:kern w:val="0"/>
                <w:sz w:val="24"/>
                <w:szCs w:val="24"/>
                <w:lang w:eastAsia="zh-CN"/>
              </w:rPr>
              <w:t>采选</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b w:val="0"/>
                <w:bCs w:val="0"/>
                <w:color w:val="auto"/>
                <w:kern w:val="0"/>
                <w:sz w:val="24"/>
                <w:szCs w:val="24"/>
              </w:rPr>
              <w:t>有色金属矿</w:t>
            </w:r>
            <w:r>
              <w:rPr>
                <w:rFonts w:hint="default" w:ascii="Times New Roman" w:hAnsi="Times New Roman" w:eastAsia="方正仿宋_GBK" w:cs="Times New Roman"/>
                <w:b w:val="0"/>
                <w:bCs w:val="0"/>
                <w:color w:val="auto"/>
                <w:kern w:val="0"/>
                <w:sz w:val="24"/>
                <w:szCs w:val="24"/>
                <w:lang w:eastAsia="zh-CN"/>
              </w:rPr>
              <w:t>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lang w:eastAsia="zh-CN"/>
              </w:rPr>
            </w:pPr>
            <w:r>
              <w:rPr>
                <w:rFonts w:hint="default" w:ascii="Times New Roman" w:hAnsi="Times New Roman" w:eastAsia="方正仿宋_GBK" w:cs="Times New Roman"/>
                <w:b w:val="0"/>
                <w:bCs w:val="0"/>
                <w:color w:val="auto"/>
                <w:kern w:val="0"/>
                <w:sz w:val="24"/>
                <w:szCs w:val="24"/>
              </w:rPr>
              <w:t>非金属矿</w:t>
            </w:r>
            <w:r>
              <w:rPr>
                <w:rFonts w:hint="default" w:ascii="Times New Roman" w:hAnsi="Times New Roman" w:eastAsia="方正仿宋_GBK" w:cs="Times New Roman"/>
                <w:b w:val="0"/>
                <w:bCs w:val="0"/>
                <w:color w:val="auto"/>
                <w:kern w:val="0"/>
                <w:sz w:val="24"/>
                <w:szCs w:val="24"/>
                <w:lang w:eastAsia="zh-CN"/>
              </w:rPr>
              <w:t>采选</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lang w:eastAsia="zh-CN"/>
              </w:rPr>
            </w:pPr>
            <w:r>
              <w:rPr>
                <w:rFonts w:hint="default" w:ascii="Times New Roman" w:hAnsi="Times New Roman" w:eastAsia="方正仿宋_GBK" w:cs="Times New Roman"/>
                <w:bCs w:val="0"/>
                <w:color w:val="auto"/>
                <w:sz w:val="24"/>
                <w:szCs w:val="24"/>
                <w:vertAlign w:val="baseline"/>
                <w:lang w:eastAsia="zh-CN"/>
              </w:rPr>
              <w:t>石墨等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eastAsia" w:ascii="Times New Roman" w:hAnsi="Times New Roman" w:eastAsia="方正仿宋_GBK" w:cs="Times New Roman"/>
                <w:bCs w:val="0"/>
                <w:color w:val="auto"/>
                <w:kern w:val="0"/>
                <w:sz w:val="24"/>
                <w:szCs w:val="24"/>
                <w:lang w:eastAsia="zh-CN"/>
              </w:rPr>
            </w:pPr>
            <w:r>
              <w:rPr>
                <w:rFonts w:hint="default" w:ascii="Times New Roman" w:hAnsi="Times New Roman" w:eastAsia="方正仿宋_GBK" w:cs="Times New Roman"/>
                <w:bCs w:val="0"/>
                <w:color w:val="auto"/>
                <w:kern w:val="0"/>
                <w:sz w:val="24"/>
                <w:szCs w:val="24"/>
                <w:lang w:eastAsia="zh-CN"/>
              </w:rPr>
              <w:t>制造业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lang w:eastAsia="zh-CN"/>
              </w:rPr>
            </w:pPr>
            <w:r>
              <w:rPr>
                <w:rFonts w:hint="default" w:ascii="Times New Roman" w:hAnsi="Times New Roman" w:eastAsia="方正仿宋_GBK" w:cs="Times New Roman"/>
                <w:b w:val="0"/>
                <w:bCs w:val="0"/>
                <w:color w:val="auto"/>
                <w:kern w:val="0"/>
                <w:sz w:val="24"/>
                <w:szCs w:val="24"/>
              </w:rPr>
              <w:t>农副食品加工</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b w:val="0"/>
                <w:bCs w:val="0"/>
                <w:color w:val="auto"/>
                <w:kern w:val="0"/>
                <w:sz w:val="24"/>
                <w:szCs w:val="24"/>
                <w:lang w:eastAsia="zh-CN"/>
              </w:rPr>
              <w:t>大米、</w:t>
            </w:r>
            <w:r>
              <w:rPr>
                <w:rFonts w:hint="default" w:ascii="Times New Roman" w:hAnsi="Times New Roman" w:eastAsia="方正仿宋_GBK" w:cs="Times New Roman"/>
                <w:color w:val="auto"/>
                <w:kern w:val="0"/>
                <w:sz w:val="24"/>
                <w:szCs w:val="24"/>
              </w:rPr>
              <w:t>饲料</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食用植物油</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肉制品</w:t>
            </w:r>
            <w:r>
              <w:rPr>
                <w:rFonts w:hint="default" w:ascii="Times New Roman" w:hAnsi="Times New Roman" w:eastAsia="方正仿宋_GBK" w:cs="Times New Roman"/>
                <w:color w:val="auto"/>
                <w:kern w:val="0"/>
                <w:sz w:val="24"/>
                <w:szCs w:val="24"/>
                <w:lang w:eastAsia="zh-CN"/>
              </w:rPr>
              <w:t>和</w:t>
            </w:r>
            <w:r>
              <w:rPr>
                <w:rFonts w:hint="default" w:ascii="Times New Roman" w:hAnsi="Times New Roman" w:eastAsia="方正仿宋_GBK" w:cs="Times New Roman"/>
                <w:color w:val="auto"/>
                <w:kern w:val="0"/>
                <w:sz w:val="24"/>
                <w:szCs w:val="24"/>
              </w:rPr>
              <w:t>其他农副食品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b w:val="0"/>
                <w:bCs w:val="0"/>
                <w:color w:val="auto"/>
                <w:kern w:val="0"/>
                <w:sz w:val="24"/>
                <w:szCs w:val="24"/>
              </w:rPr>
              <w:t>食品</w:t>
            </w:r>
            <w:r>
              <w:rPr>
                <w:rFonts w:hint="default" w:ascii="Times New Roman" w:hAnsi="Times New Roman" w:eastAsia="方正仿宋_GBK" w:cs="Times New Roman"/>
                <w:b w:val="0"/>
                <w:bCs w:val="0"/>
                <w:color w:val="auto"/>
                <w:kern w:val="0"/>
                <w:sz w:val="24"/>
                <w:szCs w:val="24"/>
                <w:lang w:eastAsia="zh-CN"/>
              </w:rPr>
              <w:t>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both"/>
              <w:textAlignment w:val="auto"/>
              <w:rPr>
                <w:rFonts w:hint="default" w:ascii="Times New Roman" w:hAnsi="Times New Roman" w:eastAsia="方正仿宋_GBK" w:cs="Times New Roman"/>
                <w:bCs w:val="0"/>
                <w:snapToGrid w:val="0"/>
                <w:color w:val="auto"/>
                <w:sz w:val="24"/>
                <w:szCs w:val="24"/>
                <w:u w:val="none"/>
                <w:lang w:val="en-US" w:eastAsia="zh-CN" w:bidi="ar-SA"/>
              </w:rPr>
            </w:pPr>
            <w:r>
              <w:rPr>
                <w:rFonts w:hint="default" w:ascii="Times New Roman" w:hAnsi="Times New Roman" w:eastAsia="方正仿宋_GBK" w:cs="Times New Roman"/>
                <w:b w:val="0"/>
                <w:bCs w:val="0"/>
                <w:color w:val="auto"/>
                <w:kern w:val="0"/>
                <w:sz w:val="24"/>
                <w:szCs w:val="24"/>
              </w:rPr>
              <w:t>精制茶</w:t>
            </w:r>
            <w:r>
              <w:rPr>
                <w:rFonts w:hint="default" w:ascii="Times New Roman" w:hAnsi="Times New Roman" w:eastAsia="方正仿宋_GBK" w:cs="Times New Roman"/>
                <w:bCs w:val="0"/>
                <w:color w:val="auto"/>
                <w:sz w:val="24"/>
                <w:szCs w:val="24"/>
                <w:u w:val="none"/>
                <w:lang w:val="en-US" w:eastAsia="zh-CN"/>
              </w:rPr>
              <w:t>、挂面、米粉、调味品、食盐、酒、糕点、蜂产品、乳制品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b w:val="0"/>
                <w:bCs w:val="0"/>
                <w:color w:val="auto"/>
                <w:kern w:val="0"/>
                <w:sz w:val="24"/>
                <w:szCs w:val="24"/>
              </w:rPr>
              <w:t>纺织</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color w:val="auto"/>
                <w:kern w:val="0"/>
                <w:sz w:val="24"/>
                <w:szCs w:val="24"/>
              </w:rPr>
              <w:t>床上用品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麻纺织及染整精加工</w:t>
            </w:r>
            <w:r>
              <w:rPr>
                <w:rFonts w:hint="default" w:ascii="Times New Roman" w:hAnsi="Times New Roman" w:eastAsia="方正仿宋_GBK" w:cs="Times New Roman"/>
                <w:color w:val="auto"/>
                <w:kern w:val="0"/>
                <w:sz w:val="24"/>
                <w:szCs w:val="24"/>
                <w:lang w:eastAsia="zh-CN"/>
              </w:rPr>
              <w:t>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纺织服装、</w:t>
            </w:r>
          </w:p>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服饰</w:t>
            </w:r>
            <w:r>
              <w:rPr>
                <w:rFonts w:hint="eastAsia" w:ascii="Times New Roman" w:hAnsi="Times New Roman" w:eastAsia="方正仿宋_GBK" w:cs="Times New Roman"/>
                <w:b w:val="0"/>
                <w:bCs w:val="0"/>
                <w:color w:val="auto"/>
                <w:kern w:val="0"/>
                <w:sz w:val="24"/>
                <w:szCs w:val="24"/>
                <w:lang w:eastAsia="zh-CN"/>
              </w:rPr>
              <w:t>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r>
              <w:rPr>
                <w:rFonts w:hint="default" w:ascii="Times New Roman" w:hAnsi="Times New Roman" w:eastAsia="方正仿宋_GBK" w:cs="Times New Roman"/>
                <w:b w:val="0"/>
                <w:bCs w:val="0"/>
                <w:color w:val="auto"/>
                <w:kern w:val="0"/>
                <w:sz w:val="24"/>
                <w:szCs w:val="24"/>
              </w:rPr>
              <w:t>纺织服装、服饰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eastAsia"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val="0"/>
                <w:bCs w:val="0"/>
                <w:color w:val="auto"/>
                <w:kern w:val="0"/>
                <w:sz w:val="24"/>
                <w:szCs w:val="24"/>
              </w:rPr>
              <w:t>木材加工和木、竹、藤、棕、草制品</w:t>
            </w:r>
            <w:r>
              <w:rPr>
                <w:rFonts w:hint="eastAsia" w:ascii="Times New Roman" w:hAnsi="Times New Roman" w:eastAsia="方正仿宋_GBK" w:cs="Times New Roman"/>
                <w:b w:val="0"/>
                <w:bCs w:val="0"/>
                <w:color w:val="auto"/>
                <w:kern w:val="0"/>
                <w:sz w:val="24"/>
                <w:szCs w:val="24"/>
                <w:lang w:eastAsia="zh-CN"/>
              </w:rPr>
              <w:t>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人造板</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木制品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竹制品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造纸和纸制品业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color w:val="auto"/>
                <w:kern w:val="0"/>
                <w:sz w:val="24"/>
                <w:szCs w:val="24"/>
              </w:rPr>
              <w:t>纸和纸制品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石油加工</w:t>
            </w:r>
            <w:r>
              <w:rPr>
                <w:rFonts w:hint="default" w:ascii="Times New Roman" w:hAnsi="Times New Roman" w:eastAsia="方正仿宋_GBK" w:cs="Times New Roman"/>
                <w:b w:val="0"/>
                <w:bCs w:val="0"/>
                <w:color w:val="auto"/>
                <w:kern w:val="0"/>
                <w:sz w:val="24"/>
                <w:szCs w:val="24"/>
                <w:lang w:eastAsia="zh-CN"/>
              </w:rPr>
              <w:t>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精炼石油产品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化学原料和化学制品制造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基础化学原料</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肥料</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涂料</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合成材料</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专用化学产品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日用化学产品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eastAsia" w:ascii="Times New Roman" w:hAnsi="Times New Roman" w:eastAsia="方正仿宋_GBK" w:cs="Times New Roman"/>
                <w:bCs w:val="0"/>
                <w:color w:val="auto"/>
                <w:kern w:val="0"/>
                <w:sz w:val="24"/>
                <w:szCs w:val="24"/>
                <w:lang w:eastAsia="zh-CN"/>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医药制造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化学药品原料药</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化学药品制剂</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中药饮片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中成药</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生物药品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卫生材料及医药用品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兽用药品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化学纤维制造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纤维素纤维原料及纤维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spacing w:val="-11"/>
                <w:kern w:val="0"/>
                <w:sz w:val="24"/>
                <w:szCs w:val="24"/>
              </w:rPr>
            </w:pPr>
            <w:r>
              <w:rPr>
                <w:rFonts w:hint="default" w:ascii="Times New Roman" w:hAnsi="Times New Roman" w:eastAsia="方正仿宋_GBK" w:cs="Times New Roman"/>
                <w:b w:val="0"/>
                <w:bCs w:val="0"/>
                <w:color w:val="auto"/>
                <w:spacing w:val="-11"/>
                <w:kern w:val="0"/>
                <w:sz w:val="24"/>
                <w:szCs w:val="24"/>
              </w:rPr>
              <w:t>橡胶和塑料制品业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color w:val="auto"/>
                <w:kern w:val="0"/>
                <w:sz w:val="24"/>
                <w:szCs w:val="24"/>
              </w:rPr>
              <w:t>橡胶</w:t>
            </w:r>
            <w:r>
              <w:rPr>
                <w:rFonts w:hint="default" w:ascii="Times New Roman" w:hAnsi="Times New Roman" w:eastAsia="方正仿宋_GBK" w:cs="Times New Roman"/>
                <w:b w:val="0"/>
                <w:bCs w:val="0"/>
                <w:color w:val="auto"/>
                <w:kern w:val="0"/>
                <w:sz w:val="24"/>
                <w:szCs w:val="24"/>
                <w:lang w:eastAsia="zh-CN"/>
              </w:rPr>
              <w:t>制品、</w:t>
            </w:r>
            <w:r>
              <w:rPr>
                <w:rFonts w:hint="default" w:ascii="Times New Roman" w:hAnsi="Times New Roman" w:eastAsia="方正仿宋_GBK" w:cs="Times New Roman"/>
                <w:b w:val="0"/>
                <w:bCs w:val="0"/>
                <w:color w:val="auto"/>
                <w:kern w:val="0"/>
                <w:sz w:val="24"/>
                <w:szCs w:val="24"/>
              </w:rPr>
              <w:t>塑料制品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spacing w:val="-11"/>
                <w:kern w:val="0"/>
                <w:sz w:val="24"/>
                <w:szCs w:val="24"/>
              </w:rPr>
            </w:pPr>
            <w:r>
              <w:rPr>
                <w:rFonts w:hint="default" w:ascii="Times New Roman" w:hAnsi="Times New Roman" w:eastAsia="方正仿宋_GBK" w:cs="Times New Roman"/>
                <w:b w:val="0"/>
                <w:bCs w:val="0"/>
                <w:color w:val="auto"/>
                <w:spacing w:val="-11"/>
                <w:kern w:val="0"/>
                <w:sz w:val="24"/>
                <w:szCs w:val="24"/>
              </w:rPr>
              <w:t>非金属矿物制品业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水泥、平板玻璃、建筑陶瓷、日用陶瓷、电瓷、</w:t>
            </w:r>
            <w:r>
              <w:rPr>
                <w:rFonts w:hint="default" w:ascii="Times New Roman" w:hAnsi="Times New Roman" w:eastAsia="方正仿宋_GBK" w:cs="Times New Roman"/>
                <w:color w:val="auto"/>
                <w:kern w:val="0"/>
                <w:sz w:val="24"/>
                <w:szCs w:val="24"/>
              </w:rPr>
              <w:t>防水建筑材料</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石墨及碳素制品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黑色金属冶炼和压延加工</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钢铁板材、管材、线棒材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有色金属冶炼和压延加工</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有色金属</w:t>
            </w:r>
            <w:r>
              <w:rPr>
                <w:rFonts w:hint="default" w:ascii="Times New Roman" w:hAnsi="Times New Roman" w:eastAsia="方正仿宋_GBK" w:cs="Times New Roman"/>
                <w:color w:val="auto"/>
                <w:kern w:val="0"/>
                <w:sz w:val="24"/>
                <w:szCs w:val="24"/>
                <w:lang w:eastAsia="zh-CN"/>
              </w:rPr>
              <w:t>、贵金属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其他金属制品</w:t>
            </w:r>
          </w:p>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color w:val="auto"/>
                <w:kern w:val="0"/>
                <w:sz w:val="24"/>
                <w:szCs w:val="24"/>
              </w:rPr>
              <w:t>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粉末冶金制品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通用设备制造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风能原动设备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金属加工机械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物料搬运设备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泵</w:t>
            </w:r>
            <w:r>
              <w:rPr>
                <w:rFonts w:hint="default" w:ascii="Times New Roman" w:hAnsi="Times New Roman" w:eastAsia="方正仿宋_GBK" w:cs="Times New Roman"/>
                <w:color w:val="auto"/>
                <w:kern w:val="0"/>
                <w:sz w:val="24"/>
                <w:szCs w:val="24"/>
                <w:lang w:eastAsia="zh-CN"/>
              </w:rPr>
              <w:t>及</w:t>
            </w:r>
            <w:r>
              <w:rPr>
                <w:rFonts w:hint="default" w:ascii="Times New Roman" w:hAnsi="Times New Roman" w:eastAsia="方正仿宋_GBK" w:cs="Times New Roman"/>
                <w:color w:val="auto"/>
                <w:kern w:val="0"/>
                <w:sz w:val="24"/>
                <w:szCs w:val="24"/>
              </w:rPr>
              <w:t>阀门</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齿轮和传动部件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风机</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空调设备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通用零部件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专用设备制造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建筑工程用机械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矿山机械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海洋工程专用设备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橡胶加工专用设备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制药专用设备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纺织专用设备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医疗仪器设备及器械</w:t>
            </w:r>
            <w:r>
              <w:rPr>
                <w:rFonts w:hint="default" w:ascii="Times New Roman" w:hAnsi="Times New Roman" w:eastAsia="方正仿宋_GBK" w:cs="Times New Roman"/>
                <w:color w:val="auto"/>
                <w:kern w:val="0"/>
                <w:sz w:val="24"/>
                <w:szCs w:val="24"/>
                <w:lang w:eastAsia="zh-CN"/>
              </w:rPr>
              <w:t>和</w:t>
            </w:r>
            <w:r>
              <w:rPr>
                <w:rFonts w:hint="default" w:ascii="Times New Roman" w:hAnsi="Times New Roman" w:eastAsia="方正仿宋_GBK" w:cs="Times New Roman"/>
                <w:color w:val="auto"/>
                <w:kern w:val="0"/>
                <w:sz w:val="24"/>
                <w:szCs w:val="24"/>
              </w:rPr>
              <w:t>农、林、牧、渔专用机械</w:t>
            </w:r>
            <w:r>
              <w:rPr>
                <w:rFonts w:hint="default" w:ascii="Times New Roman" w:hAnsi="Times New Roman" w:eastAsia="方正仿宋_GBK" w:cs="Times New Roman"/>
                <w:color w:val="auto"/>
                <w:kern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汽车制造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汽车整车</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 xml:space="preserve"> 汽车车身</w:t>
            </w:r>
            <w:r>
              <w:rPr>
                <w:rFonts w:hint="default" w:ascii="Times New Roman" w:hAnsi="Times New Roman" w:eastAsia="方正仿宋_GBK" w:cs="Times New Roman"/>
                <w:color w:val="auto"/>
                <w:kern w:val="0"/>
                <w:sz w:val="24"/>
                <w:szCs w:val="24"/>
                <w:lang w:eastAsia="zh-CN"/>
              </w:rPr>
              <w:t>及</w:t>
            </w:r>
            <w:r>
              <w:rPr>
                <w:rFonts w:hint="default" w:ascii="Times New Roman" w:hAnsi="Times New Roman" w:eastAsia="方正仿宋_GBK" w:cs="Times New Roman"/>
                <w:color w:val="auto"/>
                <w:kern w:val="0"/>
                <w:sz w:val="24"/>
                <w:szCs w:val="24"/>
              </w:rPr>
              <w:t>挂车</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汽车零部件及配件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铁路、船舶、航空航天和其他运输设备制造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铁路机车车辆及动车组</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铁路机车车辆配件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城市轨道交通设备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铁路专用设备及器材配件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船舶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飞机及其零件的制造</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包括飞机发动</w:t>
            </w:r>
            <w:r>
              <w:rPr>
                <w:rFonts w:hint="default" w:ascii="Times New Roman" w:hAnsi="Times New Roman" w:eastAsia="方正仿宋_GBK" w:cs="Times New Roman"/>
                <w:color w:val="auto"/>
                <w:kern w:val="0"/>
                <w:sz w:val="24"/>
                <w:szCs w:val="24"/>
                <w:lang w:eastAsia="zh-CN"/>
              </w:rPr>
              <w:t>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电气机械和器材制造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电机</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输配电及控制设备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电池</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家用电力器具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非电力家用器具</w:t>
            </w:r>
            <w:r>
              <w:rPr>
                <w:rFonts w:hint="default" w:ascii="Times New Roman" w:hAnsi="Times New Roman" w:eastAsia="方正仿宋_GBK" w:cs="Times New Roman"/>
                <w:color w:val="auto"/>
                <w:kern w:val="0"/>
                <w:sz w:val="24"/>
                <w:szCs w:val="24"/>
                <w:lang w:eastAsia="zh-CN"/>
              </w:rPr>
              <w:t>及</w:t>
            </w:r>
            <w:r>
              <w:rPr>
                <w:rFonts w:hint="default" w:ascii="Times New Roman" w:hAnsi="Times New Roman" w:eastAsia="方正仿宋_GBK" w:cs="Times New Roman"/>
                <w:color w:val="auto"/>
                <w:kern w:val="0"/>
                <w:sz w:val="24"/>
                <w:szCs w:val="24"/>
              </w:rPr>
              <w:t>电线、电缆、光缆及电工器材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计算机、通信和其他电子设备</w:t>
            </w:r>
          </w:p>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计算机整机</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计算机零部件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计算机外围设备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其他计算机</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通信设备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电子器件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电子元件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仪器仪表制造</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spacing w:val="6"/>
                <w:kern w:val="0"/>
                <w:sz w:val="24"/>
                <w:szCs w:val="24"/>
              </w:rPr>
              <w:t>通用仪器仪表</w:t>
            </w:r>
            <w:r>
              <w:rPr>
                <w:rFonts w:hint="default" w:ascii="Times New Roman" w:hAnsi="Times New Roman" w:eastAsia="方正仿宋_GBK" w:cs="Times New Roman"/>
                <w:color w:val="auto"/>
                <w:spacing w:val="6"/>
                <w:kern w:val="0"/>
                <w:sz w:val="24"/>
                <w:szCs w:val="24"/>
                <w:lang w:eastAsia="zh-CN"/>
              </w:rPr>
              <w:t>、</w:t>
            </w:r>
            <w:r>
              <w:rPr>
                <w:rFonts w:hint="default" w:ascii="Times New Roman" w:hAnsi="Times New Roman" w:eastAsia="方正仿宋_GBK" w:cs="Times New Roman"/>
                <w:color w:val="auto"/>
                <w:spacing w:val="6"/>
                <w:kern w:val="0"/>
                <w:sz w:val="24"/>
                <w:szCs w:val="24"/>
              </w:rPr>
              <w:t>专用仪器仪表</w:t>
            </w:r>
            <w:r>
              <w:rPr>
                <w:rFonts w:hint="default" w:ascii="Times New Roman" w:hAnsi="Times New Roman" w:eastAsia="方正仿宋_GBK" w:cs="Times New Roman"/>
                <w:color w:val="auto"/>
                <w:spacing w:val="6"/>
                <w:kern w:val="0"/>
                <w:sz w:val="24"/>
                <w:szCs w:val="24"/>
                <w:lang w:eastAsia="zh-CN"/>
              </w:rPr>
              <w:t>、</w:t>
            </w:r>
            <w:r>
              <w:rPr>
                <w:rFonts w:hint="default" w:ascii="Times New Roman" w:hAnsi="Times New Roman" w:eastAsia="方正仿宋_GBK" w:cs="Times New Roman"/>
                <w:color w:val="auto"/>
                <w:spacing w:val="6"/>
                <w:kern w:val="0"/>
                <w:sz w:val="24"/>
                <w:szCs w:val="24"/>
              </w:rPr>
              <w:t>光学仪器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68"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sz w:val="24"/>
                <w:szCs w:val="24"/>
                <w:vertAlign w:val="baseline"/>
                <w:lang w:eastAsia="zh-CN"/>
              </w:rPr>
            </w:pPr>
            <w:r>
              <w:rPr>
                <w:rFonts w:hint="default" w:ascii="Times New Roman" w:hAnsi="Times New Roman" w:eastAsia="方正仿宋_GBK" w:cs="Times New Roman"/>
                <w:bCs w:val="0"/>
                <w:color w:val="auto"/>
                <w:sz w:val="24"/>
                <w:szCs w:val="24"/>
                <w:vertAlign w:val="baseline"/>
                <w:lang w:eastAsia="zh-CN"/>
              </w:rPr>
              <w:t>服务业</w:t>
            </w:r>
          </w:p>
        </w:tc>
        <w:tc>
          <w:tcPr>
            <w:tcW w:w="950"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r>
              <w:rPr>
                <w:rFonts w:hint="default" w:ascii="Times New Roman" w:hAnsi="Times New Roman" w:eastAsia="方正仿宋_GBK" w:cs="Times New Roman"/>
                <w:b w:val="0"/>
                <w:bCs w:val="0"/>
                <w:color w:val="auto"/>
                <w:kern w:val="0"/>
                <w:sz w:val="24"/>
                <w:szCs w:val="24"/>
              </w:rPr>
              <w:t>交通运输、仓储和邮政业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lang w:eastAsia="zh-CN"/>
              </w:rPr>
              <w:t>多式联运</w:t>
            </w:r>
            <w:r>
              <w:rPr>
                <w:rFonts w:hint="default" w:ascii="Times New Roman" w:hAnsi="Times New Roman" w:eastAsia="方正仿宋_GBK" w:cs="Times New Roman"/>
                <w:b w:val="0"/>
                <w:bCs w:val="0"/>
                <w:color w:val="auto"/>
                <w:kern w:val="0"/>
                <w:sz w:val="24"/>
                <w:szCs w:val="24"/>
              </w:rPr>
              <w:t>和运输代理业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b w:val="0"/>
                <w:bCs w:val="0"/>
                <w:color w:val="auto"/>
                <w:kern w:val="0"/>
                <w:sz w:val="24"/>
                <w:szCs w:val="24"/>
                <w:lang w:eastAsia="zh-CN"/>
              </w:rPr>
              <w:t>多式联运服务、</w:t>
            </w:r>
            <w:r>
              <w:rPr>
                <w:rFonts w:hint="default" w:ascii="Times New Roman" w:hAnsi="Times New Roman" w:eastAsia="方正仿宋_GBK" w:cs="Times New Roman"/>
                <w:color w:val="auto"/>
                <w:kern w:val="0"/>
                <w:sz w:val="24"/>
                <w:szCs w:val="24"/>
              </w:rPr>
              <w:t>运输代理</w:t>
            </w:r>
            <w:r>
              <w:rPr>
                <w:rFonts w:hint="default" w:ascii="Times New Roman" w:hAnsi="Times New Roman" w:eastAsia="方正仿宋_GBK" w:cs="Times New Roman"/>
                <w:color w:val="auto"/>
                <w:kern w:val="0"/>
                <w:sz w:val="24"/>
                <w:szCs w:val="24"/>
                <w:lang w:eastAsia="zh-CN"/>
              </w:rPr>
              <w:t>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r>
              <w:rPr>
                <w:rFonts w:hint="default" w:ascii="Times New Roman" w:hAnsi="Times New Roman" w:eastAsia="方正仿宋_GBK" w:cs="Times New Roman"/>
                <w:b w:val="0"/>
                <w:bCs w:val="0"/>
                <w:color w:val="auto"/>
                <w:kern w:val="0"/>
                <w:sz w:val="24"/>
                <w:szCs w:val="24"/>
              </w:rPr>
              <w:t>住宿和餐饮业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住宿业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旅游饭店</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一般旅馆</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其他住宿业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pct"/>
            <w:vMerge w:val="continue"/>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lang w:eastAsia="zh-CN"/>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餐饮业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正餐服务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68" w:type="pct"/>
            <w:vMerge w:val="continue"/>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p>
        </w:tc>
        <w:tc>
          <w:tcPr>
            <w:tcW w:w="950" w:type="pct"/>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r>
              <w:rPr>
                <w:rFonts w:hint="default" w:ascii="Times New Roman" w:hAnsi="Times New Roman" w:eastAsia="方正仿宋_GBK" w:cs="Times New Roman"/>
                <w:b w:val="0"/>
                <w:bCs w:val="0"/>
                <w:color w:val="auto"/>
                <w:kern w:val="0"/>
                <w:sz w:val="24"/>
                <w:szCs w:val="24"/>
              </w:rPr>
              <w:t>信息传输、软件和信息技术服务业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电信、广播电视和卫星传输服务</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color w:val="auto"/>
                <w:kern w:val="0"/>
                <w:sz w:val="24"/>
                <w:szCs w:val="24"/>
                <w:lang w:eastAsia="zh-CN"/>
              </w:rPr>
              <w:t>移动电信</w:t>
            </w:r>
            <w:r>
              <w:rPr>
                <w:rFonts w:hint="default" w:ascii="Times New Roman" w:hAnsi="Times New Roman" w:eastAsia="方正仿宋_GBK" w:cs="Times New Roman"/>
                <w:b w:val="0"/>
                <w:bCs w:val="0"/>
                <w:color w:val="auto"/>
                <w:kern w:val="0"/>
                <w:sz w:val="24"/>
                <w:szCs w:val="24"/>
              </w:rPr>
              <w:t>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68" w:type="pct"/>
            <w:vMerge w:val="continue"/>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p>
        </w:tc>
        <w:tc>
          <w:tcPr>
            <w:tcW w:w="950" w:type="pct"/>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软件和信息技术服务业</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软件开发</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信息系统集成服务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68" w:type="pct"/>
            <w:vMerge w:val="continue"/>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p>
        </w:tc>
        <w:tc>
          <w:tcPr>
            <w:tcW w:w="950"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Cs w:val="0"/>
                <w:color w:val="auto"/>
                <w:kern w:val="0"/>
                <w:sz w:val="24"/>
                <w:szCs w:val="24"/>
              </w:rPr>
            </w:pPr>
            <w:r>
              <w:rPr>
                <w:rFonts w:hint="default" w:ascii="Times New Roman" w:hAnsi="Times New Roman" w:eastAsia="方正仿宋_GBK" w:cs="Times New Roman"/>
                <w:b w:val="0"/>
                <w:bCs w:val="0"/>
                <w:color w:val="auto"/>
                <w:kern w:val="0"/>
                <w:sz w:val="24"/>
                <w:szCs w:val="24"/>
              </w:rPr>
              <w:t>科学研究和技术服务业</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center"/>
              <w:textAlignment w:val="auto"/>
              <w:rPr>
                <w:rFonts w:hint="default" w:ascii="Times New Roman" w:hAnsi="Times New Roman" w:eastAsia="方正仿宋_GBK" w:cs="Times New Roman"/>
                <w:b w:val="0"/>
                <w:bCs w:val="0"/>
                <w:color w:val="auto"/>
                <w:kern w:val="0"/>
                <w:sz w:val="24"/>
                <w:szCs w:val="24"/>
              </w:rPr>
            </w:pPr>
            <w:r>
              <w:rPr>
                <w:rFonts w:hint="default" w:ascii="Times New Roman" w:hAnsi="Times New Roman" w:eastAsia="方正仿宋_GBK" w:cs="Times New Roman"/>
                <w:color w:val="auto"/>
                <w:kern w:val="0"/>
                <w:sz w:val="24"/>
                <w:szCs w:val="24"/>
              </w:rPr>
              <w:t>质检技术服务</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检测、检验、测试、鉴定</w:t>
            </w:r>
            <w:r>
              <w:rPr>
                <w:rFonts w:hint="default" w:ascii="Times New Roman" w:hAnsi="Times New Roman" w:eastAsia="方正仿宋_GBK" w:cs="Times New Roman"/>
                <w:color w:val="auto"/>
                <w:kern w:val="0"/>
                <w:sz w:val="24"/>
                <w:szCs w:val="24"/>
                <w:lang w:eastAsia="zh-CN"/>
              </w:rPr>
              <w:t>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68" w:type="pct"/>
            <w:vMerge w:val="continue"/>
            <w:tcBorders>
              <w:tl2br w:val="nil"/>
              <w:tr2bl w:val="nil"/>
            </w:tcBorders>
            <w:noWrap w:val="0"/>
            <w:vAlign w:val="top"/>
          </w:tcPr>
          <w:p>
            <w:pPr>
              <w:keepNext w:val="0"/>
              <w:keepLines w:val="0"/>
              <w:pageBreakBefore w:val="0"/>
              <w:widowControl w:val="0"/>
              <w:kinsoku/>
              <w:wordWrap w:val="0"/>
              <w:overflowPunct/>
              <w:topLinePunct/>
              <w:autoSpaceDE/>
              <w:autoSpaceDN/>
              <w:bidi w:val="0"/>
              <w:adjustRightInd/>
              <w:snapToGrid/>
              <w:spacing w:line="340" w:lineRule="exact"/>
              <w:ind w:left="0"/>
              <w:jc w:val="both"/>
              <w:textAlignment w:val="auto"/>
              <w:rPr>
                <w:rFonts w:hint="default" w:ascii="Times New Roman" w:hAnsi="Times New Roman" w:eastAsia="方正仿宋_GBK" w:cs="Times New Roman"/>
                <w:bCs w:val="0"/>
                <w:color w:val="auto"/>
                <w:sz w:val="24"/>
                <w:szCs w:val="24"/>
                <w:vertAlign w:val="baseline"/>
              </w:rPr>
            </w:pPr>
          </w:p>
        </w:tc>
        <w:tc>
          <w:tcPr>
            <w:tcW w:w="950"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b w:val="0"/>
                <w:bCs w:val="0"/>
                <w:snapToGrid w:val="0"/>
                <w:color w:val="auto"/>
                <w:kern w:val="0"/>
                <w:sz w:val="24"/>
                <w:szCs w:val="24"/>
                <w:highlight w:val="none"/>
                <w:lang w:val="en-US" w:eastAsia="zh-CN" w:bidi="ar-SA"/>
              </w:rPr>
            </w:pPr>
            <w:r>
              <w:rPr>
                <w:rFonts w:hint="eastAsia" w:ascii="Times New Roman" w:hAnsi="Times New Roman" w:eastAsia="方正仿宋_GBK" w:cs="Times New Roman"/>
                <w:b w:val="0"/>
                <w:bCs w:val="0"/>
                <w:color w:val="auto"/>
                <w:kern w:val="0"/>
                <w:sz w:val="24"/>
                <w:szCs w:val="24"/>
                <w:highlight w:val="none"/>
                <w:lang w:val="en-US" w:eastAsia="zh-CN"/>
              </w:rPr>
              <w:t>卫生和社会工作</w:t>
            </w:r>
          </w:p>
        </w:tc>
        <w:tc>
          <w:tcPr>
            <w:tcW w:w="1046"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center"/>
              <w:textAlignment w:val="auto"/>
              <w:rPr>
                <w:rFonts w:hint="default" w:ascii="Times New Roman" w:hAnsi="Times New Roman" w:eastAsia="方正仿宋_GBK" w:cs="Times New Roman"/>
                <w:snapToGrid w:val="0"/>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rPr>
              <w:t>社会工作</w:t>
            </w:r>
          </w:p>
        </w:tc>
        <w:tc>
          <w:tcPr>
            <w:tcW w:w="2335" w:type="pc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40" w:lineRule="exact"/>
              <w:ind w:left="0" w:lef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rPr>
              <w:t>护理机构服务，老年人养护服务</w:t>
            </w:r>
          </w:p>
        </w:tc>
      </w:tr>
    </w:tbl>
    <w:p>
      <w:pPr>
        <w:keepNext w:val="0"/>
        <w:keepLines w:val="0"/>
        <w:pageBreakBefore w:val="0"/>
        <w:wordWrap w:val="0"/>
        <w:overflowPunct/>
        <w:topLinePunct/>
        <w:autoSpaceDE/>
        <w:autoSpaceDN/>
        <w:bidi w:val="0"/>
        <w:rPr>
          <w:color w:val="auto"/>
        </w:rPr>
      </w:pPr>
      <w:r>
        <w:rPr>
          <w:rFonts w:ascii="黑体" w:hAnsi="黑体" w:eastAsia="黑体" w:cs="黑体"/>
          <w:color w:val="auto"/>
          <w:spacing w:val="-12"/>
          <w:sz w:val="36"/>
          <w:szCs w:val="36"/>
        </w:rPr>
        <w:br w:type="page"/>
      </w:r>
    </w:p>
    <w:p>
      <w:pPr>
        <w:keepNext w:val="0"/>
        <w:keepLines w:val="0"/>
        <w:pageBreakBefore w:val="0"/>
        <w:widowControl/>
        <w:numPr>
          <w:ilvl w:val="0"/>
          <w:numId w:val="0"/>
        </w:numPr>
        <w:kinsoku w:val="0"/>
        <w:wordWrap w:val="0"/>
        <w:overflowPunct/>
        <w:topLinePunct/>
        <w:autoSpaceDE/>
        <w:autoSpaceDN/>
        <w:bidi w:val="0"/>
        <w:adjustRightInd w:val="0"/>
        <w:snapToGrid w:val="0"/>
        <w:spacing w:line="600" w:lineRule="exact"/>
        <w:ind w:left="0" w:firstLine="640" w:firstLineChars="200"/>
        <w:jc w:val="both"/>
        <w:textAlignment w:val="baseline"/>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 w:eastAsia="zh-CN"/>
        </w:rPr>
        <w:t>二、申报的产品或服务必须符合以下条</w:t>
      </w:r>
      <w:r>
        <w:rPr>
          <w:rFonts w:hint="eastAsia" w:ascii="方正黑体_GBK" w:hAnsi="方正黑体_GBK" w:eastAsia="方正黑体_GBK" w:cs="方正黑体_GBK"/>
          <w:color w:val="auto"/>
          <w:spacing w:val="0"/>
          <w:sz w:val="32"/>
          <w:szCs w:val="32"/>
          <w:lang w:val="en-US" w:eastAsia="zh-CN"/>
        </w:rPr>
        <w:t>件</w:t>
      </w:r>
    </w:p>
    <w:p>
      <w:pPr>
        <w:keepNext w:val="0"/>
        <w:keepLines w:val="0"/>
        <w:pageBreakBefore w:val="0"/>
        <w:widowControl w:val="0"/>
        <w:wordWrap w:val="0"/>
        <w:overflowPunct/>
        <w:topLinePunct/>
        <w:autoSpaceDE/>
        <w:autoSpaceDN/>
        <w:bidi w:val="0"/>
        <w:spacing w:line="600" w:lineRule="exact"/>
        <w:ind w:firstLine="640" w:firstLineChars="200"/>
        <w:jc w:val="both"/>
        <w:rPr>
          <w:rFonts w:hint="eastAsia" w:ascii="Times New Roman" w:hAnsi="Times New Roman" w:eastAsia="方正仿宋_GBK" w:cs="方正仿宋_GBK"/>
          <w:snapToGrid w:val="0"/>
          <w:color w:val="auto"/>
          <w:sz w:val="32"/>
          <w:szCs w:val="32"/>
          <w:lang w:val="en-US" w:eastAsia="zh-CN" w:bidi="ar-SA"/>
        </w:rPr>
      </w:pPr>
      <w:r>
        <w:rPr>
          <w:rFonts w:hint="eastAsia" w:ascii="Times New Roman" w:hAnsi="Times New Roman" w:eastAsia="方正仿宋_GBK" w:cs="方正仿宋_GBK"/>
          <w:color w:val="auto"/>
          <w:spacing w:val="0"/>
          <w:sz w:val="32"/>
          <w:szCs w:val="32"/>
          <w:lang w:val="en" w:eastAsia="zh-CN"/>
        </w:rPr>
        <w:t>（一）</w:t>
      </w:r>
      <w:r>
        <w:rPr>
          <w:rFonts w:hint="eastAsia" w:ascii="Times New Roman" w:hAnsi="Times New Roman" w:eastAsia="方正仿宋_GBK" w:cs="方正仿宋_GBK"/>
          <w:snapToGrid w:val="0"/>
          <w:color w:val="auto"/>
          <w:sz w:val="32"/>
          <w:szCs w:val="32"/>
          <w:lang w:val="en-US" w:eastAsia="zh-CN" w:bidi="ar-SA"/>
        </w:rPr>
        <w:t>依法在省内注册3年以上，具有独立法人资格；</w:t>
      </w:r>
    </w:p>
    <w:p>
      <w:pPr>
        <w:keepNext w:val="0"/>
        <w:keepLines w:val="0"/>
        <w:pageBreakBefore w:val="0"/>
        <w:widowControl w:val="0"/>
        <w:wordWrap w:val="0"/>
        <w:overflowPunct/>
        <w:topLinePunct/>
        <w:autoSpaceDE/>
        <w:autoSpaceDN/>
        <w:bidi w:val="0"/>
        <w:spacing w:line="600" w:lineRule="exact"/>
        <w:ind w:firstLine="640" w:firstLineChars="200"/>
        <w:jc w:val="both"/>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 w:eastAsia="zh-CN"/>
        </w:rPr>
        <w:t>（二）</w:t>
      </w:r>
      <w:r>
        <w:rPr>
          <w:rFonts w:hint="eastAsia" w:ascii="Times New Roman" w:hAnsi="Times New Roman" w:eastAsia="方正仿宋_GBK" w:cs="方正仿宋_GBK"/>
          <w:color w:val="auto"/>
          <w:spacing w:val="0"/>
          <w:sz w:val="32"/>
          <w:szCs w:val="32"/>
          <w:lang w:val="en-US" w:eastAsia="zh-CN"/>
        </w:rPr>
        <w:t>具有合法的国内注册商标且在有效期内，申报产品或服务列入本年度评价目录；</w:t>
      </w:r>
    </w:p>
    <w:p>
      <w:pPr>
        <w:keepNext w:val="0"/>
        <w:keepLines w:val="0"/>
        <w:pageBreakBefore w:val="0"/>
        <w:widowControl w:val="0"/>
        <w:wordWrap w:val="0"/>
        <w:overflowPunct/>
        <w:topLinePunct/>
        <w:autoSpaceDE/>
        <w:autoSpaceDN/>
        <w:bidi w:val="0"/>
        <w:spacing w:line="600" w:lineRule="exact"/>
        <w:ind w:firstLine="640" w:firstLineChars="200"/>
        <w:jc w:val="both"/>
        <w:rPr>
          <w:rFonts w:hint="eastAsia" w:ascii="Times New Roman" w:hAnsi="Times New Roman" w:eastAsia="方正仿宋_GBK" w:cs="方正仿宋_GBK"/>
          <w:color w:val="auto"/>
          <w:spacing w:val="0"/>
          <w:sz w:val="32"/>
          <w:szCs w:val="32"/>
          <w:lang w:val="en" w:eastAsia="zh-CN"/>
        </w:rPr>
      </w:pPr>
      <w:r>
        <w:rPr>
          <w:rFonts w:hint="eastAsia" w:ascii="Times New Roman" w:hAnsi="Times New Roman" w:eastAsia="方正仿宋_GBK" w:cs="方正仿宋_GBK"/>
          <w:color w:val="auto"/>
          <w:spacing w:val="0"/>
          <w:sz w:val="32"/>
          <w:szCs w:val="32"/>
          <w:lang w:val="en" w:eastAsia="zh-CN"/>
        </w:rPr>
        <w:t>（三）</w:t>
      </w:r>
      <w:r>
        <w:rPr>
          <w:rFonts w:hint="eastAsia" w:ascii="Times New Roman" w:hAnsi="Times New Roman" w:eastAsia="方正仿宋_GBK" w:cs="方正仿宋_GBK"/>
          <w:color w:val="auto"/>
          <w:spacing w:val="0"/>
          <w:sz w:val="32"/>
          <w:szCs w:val="32"/>
          <w:lang w:val="en-US" w:eastAsia="zh-CN"/>
        </w:rPr>
        <w:t>申报的产品或服务，其质量水平、市场占有率、品牌知名度、 综合效益等指标居本省同类产</w:t>
      </w:r>
      <w:r>
        <w:rPr>
          <w:rFonts w:hint="eastAsia" w:ascii="Times New Roman" w:hAnsi="Times New Roman" w:eastAsia="方正仿宋_GBK" w:cs="方正仿宋_GBK"/>
          <w:color w:val="auto"/>
          <w:spacing w:val="0"/>
          <w:sz w:val="32"/>
          <w:szCs w:val="32"/>
          <w:lang w:val="en" w:eastAsia="zh-CN"/>
        </w:rPr>
        <w:t>品或服务行业前列；</w:t>
      </w:r>
    </w:p>
    <w:p>
      <w:pPr>
        <w:keepNext w:val="0"/>
        <w:keepLines w:val="0"/>
        <w:pageBreakBefore w:val="0"/>
        <w:widowControl/>
        <w:kinsoku w:val="0"/>
        <w:wordWrap w:val="0"/>
        <w:overflowPunct/>
        <w:topLinePunct/>
        <w:autoSpaceDE/>
        <w:autoSpaceDN/>
        <w:bidi w:val="0"/>
        <w:adjustRightInd w:val="0"/>
        <w:snapToGrid w:val="0"/>
        <w:spacing w:line="600" w:lineRule="exact"/>
        <w:ind w:left="0" w:firstLine="640" w:firstLineChars="200"/>
        <w:jc w:val="both"/>
        <w:textAlignment w:val="baseline"/>
        <w:rPr>
          <w:rFonts w:hint="eastAsia" w:ascii="Times New Roman" w:hAnsi="Times New Roman" w:eastAsia="方正仿宋_GBK" w:cs="方正仿宋_GBK"/>
          <w:color w:val="auto"/>
          <w:spacing w:val="0"/>
          <w:sz w:val="32"/>
          <w:szCs w:val="32"/>
          <w:lang w:val="en" w:eastAsia="zh-CN"/>
        </w:rPr>
      </w:pPr>
      <w:r>
        <w:rPr>
          <w:rFonts w:hint="eastAsia" w:ascii="Times New Roman" w:hAnsi="Times New Roman" w:eastAsia="方正仿宋_GBK" w:cs="方正仿宋_GBK"/>
          <w:color w:val="auto"/>
          <w:spacing w:val="0"/>
          <w:sz w:val="32"/>
          <w:szCs w:val="32"/>
          <w:lang w:val="en" w:eastAsia="zh-CN"/>
        </w:rPr>
        <w:t>（四）</w:t>
      </w:r>
      <w:r>
        <w:rPr>
          <w:rFonts w:hint="eastAsia" w:ascii="Times New Roman" w:hAnsi="Times New Roman" w:eastAsia="方正仿宋_GBK" w:cs="方正仿宋_GBK"/>
          <w:color w:val="auto"/>
          <w:sz w:val="32"/>
          <w:szCs w:val="32"/>
        </w:rPr>
        <w:t>符合国家产业政策和安全、环保等要求；</w:t>
      </w:r>
    </w:p>
    <w:p>
      <w:pPr>
        <w:keepNext w:val="0"/>
        <w:keepLines w:val="0"/>
        <w:pageBreakBefore w:val="0"/>
        <w:widowControl/>
        <w:kinsoku w:val="0"/>
        <w:wordWrap w:val="0"/>
        <w:overflowPunct/>
        <w:topLinePunct/>
        <w:autoSpaceDE/>
        <w:autoSpaceDN/>
        <w:bidi w:val="0"/>
        <w:adjustRightInd w:val="0"/>
        <w:snapToGrid w:val="0"/>
        <w:spacing w:line="600" w:lineRule="exact"/>
        <w:ind w:left="0" w:firstLine="640" w:firstLineChars="200"/>
        <w:jc w:val="both"/>
        <w:textAlignment w:val="baseline"/>
        <w:rPr>
          <w:rFonts w:hint="eastAsia" w:ascii="Times New Roman" w:hAnsi="Times New Roman" w:eastAsia="方正仿宋_GBK" w:cs="方正仿宋_GBK"/>
          <w:color w:val="auto"/>
          <w:spacing w:val="0"/>
          <w:sz w:val="32"/>
          <w:szCs w:val="32"/>
          <w:lang w:val="en" w:eastAsia="zh-CN"/>
        </w:rPr>
      </w:pPr>
      <w:r>
        <w:rPr>
          <w:rFonts w:hint="eastAsia" w:ascii="Times New Roman" w:hAnsi="Times New Roman" w:eastAsia="方正仿宋_GBK" w:cs="方正仿宋_GBK"/>
          <w:color w:val="auto"/>
          <w:spacing w:val="0"/>
          <w:sz w:val="32"/>
          <w:szCs w:val="32"/>
          <w:lang w:val="en" w:eastAsia="zh-CN"/>
        </w:rPr>
        <w:t>（五）具有下列情形之一的，不予申报：</w:t>
      </w:r>
    </w:p>
    <w:p>
      <w:pPr>
        <w:pStyle w:val="2"/>
        <w:keepNext w:val="0"/>
        <w:keepLines w:val="0"/>
        <w:pageBreakBefore w:val="0"/>
        <w:widowControl w:val="0"/>
        <w:wordWrap w:val="0"/>
        <w:overflowPunct/>
        <w:topLinePunct/>
        <w:autoSpaceDE/>
        <w:autoSpaceDN/>
        <w:bidi w:val="0"/>
        <w:spacing w:line="600" w:lineRule="exact"/>
        <w:ind w:firstLine="640" w:firstLineChars="200"/>
        <w:jc w:val="both"/>
        <w:rPr>
          <w:rFonts w:hint="eastAsia" w:ascii="Times New Roman" w:hAnsi="Times New Roman" w:eastAsia="方正仿宋_GBK" w:cs="方正仿宋_GBK"/>
          <w:snapToGrid w:val="0"/>
          <w:color w:val="auto"/>
          <w:sz w:val="32"/>
          <w:szCs w:val="32"/>
          <w:lang w:val="en-US" w:eastAsia="zh-CN" w:bidi="ar-SA"/>
        </w:rPr>
      </w:pPr>
      <w:r>
        <w:rPr>
          <w:rFonts w:hint="eastAsia" w:ascii="Times New Roman" w:hAnsi="Times New Roman" w:eastAsia="方正仿宋_GBK" w:cs="方正仿宋_GBK"/>
          <w:color w:val="auto"/>
          <w:spacing w:val="0"/>
          <w:sz w:val="32"/>
          <w:szCs w:val="32"/>
          <w:lang w:val="en" w:eastAsia="zh-CN"/>
        </w:rPr>
        <w:t>（1）</w:t>
      </w:r>
      <w:r>
        <w:rPr>
          <w:rFonts w:hint="eastAsia" w:ascii="Times New Roman" w:hAnsi="Times New Roman" w:eastAsia="方正仿宋_GBK" w:cs="方正仿宋_GBK"/>
          <w:snapToGrid w:val="0"/>
          <w:color w:val="auto"/>
          <w:sz w:val="32"/>
          <w:szCs w:val="32"/>
          <w:lang w:val="en-US" w:eastAsia="zh-CN" w:bidi="ar-SA"/>
        </w:rPr>
        <w:t>法律</w:t>
      </w:r>
      <w:r>
        <w:rPr>
          <w:rFonts w:hint="eastAsia" w:eastAsia="方正仿宋_GBK" w:cs="方正仿宋_GBK"/>
          <w:snapToGrid w:val="0"/>
          <w:color w:val="auto"/>
          <w:sz w:val="32"/>
          <w:szCs w:val="32"/>
          <w:lang w:val="en-US" w:eastAsia="zh-CN" w:bidi="ar-SA"/>
        </w:rPr>
        <w:t>、</w:t>
      </w:r>
      <w:r>
        <w:rPr>
          <w:rFonts w:hint="eastAsia" w:ascii="Times New Roman" w:hAnsi="Times New Roman" w:eastAsia="方正仿宋_GBK" w:cs="方正仿宋_GBK"/>
          <w:snapToGrid w:val="0"/>
          <w:color w:val="auto"/>
          <w:sz w:val="32"/>
          <w:szCs w:val="32"/>
          <w:lang w:val="en-US" w:eastAsia="zh-CN" w:bidi="ar-SA"/>
        </w:rPr>
        <w:t>法规规定实施行政许可管理</w:t>
      </w:r>
      <w:r>
        <w:rPr>
          <w:rFonts w:hint="eastAsia" w:eastAsia="方正仿宋_GBK" w:cs="方正仿宋_GBK"/>
          <w:snapToGrid w:val="0"/>
          <w:color w:val="auto"/>
          <w:sz w:val="32"/>
          <w:szCs w:val="32"/>
          <w:lang w:val="en-US" w:eastAsia="zh-CN" w:bidi="ar-SA"/>
        </w:rPr>
        <w:t>或列入强制性认证，</w:t>
      </w:r>
      <w:r>
        <w:rPr>
          <w:rFonts w:hint="eastAsia" w:ascii="Times New Roman" w:hAnsi="Times New Roman" w:eastAsia="方正仿宋_GBK" w:cs="方正仿宋_GBK"/>
          <w:snapToGrid w:val="0"/>
          <w:color w:val="auto"/>
          <w:sz w:val="32"/>
          <w:szCs w:val="32"/>
          <w:lang w:val="en-US" w:eastAsia="zh-CN" w:bidi="ar-SA"/>
        </w:rPr>
        <w:t>而未获得</w:t>
      </w:r>
      <w:r>
        <w:rPr>
          <w:rFonts w:hint="eastAsia" w:eastAsia="方正仿宋_GBK" w:cs="方正仿宋_GBK"/>
          <w:snapToGrid w:val="0"/>
          <w:color w:val="auto"/>
          <w:sz w:val="32"/>
          <w:szCs w:val="32"/>
          <w:lang w:val="en-US" w:eastAsia="zh-CN" w:bidi="ar-SA"/>
        </w:rPr>
        <w:t>相应</w:t>
      </w:r>
      <w:r>
        <w:rPr>
          <w:rFonts w:hint="eastAsia" w:ascii="Times New Roman" w:hAnsi="Times New Roman" w:eastAsia="方正仿宋_GBK" w:cs="方正仿宋_GBK"/>
          <w:snapToGrid w:val="0"/>
          <w:color w:val="auto"/>
          <w:sz w:val="32"/>
          <w:szCs w:val="32"/>
          <w:lang w:val="en-US" w:eastAsia="zh-CN" w:bidi="ar-SA"/>
        </w:rPr>
        <w:t>许可</w:t>
      </w:r>
      <w:r>
        <w:rPr>
          <w:rFonts w:hint="eastAsia" w:eastAsia="方正仿宋_GBK" w:cs="方正仿宋_GBK"/>
          <w:snapToGrid w:val="0"/>
          <w:color w:val="auto"/>
          <w:sz w:val="32"/>
          <w:szCs w:val="32"/>
          <w:lang w:val="en-US" w:eastAsia="zh-CN" w:bidi="ar-SA"/>
        </w:rPr>
        <w:t>和认证</w:t>
      </w:r>
      <w:r>
        <w:rPr>
          <w:rFonts w:hint="eastAsia" w:ascii="Times New Roman" w:hAnsi="Times New Roman" w:eastAsia="方正仿宋_GBK" w:cs="方正仿宋_GBK"/>
          <w:snapToGrid w:val="0"/>
          <w:color w:val="auto"/>
          <w:sz w:val="32"/>
          <w:szCs w:val="32"/>
          <w:lang w:val="en-US" w:eastAsia="zh-CN" w:bidi="ar-SA"/>
        </w:rPr>
        <w:t>的</w:t>
      </w:r>
      <w:r>
        <w:rPr>
          <w:rFonts w:hint="eastAsia" w:eastAsia="方正仿宋_GBK" w:cs="方正仿宋_GBK"/>
          <w:snapToGrid w:val="0"/>
          <w:color w:val="auto"/>
          <w:sz w:val="32"/>
          <w:szCs w:val="32"/>
          <w:lang w:val="en-US" w:eastAsia="zh-CN" w:bidi="ar-SA"/>
        </w:rPr>
        <w:t>，</w:t>
      </w:r>
      <w:r>
        <w:rPr>
          <w:rFonts w:hint="eastAsia" w:ascii="Times New Roman" w:hAnsi="Times New Roman" w:eastAsia="方正仿宋_GBK" w:cs="方正仿宋_GBK"/>
          <w:snapToGrid w:val="0"/>
          <w:color w:val="auto"/>
          <w:sz w:val="32"/>
          <w:szCs w:val="32"/>
          <w:lang w:val="en-US" w:eastAsia="zh-CN" w:bidi="ar-SA"/>
        </w:rPr>
        <w:t>以及不符合国家强制性标准要求的产品或服务；</w:t>
      </w:r>
    </w:p>
    <w:p>
      <w:pPr>
        <w:keepNext w:val="0"/>
        <w:keepLines w:val="0"/>
        <w:pageBreakBefore w:val="0"/>
        <w:widowControl/>
        <w:kinsoku w:val="0"/>
        <w:wordWrap w:val="0"/>
        <w:overflowPunct/>
        <w:topLinePunct/>
        <w:autoSpaceDE/>
        <w:autoSpaceDN/>
        <w:bidi w:val="0"/>
        <w:adjustRightInd w:val="0"/>
        <w:snapToGrid w:val="0"/>
        <w:spacing w:line="600" w:lineRule="exact"/>
        <w:ind w:left="0" w:firstLine="640" w:firstLineChars="200"/>
        <w:jc w:val="both"/>
        <w:textAlignment w:val="baseline"/>
        <w:rPr>
          <w:rFonts w:hint="eastAsia" w:ascii="Times New Roman" w:hAnsi="Times New Roman" w:eastAsia="方正仿宋_GBK" w:cs="方正仿宋_GBK"/>
          <w:color w:val="auto"/>
          <w:spacing w:val="0"/>
          <w:sz w:val="32"/>
          <w:szCs w:val="32"/>
          <w:lang w:val="en" w:eastAsia="zh-CN"/>
        </w:rPr>
      </w:pPr>
      <w:r>
        <w:rPr>
          <w:rFonts w:hint="eastAsia" w:ascii="Times New Roman" w:hAnsi="Times New Roman" w:eastAsia="方正仿宋_GBK" w:cs="方正仿宋_GBK"/>
          <w:color w:val="auto"/>
          <w:spacing w:val="0"/>
          <w:sz w:val="32"/>
          <w:szCs w:val="32"/>
          <w:lang w:val="en" w:eastAsia="zh-CN"/>
        </w:rPr>
        <w:t>（2）近三年内，因质量问题受到县级以上行政主管部门行政处罚的；</w:t>
      </w:r>
    </w:p>
    <w:p>
      <w:pPr>
        <w:keepNext w:val="0"/>
        <w:keepLines w:val="0"/>
        <w:pageBreakBefore w:val="0"/>
        <w:widowControl/>
        <w:kinsoku w:val="0"/>
        <w:wordWrap w:val="0"/>
        <w:overflowPunct/>
        <w:topLinePunct/>
        <w:autoSpaceDE/>
        <w:autoSpaceDN/>
        <w:bidi w:val="0"/>
        <w:adjustRightInd w:val="0"/>
        <w:snapToGrid w:val="0"/>
        <w:spacing w:line="600" w:lineRule="exact"/>
        <w:ind w:left="0" w:firstLine="640" w:firstLineChars="200"/>
        <w:jc w:val="both"/>
        <w:textAlignment w:val="baseline"/>
        <w:rPr>
          <w:rFonts w:hint="eastAsia" w:ascii="Times New Roman" w:hAnsi="Times New Roman" w:eastAsia="方正仿宋_GBK" w:cs="方正仿宋_GBK"/>
          <w:color w:val="auto"/>
          <w:spacing w:val="0"/>
          <w:sz w:val="32"/>
          <w:szCs w:val="32"/>
          <w:lang w:val="en" w:eastAsia="zh-CN"/>
        </w:rPr>
      </w:pPr>
      <w:r>
        <w:rPr>
          <w:rFonts w:hint="eastAsia" w:ascii="Times New Roman" w:hAnsi="Times New Roman" w:eastAsia="方正仿宋_GBK" w:cs="方正仿宋_GBK"/>
          <w:color w:val="auto"/>
          <w:spacing w:val="0"/>
          <w:sz w:val="32"/>
          <w:szCs w:val="32"/>
          <w:lang w:val="en" w:eastAsia="zh-CN"/>
        </w:rPr>
        <w:t>（3）</w:t>
      </w:r>
      <w:r>
        <w:rPr>
          <w:rFonts w:hint="eastAsia" w:ascii="Times New Roman" w:hAnsi="Times New Roman" w:eastAsia="方正仿宋_GBK" w:cs="方正仿宋_GBK"/>
          <w:color w:val="auto"/>
          <w:spacing w:val="0"/>
          <w:sz w:val="32"/>
          <w:szCs w:val="32"/>
          <w:lang w:val="en-US" w:eastAsia="zh-CN"/>
        </w:rPr>
        <w:t>近三年内，发生过重大质量、安全、环保事故或其他重大违法、违规、违纪行为的；</w:t>
      </w:r>
    </w:p>
    <w:p>
      <w:pPr>
        <w:keepNext w:val="0"/>
        <w:keepLines w:val="0"/>
        <w:pageBreakBefore w:val="0"/>
        <w:widowControl/>
        <w:kinsoku w:val="0"/>
        <w:wordWrap w:val="0"/>
        <w:overflowPunct/>
        <w:topLinePunct/>
        <w:autoSpaceDE/>
        <w:autoSpaceDN/>
        <w:bidi w:val="0"/>
        <w:adjustRightInd w:val="0"/>
        <w:snapToGrid w:val="0"/>
        <w:spacing w:line="600" w:lineRule="exact"/>
        <w:ind w:left="0" w:firstLine="640" w:firstLineChars="200"/>
        <w:jc w:val="both"/>
        <w:textAlignment w:val="baseline"/>
        <w:rPr>
          <w:rFonts w:hint="eastAsia" w:ascii="Times New Roman" w:hAnsi="Times New Roman" w:eastAsia="方正仿宋_GBK" w:cs="方正仿宋_GBK"/>
          <w:color w:val="auto"/>
          <w:spacing w:val="0"/>
          <w:sz w:val="32"/>
          <w:szCs w:val="32"/>
          <w:lang w:val="en" w:eastAsia="zh-CN"/>
        </w:rPr>
      </w:pPr>
      <w:r>
        <w:rPr>
          <w:rFonts w:hint="eastAsia" w:ascii="Times New Roman" w:hAnsi="Times New Roman" w:eastAsia="方正仿宋_GBK" w:cs="方正仿宋_GBK"/>
          <w:color w:val="auto"/>
          <w:spacing w:val="0"/>
          <w:sz w:val="32"/>
          <w:szCs w:val="32"/>
          <w:lang w:val="en" w:eastAsia="zh-CN"/>
        </w:rPr>
        <w:t>（4）列入严重违法失信名单未移出。</w:t>
      </w:r>
    </w:p>
    <w:p>
      <w:pPr>
        <w:pStyle w:val="2"/>
        <w:rPr>
          <w:rFonts w:hint="eastAsia"/>
        </w:rPr>
      </w:pPr>
    </w:p>
    <w:p>
      <w:pPr>
        <w:pStyle w:val="2"/>
        <w:rPr>
          <w:rFonts w:hint="eastAsia"/>
        </w:rPr>
        <w:sectPr>
          <w:headerReference r:id="rId3" w:type="default"/>
          <w:footerReference r:id="rId4" w:type="default"/>
          <w:pgSz w:w="11900" w:h="16840"/>
          <w:pgMar w:top="1984" w:right="1474" w:bottom="1474" w:left="1474" w:header="850" w:footer="1134" w:gutter="0"/>
          <w:pgBorders>
            <w:top w:val="none" w:sz="0" w:space="0"/>
            <w:left w:val="none" w:sz="0" w:space="0"/>
            <w:bottom w:val="none" w:sz="0" w:space="0"/>
            <w:right w:val="none" w:sz="0" w:space="0"/>
          </w:pgBorders>
          <w:pgNumType w:fmt="decimal"/>
          <w:cols w:space="0" w:num="1"/>
          <w:rtlGutter w:val="0"/>
          <w:docGrid w:linePitch="0" w:charSpace="0"/>
        </w:sectPr>
      </w:pPr>
    </w:p>
    <w:p>
      <w:pPr>
        <w:pStyle w:val="2"/>
        <w:keepNext w:val="0"/>
        <w:keepLines w:val="0"/>
        <w:pageBreakBefore w:val="0"/>
        <w:wordWrap w:val="0"/>
        <w:overflowPunct/>
        <w:topLinePunct/>
        <w:autoSpaceDE/>
        <w:autoSpaceDN/>
        <w:bidi w:val="0"/>
        <w:ind w:left="0" w:leftChars="0" w:firstLine="0" w:firstLineChars="0"/>
        <w:jc w:val="both"/>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pacing w:val="-17"/>
          <w:sz w:val="32"/>
          <w:szCs w:val="32"/>
        </w:rPr>
        <w:t>附件</w:t>
      </w:r>
      <w:r>
        <w:rPr>
          <w:rFonts w:hint="default" w:ascii="Times New Roman" w:hAnsi="Times New Roman" w:eastAsia="方正黑体_GBK" w:cs="Times New Roman"/>
          <w:color w:val="auto"/>
          <w:spacing w:val="-17"/>
          <w:sz w:val="32"/>
          <w:szCs w:val="32"/>
          <w:lang w:val="en-US" w:eastAsia="zh-CN"/>
        </w:rPr>
        <w:t>2.1</w:t>
      </w: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8" w:lineRule="auto"/>
        <w:rPr>
          <w:rFonts w:ascii="Arial"/>
          <w:color w:val="auto"/>
          <w:sz w:val="21"/>
        </w:rPr>
      </w:pPr>
    </w:p>
    <w:p>
      <w:pPr>
        <w:pStyle w:val="2"/>
      </w:pP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9" w:lineRule="auto"/>
        <w:rPr>
          <w:rFonts w:ascii="Arial"/>
          <w:color w:val="auto"/>
          <w:sz w:val="21"/>
        </w:rPr>
      </w:pPr>
    </w:p>
    <w:p>
      <w:pPr>
        <w:keepNext w:val="0"/>
        <w:keepLines w:val="0"/>
        <w:pageBreakBefore w:val="0"/>
        <w:wordWrap w:val="0"/>
        <w:overflowPunct/>
        <w:topLinePunct/>
        <w:autoSpaceDE/>
        <w:autoSpaceDN/>
        <w:bidi w:val="0"/>
        <w:spacing w:before="309" w:line="181" w:lineRule="auto"/>
        <w:jc w:val="center"/>
        <w:rPr>
          <w:rFonts w:ascii="微软雅黑" w:hAnsi="微软雅黑" w:eastAsia="微软雅黑" w:cs="微软雅黑"/>
          <w:color w:val="auto"/>
          <w:spacing w:val="-34"/>
          <w:sz w:val="72"/>
          <w:szCs w:val="72"/>
        </w:rPr>
      </w:pPr>
      <w:r>
        <w:rPr>
          <w:rFonts w:hint="default" w:ascii="Times New Roman" w:hAnsi="Times New Roman" w:eastAsia="方正黑体_GBK" w:cs="Times New Roman"/>
          <w:color w:val="auto"/>
          <w:spacing w:val="0"/>
          <w:sz w:val="72"/>
          <w:szCs w:val="72"/>
          <w:lang w:val="en-US" w:eastAsia="zh-CN"/>
        </w:rPr>
        <w:t>2023年</w:t>
      </w:r>
      <w:r>
        <w:rPr>
          <w:rFonts w:hint="eastAsia" w:ascii="Times New Roman" w:hAnsi="Times New Roman" w:eastAsia="方正黑体_GBK" w:cs="Times New Roman"/>
          <w:color w:val="auto"/>
          <w:spacing w:val="0"/>
          <w:sz w:val="72"/>
          <w:szCs w:val="72"/>
          <w:lang w:val="en-US" w:eastAsia="zh-CN"/>
        </w:rPr>
        <w:t>度</w:t>
      </w:r>
      <w:r>
        <w:rPr>
          <w:rFonts w:hint="default" w:ascii="Times New Roman" w:hAnsi="Times New Roman" w:eastAsia="方正黑体_GBK" w:cs="Times New Roman"/>
          <w:color w:val="auto"/>
          <w:spacing w:val="0"/>
          <w:sz w:val="72"/>
          <w:szCs w:val="72"/>
        </w:rPr>
        <w:t>湖南名品</w:t>
      </w:r>
    </w:p>
    <w:p>
      <w:pPr>
        <w:keepNext w:val="0"/>
        <w:keepLines w:val="0"/>
        <w:pageBreakBefore w:val="0"/>
        <w:wordWrap w:val="0"/>
        <w:overflowPunct/>
        <w:topLinePunct/>
        <w:autoSpaceDE/>
        <w:autoSpaceDN/>
        <w:bidi w:val="0"/>
        <w:spacing w:before="309" w:line="181" w:lineRule="auto"/>
        <w:jc w:val="center"/>
        <w:rPr>
          <w:rFonts w:ascii="微软雅黑" w:hAnsi="微软雅黑" w:eastAsia="微软雅黑" w:cs="微软雅黑"/>
          <w:color w:val="auto"/>
          <w:spacing w:val="-34"/>
          <w:sz w:val="72"/>
          <w:szCs w:val="72"/>
        </w:rPr>
      </w:pP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方正黑体_GBK" w:hAnsi="方正黑体_GBK" w:eastAsia="方正黑体_GBK" w:cs="方正黑体_GBK"/>
          <w:color w:val="auto"/>
          <w:spacing w:val="0"/>
          <w:sz w:val="84"/>
          <w:szCs w:val="84"/>
        </w:rPr>
      </w:pPr>
      <w:r>
        <w:rPr>
          <w:rFonts w:hint="eastAsia" w:ascii="方正黑体_GBK" w:hAnsi="方正黑体_GBK" w:eastAsia="方正黑体_GBK" w:cs="方正黑体_GBK"/>
          <w:color w:val="auto"/>
          <w:spacing w:val="0"/>
          <w:sz w:val="84"/>
          <w:szCs w:val="84"/>
        </w:rPr>
        <w:t>申</w:t>
      </w:r>
      <w:r>
        <w:rPr>
          <w:rFonts w:hint="eastAsia" w:ascii="方正黑体_GBK" w:hAnsi="方正黑体_GBK" w:eastAsia="方正黑体_GBK" w:cs="方正黑体_GBK"/>
          <w:color w:val="auto"/>
          <w:spacing w:val="0"/>
          <w:sz w:val="84"/>
          <w:szCs w:val="84"/>
          <w:lang w:val="en-US" w:eastAsia="zh-CN"/>
        </w:rPr>
        <w:t>报</w:t>
      </w:r>
      <w:r>
        <w:rPr>
          <w:rFonts w:hint="eastAsia" w:ascii="方正黑体_GBK" w:hAnsi="方正黑体_GBK" w:eastAsia="方正黑体_GBK" w:cs="方正黑体_GBK"/>
          <w:color w:val="auto"/>
          <w:spacing w:val="0"/>
          <w:sz w:val="84"/>
          <w:szCs w:val="84"/>
        </w:rPr>
        <w:t>表</w:t>
      </w: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方正黑体_GBK" w:hAnsi="方正黑体_GBK" w:eastAsia="方正黑体_GBK" w:cs="方正黑体_GBK"/>
          <w:color w:val="auto"/>
          <w:spacing w:val="0"/>
          <w:sz w:val="84"/>
          <w:szCs w:val="84"/>
          <w:lang w:val="en-US" w:eastAsia="zh-CN"/>
        </w:rPr>
      </w:pPr>
      <w:r>
        <w:rPr>
          <w:rFonts w:hint="eastAsia" w:ascii="方正黑体_GBK" w:hAnsi="方正黑体_GBK" w:eastAsia="方正黑体_GBK" w:cs="方正黑体_GBK"/>
          <w:color w:val="auto"/>
          <w:spacing w:val="0"/>
          <w:sz w:val="84"/>
          <w:szCs w:val="84"/>
          <w:lang w:val="en-US" w:eastAsia="zh-CN"/>
        </w:rPr>
        <w:t>（农业类）</w:t>
      </w: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idowControl/>
        <w:kinsoku w:val="0"/>
        <w:wordWrap w:val="0"/>
        <w:overflowPunct/>
        <w:topLinePunct/>
        <w:autoSpaceDE/>
        <w:autoSpaceDN/>
        <w:bidi w:val="0"/>
        <w:adjustRightInd w:val="0"/>
        <w:snapToGrid w:val="0"/>
        <w:spacing w:line="1000" w:lineRule="exact"/>
        <w:ind w:left="958" w:firstLine="656" w:firstLineChars="200"/>
        <w:textAlignment w:val="baseline"/>
        <w:rPr>
          <w:rFonts w:ascii="宋体" w:hAnsi="宋体" w:eastAsia="宋体" w:cs="宋体"/>
          <w:color w:val="auto"/>
          <w:sz w:val="34"/>
          <w:szCs w:val="34"/>
        </w:rPr>
      </w:pPr>
      <w:r>
        <w:rPr>
          <w:rFonts w:ascii="宋体" w:hAnsi="宋体" w:eastAsia="宋体" w:cs="宋体"/>
          <w:color w:val="auto"/>
          <w:spacing w:val="-6"/>
          <w:sz w:val="34"/>
          <w:szCs w:val="34"/>
        </w:rPr>
        <w:t>企业名称： _______________________</w:t>
      </w:r>
    </w:p>
    <w:p>
      <w:pPr>
        <w:keepNext w:val="0"/>
        <w:keepLines w:val="0"/>
        <w:pageBreakBefore w:val="0"/>
        <w:wordWrap w:val="0"/>
        <w:overflowPunct/>
        <w:topLinePunct/>
        <w:autoSpaceDE/>
        <w:autoSpaceDN/>
        <w:bidi w:val="0"/>
        <w:spacing w:before="110" w:line="203" w:lineRule="auto"/>
        <w:ind w:left="958" w:firstLine="656" w:firstLineChars="200"/>
        <w:rPr>
          <w:rFonts w:hint="eastAsia" w:ascii="宋体" w:hAnsi="宋体" w:eastAsia="宋体" w:cs="宋体"/>
          <w:color w:val="auto"/>
          <w:spacing w:val="-6"/>
          <w:sz w:val="34"/>
          <w:szCs w:val="34"/>
          <w:lang w:eastAsia="zh-CN"/>
        </w:rPr>
      </w:pPr>
    </w:p>
    <w:p>
      <w:pPr>
        <w:pStyle w:val="2"/>
        <w:rPr>
          <w:rFonts w:hint="eastAsia"/>
          <w:lang w:eastAsia="zh-CN"/>
        </w:rPr>
      </w:pPr>
    </w:p>
    <w:p>
      <w:pPr>
        <w:pStyle w:val="2"/>
        <w:rPr>
          <w:rFonts w:hint="eastAsia"/>
          <w:lang w:eastAsia="zh-CN"/>
        </w:rPr>
      </w:pPr>
    </w:p>
    <w:p>
      <w:pPr>
        <w:keepNext w:val="0"/>
        <w:keepLines w:val="0"/>
        <w:pageBreakBefore w:val="0"/>
        <w:wordWrap w:val="0"/>
        <w:overflowPunct/>
        <w:topLinePunct/>
        <w:autoSpaceDE/>
        <w:autoSpaceDN/>
        <w:bidi w:val="0"/>
        <w:spacing w:line="302" w:lineRule="auto"/>
        <w:rPr>
          <w:rFonts w:ascii="Arial"/>
          <w:color w:val="auto"/>
          <w:sz w:val="21"/>
        </w:rPr>
      </w:pPr>
    </w:p>
    <w:p>
      <w:pPr>
        <w:keepNext w:val="0"/>
        <w:keepLines w:val="0"/>
        <w:pageBreakBefore w:val="0"/>
        <w:wordWrap w:val="0"/>
        <w:overflowPunct/>
        <w:topLinePunct/>
        <w:autoSpaceDE/>
        <w:autoSpaceDN/>
        <w:bidi w:val="0"/>
        <w:spacing w:line="303" w:lineRule="auto"/>
        <w:rPr>
          <w:rFonts w:ascii="Arial"/>
          <w:color w:val="auto"/>
          <w:sz w:val="21"/>
        </w:rPr>
      </w:pPr>
    </w:p>
    <w:p>
      <w:pPr>
        <w:keepNext w:val="0"/>
        <w:keepLines w:val="0"/>
        <w:pageBreakBefore w:val="0"/>
        <w:wordWrap w:val="0"/>
        <w:overflowPunct/>
        <w:topLinePunct/>
        <w:autoSpaceDE/>
        <w:autoSpaceDN/>
        <w:bidi w:val="0"/>
        <w:spacing w:before="112" w:line="210" w:lineRule="auto"/>
        <w:jc w:val="center"/>
        <w:rPr>
          <w:rFonts w:ascii="宋体" w:hAnsi="宋体" w:eastAsia="宋体" w:cs="宋体"/>
          <w:color w:val="auto"/>
          <w:sz w:val="34"/>
          <w:szCs w:val="34"/>
        </w:rPr>
      </w:pPr>
      <w:r>
        <w:rPr>
          <w:rFonts w:hint="eastAsia" w:ascii="宋体" w:hAnsi="宋体" w:eastAsia="宋体" w:cs="宋体"/>
          <w:color w:val="auto"/>
          <w:spacing w:val="29"/>
          <w:sz w:val="34"/>
          <w:szCs w:val="34"/>
          <w:lang w:eastAsia="zh-CN"/>
        </w:rPr>
        <w:t>（</w:t>
      </w:r>
      <w:r>
        <w:rPr>
          <w:rFonts w:ascii="宋体" w:hAnsi="宋体" w:eastAsia="宋体" w:cs="宋体"/>
          <w:color w:val="auto"/>
          <w:spacing w:val="29"/>
          <w:sz w:val="34"/>
          <w:szCs w:val="34"/>
        </w:rPr>
        <w:t>加盖</w:t>
      </w:r>
      <w:r>
        <w:rPr>
          <w:rFonts w:hint="eastAsia" w:ascii="宋体" w:hAnsi="宋体" w:eastAsia="宋体" w:cs="宋体"/>
          <w:color w:val="auto"/>
          <w:spacing w:val="29"/>
          <w:sz w:val="34"/>
          <w:szCs w:val="34"/>
          <w:lang w:eastAsia="zh-CN"/>
        </w:rPr>
        <w:t>公</w:t>
      </w:r>
      <w:r>
        <w:rPr>
          <w:rFonts w:ascii="宋体" w:hAnsi="宋体" w:eastAsia="宋体" w:cs="宋体"/>
          <w:color w:val="auto"/>
          <w:spacing w:val="29"/>
          <w:sz w:val="34"/>
          <w:szCs w:val="34"/>
        </w:rPr>
        <w:t>章</w:t>
      </w:r>
      <w:r>
        <w:rPr>
          <w:rFonts w:hint="eastAsia" w:ascii="宋体" w:hAnsi="宋体" w:eastAsia="宋体" w:cs="宋体"/>
          <w:color w:val="auto"/>
          <w:spacing w:val="29"/>
          <w:sz w:val="34"/>
          <w:szCs w:val="34"/>
          <w:lang w:eastAsia="zh-CN"/>
        </w:rPr>
        <w:t>）</w:t>
      </w:r>
    </w:p>
    <w:p>
      <w:pPr>
        <w:keepNext w:val="0"/>
        <w:keepLines w:val="0"/>
        <w:pageBreakBefore w:val="0"/>
        <w:wordWrap w:val="0"/>
        <w:overflowPunct/>
        <w:topLinePunct/>
        <w:autoSpaceDE/>
        <w:autoSpaceDN/>
        <w:bidi w:val="0"/>
        <w:spacing w:line="246" w:lineRule="auto"/>
        <w:rPr>
          <w:rFonts w:ascii="Arial"/>
          <w:color w:val="auto"/>
          <w:sz w:val="21"/>
        </w:rPr>
      </w:pPr>
    </w:p>
    <w:p>
      <w:pPr>
        <w:keepNext w:val="0"/>
        <w:keepLines w:val="0"/>
        <w:pageBreakBefore w:val="0"/>
        <w:wordWrap w:val="0"/>
        <w:overflowPunct/>
        <w:topLinePunct/>
        <w:autoSpaceDE/>
        <w:autoSpaceDN/>
        <w:bidi w:val="0"/>
        <w:spacing w:line="246"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pStyle w:val="2"/>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idowControl/>
        <w:kinsoku w:val="0"/>
        <w:wordWrap w:val="0"/>
        <w:overflowPunct/>
        <w:topLinePunct/>
        <w:autoSpaceDE/>
        <w:autoSpaceDN/>
        <w:bidi w:val="0"/>
        <w:adjustRightInd w:val="0"/>
        <w:snapToGrid w:val="0"/>
        <w:spacing w:line="214" w:lineRule="auto"/>
        <w:ind w:firstLine="0" w:firstLineChars="0"/>
        <w:jc w:val="center"/>
        <w:textAlignment w:val="baseline"/>
        <w:rPr>
          <w:rFonts w:hint="eastAsia" w:ascii="方正楷体_GBK" w:hAnsi="方正楷体_GBK" w:eastAsia="方正楷体_GBK" w:cs="方正楷体_GBK"/>
          <w:color w:val="auto"/>
          <w:sz w:val="36"/>
          <w:szCs w:val="36"/>
        </w:rPr>
      </w:pPr>
      <w:r>
        <w:rPr>
          <w:rFonts w:hint="eastAsia" w:ascii="方正楷体_GBK" w:hAnsi="方正楷体_GBK" w:eastAsia="方正楷体_GBK" w:cs="方正楷体_GBK"/>
          <w:color w:val="auto"/>
          <w:spacing w:val="2"/>
          <w:sz w:val="36"/>
          <w:szCs w:val="36"/>
        </w:rPr>
        <w:t xml:space="preserve">填写日期：      年  </w:t>
      </w:r>
      <w:r>
        <w:rPr>
          <w:rFonts w:hint="eastAsia" w:ascii="方正楷体_GBK" w:hAnsi="方正楷体_GBK" w:eastAsia="方正楷体_GBK" w:cs="方正楷体_GBK"/>
          <w:color w:val="auto"/>
          <w:spacing w:val="1"/>
          <w:sz w:val="36"/>
          <w:szCs w:val="36"/>
        </w:rPr>
        <w:t xml:space="preserve">  月    日</w:t>
      </w:r>
    </w:p>
    <w:p>
      <w:pPr>
        <w:pStyle w:val="2"/>
        <w:keepNext w:val="0"/>
        <w:keepLines w:val="0"/>
        <w:pageBreakBefore w:val="0"/>
        <w:wordWrap w:val="0"/>
        <w:overflowPunct/>
        <w:topLinePunct/>
        <w:autoSpaceDE/>
        <w:autoSpaceDN/>
        <w:bidi w:val="0"/>
        <w:ind w:left="0" w:leftChars="0" w:firstLine="0" w:firstLineChars="0"/>
        <w:rPr>
          <w:rFonts w:ascii="微软雅黑" w:hAnsi="微软雅黑" w:eastAsia="微软雅黑" w:cs="微软雅黑"/>
          <w:color w:val="auto"/>
          <w:spacing w:val="-1"/>
          <w:sz w:val="36"/>
          <w:szCs w:val="36"/>
        </w:rPr>
      </w:pPr>
    </w:p>
    <w:p>
      <w:pPr>
        <w:pStyle w:val="2"/>
        <w:keepNext w:val="0"/>
        <w:keepLines w:val="0"/>
        <w:pageBreakBefore w:val="0"/>
        <w:wordWrap w:val="0"/>
        <w:overflowPunct/>
        <w:topLinePunct/>
        <w:autoSpaceDE/>
        <w:autoSpaceDN/>
        <w:bidi w:val="0"/>
        <w:rPr>
          <w:rFonts w:hint="eastAsia" w:ascii="Times New Roman" w:hAnsi="Times New Roman" w:eastAsia="方正仿宋_GBK" w:cs="方正仿宋_GBK"/>
          <w:color w:val="auto"/>
          <w:spacing w:val="0"/>
          <w:sz w:val="32"/>
          <w:szCs w:val="32"/>
        </w:rPr>
      </w:pPr>
    </w:p>
    <w:p>
      <w:pPr>
        <w:keepNext w:val="0"/>
        <w:keepLines w:val="0"/>
        <w:pageBreakBefore w:val="0"/>
        <w:wordWrap w:val="0"/>
        <w:overflowPunct/>
        <w:topLinePunct/>
        <w:autoSpaceDE/>
        <w:autoSpaceDN/>
        <w:bidi w:val="0"/>
        <w:spacing w:before="154" w:line="182" w:lineRule="auto"/>
        <w:ind w:left="3688"/>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rPr>
        <w:t>填表说明</w:t>
      </w:r>
    </w:p>
    <w:p>
      <w:pPr>
        <w:keepNext w:val="0"/>
        <w:keepLines w:val="0"/>
        <w:pageBreakBefore w:val="0"/>
        <w:wordWrap w:val="0"/>
        <w:overflowPunct/>
        <w:topLinePunct/>
        <w:autoSpaceDE/>
        <w:autoSpaceDN/>
        <w:bidi w:val="0"/>
        <w:spacing w:line="275" w:lineRule="auto"/>
        <w:rPr>
          <w:rFonts w:hint="eastAsia" w:ascii="Times New Roman" w:hAnsi="Times New Roman" w:eastAsia="方正仿宋_GBK" w:cs="方正仿宋_GBK"/>
          <w:color w:val="auto"/>
          <w:spacing w:val="0"/>
          <w:sz w:val="32"/>
          <w:szCs w:val="32"/>
        </w:rPr>
      </w:pPr>
    </w:p>
    <w:p>
      <w:pPr>
        <w:keepNext w:val="0"/>
        <w:keepLines w:val="0"/>
        <w:pageBreakBefore w:val="0"/>
        <w:wordWrap w:val="0"/>
        <w:overflowPunct/>
        <w:topLinePunct/>
        <w:autoSpaceDE/>
        <w:autoSpaceDN/>
        <w:bidi w:val="0"/>
        <w:spacing w:before="101" w:line="298" w:lineRule="auto"/>
        <w:ind w:right="41" w:firstLine="661"/>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rPr>
        <w:t>1</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rPr>
        <w:t>申报企业要诚实守信，如实填写申报材料，保证申报</w:t>
      </w:r>
      <w:r>
        <w:rPr>
          <w:rFonts w:hint="eastAsia" w:ascii="Times New Roman" w:hAnsi="Times New Roman" w:eastAsia="方正仿宋_GBK" w:cs="方正仿宋_GBK"/>
          <w:color w:val="auto"/>
          <w:spacing w:val="0"/>
          <w:sz w:val="32"/>
          <w:szCs w:val="32"/>
          <w:highlight w:val="none"/>
          <w:lang w:eastAsia="zh-CN"/>
        </w:rPr>
        <w:t>表</w:t>
      </w:r>
      <w:r>
        <w:rPr>
          <w:rFonts w:hint="eastAsia" w:ascii="Times New Roman" w:hAnsi="Times New Roman" w:eastAsia="方正仿宋_GBK" w:cs="方正仿宋_GBK"/>
          <w:color w:val="auto"/>
          <w:spacing w:val="0"/>
          <w:sz w:val="32"/>
          <w:szCs w:val="32"/>
          <w:highlight w:val="none"/>
        </w:rPr>
        <w:t>内容真实、可查</w:t>
      </w:r>
      <w:r>
        <w:rPr>
          <w:rFonts w:hint="eastAsia" w:ascii="Times New Roman" w:hAnsi="Times New Roman" w:eastAsia="方正仿宋_GBK" w:cs="方正仿宋_GBK"/>
          <w:color w:val="auto"/>
          <w:spacing w:val="0"/>
          <w:sz w:val="32"/>
          <w:szCs w:val="32"/>
          <w:highlight w:val="none"/>
          <w:lang w:eastAsia="zh-CN"/>
        </w:rPr>
        <w:t>，同时提供相关证明材料。</w:t>
      </w:r>
    </w:p>
    <w:p>
      <w:pPr>
        <w:keepNext w:val="0"/>
        <w:keepLines w:val="0"/>
        <w:pageBreakBefore w:val="0"/>
        <w:wordWrap w:val="0"/>
        <w:overflowPunct/>
        <w:topLinePunct/>
        <w:autoSpaceDE/>
        <w:autoSpaceDN/>
        <w:bidi w:val="0"/>
        <w:spacing w:before="101" w:line="298" w:lineRule="auto"/>
        <w:ind w:right="41" w:firstLine="661"/>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lang w:val="en-US" w:eastAsia="zh-CN"/>
        </w:rPr>
        <w:t>2</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rPr>
        <w:t>企业名称应与</w:t>
      </w:r>
      <w:r>
        <w:rPr>
          <w:rFonts w:hint="eastAsia" w:ascii="Times New Roman" w:hAnsi="Times New Roman" w:eastAsia="方正仿宋_GBK" w:cs="方正仿宋_GBK"/>
          <w:color w:val="auto"/>
          <w:spacing w:val="0"/>
          <w:sz w:val="32"/>
          <w:szCs w:val="32"/>
          <w:highlight w:val="none"/>
          <w:lang w:eastAsia="zh-CN"/>
        </w:rPr>
        <w:t>市场监督</w:t>
      </w:r>
      <w:r>
        <w:rPr>
          <w:rFonts w:hint="eastAsia" w:ascii="Times New Roman" w:hAnsi="Times New Roman" w:eastAsia="方正仿宋_GBK" w:cs="方正仿宋_GBK"/>
          <w:color w:val="auto"/>
          <w:spacing w:val="0"/>
          <w:sz w:val="32"/>
          <w:szCs w:val="32"/>
          <w:highlight w:val="none"/>
        </w:rPr>
        <w:t>管理部门核发的企业营业执照名称相一致。</w:t>
      </w:r>
    </w:p>
    <w:p>
      <w:pPr>
        <w:keepNext w:val="0"/>
        <w:keepLines w:val="0"/>
        <w:pageBreakBefore w:val="0"/>
        <w:wordWrap w:val="0"/>
        <w:overflowPunct/>
        <w:topLinePunct/>
        <w:autoSpaceDE/>
        <w:autoSpaceDN/>
        <w:bidi w:val="0"/>
        <w:spacing w:before="4" w:line="297" w:lineRule="auto"/>
        <w:ind w:left="6" w:firstLine="625"/>
        <w:rPr>
          <w:rFonts w:hint="eastAsia" w:ascii="Times New Roman" w:hAnsi="Times New Roman" w:eastAsia="方正仿宋_GBK" w:cs="方正仿宋_GBK"/>
          <w:color w:val="auto"/>
          <w:spacing w:val="0"/>
          <w:sz w:val="32"/>
          <w:szCs w:val="32"/>
          <w:highlight w:val="none"/>
          <w:lang w:eastAsia="zh-CN"/>
        </w:rPr>
      </w:pPr>
      <w:r>
        <w:rPr>
          <w:rFonts w:hint="eastAsia" w:ascii="Times New Roman" w:hAnsi="Times New Roman" w:eastAsia="方正仿宋_GBK" w:cs="方正仿宋_GBK"/>
          <w:color w:val="auto"/>
          <w:spacing w:val="0"/>
          <w:sz w:val="32"/>
          <w:szCs w:val="32"/>
          <w:highlight w:val="none"/>
          <w:lang w:val="en-US" w:eastAsia="zh-CN"/>
        </w:rPr>
        <w:t>3</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6"/>
          <w:sz w:val="32"/>
          <w:szCs w:val="32"/>
          <w:highlight w:val="none"/>
          <w:lang w:eastAsia="zh-CN"/>
        </w:rPr>
        <w:t>按照申报类别和申报要求填报，所属行业分类代码按</w:t>
      </w:r>
      <w:r>
        <w:rPr>
          <w:rFonts w:hint="eastAsia" w:ascii="Times New Roman" w:hAnsi="Times New Roman" w:eastAsia="方正仿宋_GBK" w:cs="方正仿宋_GBK"/>
          <w:color w:val="auto"/>
          <w:spacing w:val="0"/>
          <w:sz w:val="32"/>
          <w:szCs w:val="32"/>
          <w:highlight w:val="none"/>
          <w:lang w:val="en-US" w:eastAsia="zh-CN"/>
        </w:rPr>
        <w:t>《2023年湖南名品评价目录》</w:t>
      </w:r>
      <w:r>
        <w:rPr>
          <w:rFonts w:hint="eastAsia" w:ascii="Times New Roman" w:hAnsi="Times New Roman" w:eastAsia="方正仿宋_GBK" w:cs="方正仿宋_GBK"/>
          <w:color w:val="auto"/>
          <w:spacing w:val="0"/>
          <w:sz w:val="32"/>
          <w:szCs w:val="32"/>
          <w:highlight w:val="none"/>
          <w:lang w:eastAsia="zh-CN"/>
        </w:rPr>
        <w:t>填至“中类”。</w:t>
      </w:r>
    </w:p>
    <w:p>
      <w:pPr>
        <w:keepNext w:val="0"/>
        <w:keepLines w:val="0"/>
        <w:pageBreakBefore w:val="0"/>
        <w:wordWrap w:val="0"/>
        <w:overflowPunct/>
        <w:topLinePunct/>
        <w:autoSpaceDE/>
        <w:autoSpaceDN/>
        <w:bidi w:val="0"/>
        <w:spacing w:before="4" w:line="297" w:lineRule="auto"/>
        <w:ind w:left="6" w:firstLine="625"/>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4</w:t>
      </w:r>
      <w:r>
        <w:rPr>
          <w:rFonts w:hint="eastAsia" w:ascii="Times New Roman" w:hAnsi="Times New Roman" w:eastAsia="方正仿宋_GBK" w:cs="方正仿宋_GBK"/>
          <w:color w:val="auto"/>
          <w:spacing w:val="0"/>
          <w:sz w:val="32"/>
          <w:szCs w:val="32"/>
          <w:highlight w:val="none"/>
          <w:lang w:eastAsia="zh-CN"/>
        </w:rPr>
        <w:t>．企业及产品介绍情况不超过</w:t>
      </w:r>
      <w:r>
        <w:rPr>
          <w:rFonts w:hint="eastAsia" w:ascii="Times New Roman" w:hAnsi="Times New Roman" w:eastAsia="方正仿宋_GBK" w:cs="方正仿宋_GBK"/>
          <w:color w:val="auto"/>
          <w:spacing w:val="0"/>
          <w:sz w:val="32"/>
          <w:szCs w:val="32"/>
          <w:highlight w:val="none"/>
          <w:lang w:val="en-US" w:eastAsia="zh-CN"/>
        </w:rPr>
        <w:t>3000字。</w:t>
      </w:r>
    </w:p>
    <w:p>
      <w:pPr>
        <w:keepNext w:val="0"/>
        <w:keepLines w:val="0"/>
        <w:pageBreakBefore w:val="0"/>
        <w:wordWrap w:val="0"/>
        <w:overflowPunct/>
        <w:topLinePunct/>
        <w:autoSpaceDE/>
        <w:autoSpaceDN/>
        <w:bidi w:val="0"/>
        <w:spacing w:line="298" w:lineRule="auto"/>
        <w:ind w:left="2" w:right="117" w:firstLine="635"/>
        <w:rPr>
          <w:rFonts w:hint="eastAsia" w:ascii="Times New Roman" w:hAnsi="Times New Roman" w:eastAsia="方正仿宋_GBK" w:cs="方正仿宋_GBK"/>
          <w:color w:val="auto"/>
          <w:spacing w:val="0"/>
          <w:sz w:val="32"/>
          <w:szCs w:val="32"/>
        </w:rPr>
      </w:pPr>
      <w:r>
        <w:rPr>
          <w:rFonts w:hint="eastAsia" w:ascii="Times New Roman" w:hAnsi="Times New Roman" w:eastAsia="方正仿宋_GBK" w:cs="方正仿宋_GBK"/>
          <w:color w:val="auto"/>
          <w:spacing w:val="0"/>
          <w:sz w:val="32"/>
          <w:szCs w:val="32"/>
          <w:lang w:val="en-US" w:eastAsia="zh-CN"/>
        </w:rPr>
        <w:t>5</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lang w:eastAsia="zh-CN"/>
        </w:rPr>
        <w:t>表中经济指标应填写</w:t>
      </w:r>
      <w:r>
        <w:rPr>
          <w:rFonts w:hint="eastAsia" w:ascii="Times New Roman" w:hAnsi="Times New Roman" w:eastAsia="方正仿宋_GBK" w:cs="方正仿宋_GBK"/>
          <w:color w:val="auto"/>
          <w:spacing w:val="0"/>
          <w:sz w:val="32"/>
          <w:szCs w:val="32"/>
        </w:rPr>
        <w:t>申</w:t>
      </w:r>
      <w:r>
        <w:rPr>
          <w:rFonts w:hint="eastAsia" w:ascii="Times New Roman" w:hAnsi="Times New Roman" w:eastAsia="方正仿宋_GBK" w:cs="方正仿宋_GBK"/>
          <w:color w:val="auto"/>
          <w:spacing w:val="0"/>
          <w:sz w:val="32"/>
          <w:szCs w:val="32"/>
          <w:lang w:eastAsia="zh-CN"/>
        </w:rPr>
        <w:t>报</w:t>
      </w:r>
      <w:r>
        <w:rPr>
          <w:rFonts w:hint="eastAsia" w:ascii="Times New Roman" w:hAnsi="Times New Roman" w:eastAsia="方正仿宋_GBK" w:cs="方正仿宋_GBK"/>
          <w:color w:val="auto"/>
          <w:spacing w:val="0"/>
          <w:sz w:val="32"/>
          <w:szCs w:val="32"/>
        </w:rPr>
        <w:t>前三年</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lang w:val="en-US" w:eastAsia="zh-CN"/>
        </w:rPr>
        <w:t>2020、2021、2022年</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的数据。</w:t>
      </w:r>
    </w:p>
    <w:p>
      <w:pPr>
        <w:keepNext w:val="0"/>
        <w:keepLines w:val="0"/>
        <w:pageBreakBefore w:val="0"/>
        <w:wordWrap w:val="0"/>
        <w:overflowPunct/>
        <w:topLinePunct/>
        <w:autoSpaceDE/>
        <w:autoSpaceDN/>
        <w:bidi w:val="0"/>
        <w:spacing w:before="101" w:line="298" w:lineRule="auto"/>
        <w:ind w:right="41" w:firstLine="661"/>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6</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所有的证明材料都要盖申报企业公章。</w:t>
      </w:r>
    </w:p>
    <w:p>
      <w:pPr>
        <w:keepNext w:val="0"/>
        <w:keepLines w:val="0"/>
        <w:pageBreakBefore w:val="0"/>
        <w:wordWrap w:val="0"/>
        <w:overflowPunct/>
        <w:topLinePunct/>
        <w:autoSpaceDE/>
        <w:autoSpaceDN/>
        <w:bidi w:val="0"/>
        <w:spacing w:before="101" w:line="298" w:lineRule="auto"/>
        <w:ind w:right="41" w:firstLine="661"/>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7</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证明材料与申报表一并装订成册，加盖骑缝章。</w:t>
      </w:r>
    </w:p>
    <w:p>
      <w:pPr>
        <w:keepNext w:val="0"/>
        <w:keepLines w:val="0"/>
        <w:pageBreakBefore w:val="0"/>
        <w:wordWrap w:val="0"/>
        <w:overflowPunct/>
        <w:topLinePunct/>
        <w:autoSpaceDE/>
        <w:autoSpaceDN/>
        <w:bidi w:val="0"/>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br w:type="page"/>
      </w:r>
    </w:p>
    <w:p>
      <w:pPr>
        <w:keepNext w:val="0"/>
        <w:keepLines w:val="0"/>
        <w:pageBreakBefore w:val="0"/>
        <w:wordWrap w:val="0"/>
        <w:overflowPunct/>
        <w:topLinePunct/>
        <w:autoSpaceDE/>
        <w:autoSpaceDN/>
        <w:bidi w:val="0"/>
        <w:spacing w:before="154" w:line="182" w:lineRule="auto"/>
        <w:ind w:left="3688"/>
        <w:rPr>
          <w:rFonts w:hint="eastAsia" w:ascii="方正小标宋_GBK" w:hAnsi="方正小标宋_GBK" w:eastAsia="方正小标宋_GBK" w:cs="方正小标宋_GBK"/>
          <w:color w:val="auto"/>
          <w:spacing w:val="0"/>
          <w:sz w:val="44"/>
          <w:szCs w:val="44"/>
          <w:lang w:val="en-US" w:eastAsia="zh-CN"/>
        </w:rPr>
      </w:pPr>
    </w:p>
    <w:p>
      <w:pPr>
        <w:keepNext w:val="0"/>
        <w:keepLines w:val="0"/>
        <w:pageBreakBefore w:val="0"/>
        <w:wordWrap w:val="0"/>
        <w:overflowPunct/>
        <w:topLinePunct/>
        <w:autoSpaceDE/>
        <w:autoSpaceDN/>
        <w:bidi w:val="0"/>
        <w:spacing w:before="154" w:line="182" w:lineRule="auto"/>
        <w:ind w:left="3688"/>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承诺书</w:t>
      </w:r>
    </w:p>
    <w:p>
      <w:pPr>
        <w:pStyle w:val="2"/>
        <w:keepNext w:val="0"/>
        <w:keepLines w:val="0"/>
        <w:pageBreakBefore w:val="0"/>
        <w:wordWrap w:val="0"/>
        <w:overflowPunct/>
        <w:topLinePunct/>
        <w:autoSpaceDE/>
        <w:autoSpaceDN/>
        <w:bidi w:val="0"/>
        <w:ind w:left="0" w:leftChars="0" w:firstLine="0" w:firstLineChars="0"/>
        <w:rPr>
          <w:rFonts w:hint="eastAsia" w:ascii="Times New Roman" w:hAnsi="Times New Roman" w:eastAsia="方正仿宋_GBK" w:cs="方正仿宋_GBK"/>
          <w:snapToGrid w:val="0"/>
          <w:color w:val="auto"/>
          <w:spacing w:val="0"/>
          <w:kern w:val="0"/>
          <w:sz w:val="32"/>
          <w:szCs w:val="32"/>
          <w:lang w:val="en-US" w:eastAsia="zh-CN"/>
        </w:rPr>
      </w:pPr>
    </w:p>
    <w:p>
      <w:pPr>
        <w:pStyle w:val="2"/>
        <w:keepNext w:val="0"/>
        <w:keepLines w:val="0"/>
        <w:pageBreakBefore w:val="0"/>
        <w:widowControl w:val="0"/>
        <w:kinsoku/>
        <w:wordWrap w:val="0"/>
        <w:overflowPunct/>
        <w:topLinePunct/>
        <w:autoSpaceDE/>
        <w:autoSpaceDN/>
        <w:bidi w:val="0"/>
        <w:adjustRightInd/>
        <w:snapToGrid/>
        <w:spacing w:line="660"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本企业自愿申请参加“湖南名品”评选，郑重承诺如下：</w:t>
      </w:r>
    </w:p>
    <w:p>
      <w:pPr>
        <w:pStyle w:val="2"/>
        <w:keepNext w:val="0"/>
        <w:keepLines w:val="0"/>
        <w:pageBreakBefore w:val="0"/>
        <w:widowControl w:val="0"/>
        <w:kinsoku/>
        <w:wordWrap w:val="0"/>
        <w:overflowPunct/>
        <w:topLinePunct/>
        <w:autoSpaceDE/>
        <w:autoSpaceDN/>
        <w:bidi w:val="0"/>
        <w:adjustRightInd/>
        <w:snapToGrid/>
        <w:spacing w:line="660"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1</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申报产品基本条件符合</w:t>
      </w:r>
      <w:r>
        <w:rPr>
          <w:rFonts w:hint="eastAsia" w:ascii="Times New Roman" w:hAnsi="Times New Roman" w:eastAsia="方正仿宋_GBK" w:cs="方正仿宋_GBK"/>
          <w:color w:val="auto"/>
          <w:spacing w:val="0"/>
          <w:sz w:val="32"/>
          <w:szCs w:val="32"/>
          <w:lang w:eastAsia="zh-CN"/>
        </w:rPr>
        <w:t>《湖南名品评价管理暂行办法》</w:t>
      </w:r>
      <w:r>
        <w:rPr>
          <w:rFonts w:hint="eastAsia" w:ascii="Times New Roman" w:hAnsi="Times New Roman" w:eastAsia="方正仿宋_GBK" w:cs="方正仿宋_GBK"/>
          <w:snapToGrid w:val="0"/>
          <w:color w:val="auto"/>
          <w:spacing w:val="0"/>
          <w:kern w:val="0"/>
          <w:sz w:val="32"/>
          <w:szCs w:val="32"/>
          <w:lang w:val="en-US" w:eastAsia="zh-CN" w:bidi="ar-SA"/>
        </w:rPr>
        <w:t>要求。</w:t>
      </w:r>
    </w:p>
    <w:p>
      <w:pPr>
        <w:pStyle w:val="2"/>
        <w:keepNext w:val="0"/>
        <w:keepLines w:val="0"/>
        <w:pageBreakBefore w:val="0"/>
        <w:widowControl w:val="0"/>
        <w:kinsoku/>
        <w:wordWrap w:val="0"/>
        <w:overflowPunct/>
        <w:topLinePunct/>
        <w:autoSpaceDE/>
        <w:autoSpaceDN/>
        <w:bidi w:val="0"/>
        <w:adjustRightInd/>
        <w:snapToGrid/>
        <w:spacing w:line="660"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2</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所提交的《湖南名品申报表》及全部佐证材料的内容真实、合法、有效。</w:t>
      </w:r>
    </w:p>
    <w:p>
      <w:pPr>
        <w:pStyle w:val="2"/>
        <w:keepNext w:val="0"/>
        <w:keepLines w:val="0"/>
        <w:pageBreakBefore w:val="0"/>
        <w:widowControl w:val="0"/>
        <w:kinsoku/>
        <w:wordWrap w:val="0"/>
        <w:overflowPunct/>
        <w:topLinePunct/>
        <w:autoSpaceDE/>
        <w:autoSpaceDN/>
        <w:bidi w:val="0"/>
        <w:adjustRightInd/>
        <w:snapToGrid/>
        <w:spacing w:line="660"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3</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申报和评选过程严格遵守廉政纪律，不得采取任何违法、违规及其他不正当手段。</w:t>
      </w:r>
    </w:p>
    <w:p>
      <w:pPr>
        <w:pStyle w:val="2"/>
        <w:keepNext w:val="0"/>
        <w:keepLines w:val="0"/>
        <w:pageBreakBefore w:val="0"/>
        <w:widowControl w:val="0"/>
        <w:kinsoku/>
        <w:wordWrap w:val="0"/>
        <w:overflowPunct/>
        <w:topLinePunct/>
        <w:autoSpaceDE/>
        <w:autoSpaceDN/>
        <w:bidi w:val="0"/>
        <w:adjustRightInd/>
        <w:snapToGrid/>
        <w:spacing w:line="660"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4</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近三年内，未因产品质量问题受到县级以上行政管理部门行政处罚。</w:t>
      </w:r>
    </w:p>
    <w:p>
      <w:pPr>
        <w:pStyle w:val="2"/>
        <w:keepNext w:val="0"/>
        <w:keepLines w:val="0"/>
        <w:pageBreakBefore w:val="0"/>
        <w:widowControl w:val="0"/>
        <w:kinsoku/>
        <w:wordWrap w:val="0"/>
        <w:overflowPunct/>
        <w:topLinePunct/>
        <w:autoSpaceDE/>
        <w:autoSpaceDN/>
        <w:bidi w:val="0"/>
        <w:adjustRightInd/>
        <w:snapToGrid/>
        <w:spacing w:line="660"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5</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近三年内，未发生过重大质量、安全、环保事故。</w:t>
      </w:r>
    </w:p>
    <w:p>
      <w:pPr>
        <w:pStyle w:val="2"/>
        <w:keepNext w:val="0"/>
        <w:keepLines w:val="0"/>
        <w:pageBreakBefore w:val="0"/>
        <w:widowControl w:val="0"/>
        <w:kinsoku/>
        <w:wordWrap w:val="0"/>
        <w:overflowPunct/>
        <w:topLinePunct/>
        <w:autoSpaceDE/>
        <w:autoSpaceDN/>
        <w:bidi w:val="0"/>
        <w:adjustRightInd/>
        <w:snapToGrid/>
        <w:spacing w:line="660"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6</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近三年内，未发生其他重大违法、违规、违纪和失信行为。</w:t>
      </w:r>
    </w:p>
    <w:p>
      <w:pPr>
        <w:pStyle w:val="2"/>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eastAsia" w:ascii="Times New Roman" w:hAnsi="Times New Roman" w:eastAsia="方正仿宋_GBK" w:cs="方正仿宋_GBK"/>
          <w:snapToGrid w:val="0"/>
          <w:color w:val="auto"/>
          <w:spacing w:val="0"/>
          <w:kern w:val="0"/>
          <w:sz w:val="32"/>
          <w:szCs w:val="32"/>
          <w:lang w:val="en-US" w:eastAsia="zh-CN" w:bidi="ar-SA"/>
        </w:rPr>
      </w:pPr>
    </w:p>
    <w:p>
      <w:pPr>
        <w:pStyle w:val="2"/>
        <w:keepNext w:val="0"/>
        <w:keepLines w:val="0"/>
        <w:pageBreakBefore w:val="0"/>
        <w:wordWrap w:val="0"/>
        <w:overflowPunct/>
        <w:topLinePunct/>
        <w:autoSpaceDE/>
        <w:autoSpaceDN/>
        <w:bidi w:val="0"/>
        <w:ind w:left="0" w:leftChars="0" w:firstLine="0" w:firstLineChars="0"/>
        <w:jc w:val="right"/>
        <w:rPr>
          <w:rFonts w:hint="eastAsia" w:ascii="Times New Roman" w:hAnsi="Times New Roman" w:eastAsia="方正仿宋_GBK" w:cs="方正仿宋_GBK"/>
          <w:snapToGrid w:val="0"/>
          <w:color w:val="auto"/>
          <w:spacing w:val="0"/>
          <w:kern w:val="0"/>
          <w:sz w:val="32"/>
          <w:szCs w:val="32"/>
          <w:lang w:val="en-US" w:eastAsia="zh-CN" w:bidi="ar-SA"/>
        </w:rPr>
      </w:pPr>
    </w:p>
    <w:p>
      <w:pPr>
        <w:pStyle w:val="2"/>
        <w:keepNext w:val="0"/>
        <w:keepLines w:val="0"/>
        <w:pageBreakBefore w:val="0"/>
        <w:wordWrap w:val="0"/>
        <w:overflowPunct/>
        <w:topLinePunct/>
        <w:autoSpaceDE/>
        <w:autoSpaceDN/>
        <w:bidi w:val="0"/>
        <w:spacing w:line="660" w:lineRule="exact"/>
        <w:ind w:left="0" w:leftChars="0" w:firstLine="640" w:firstLineChars="200"/>
        <w:jc w:val="left"/>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 xml:space="preserve">      企业法定代表人（签字）：</w:t>
      </w:r>
    </w:p>
    <w:p>
      <w:pPr>
        <w:pStyle w:val="2"/>
        <w:keepNext w:val="0"/>
        <w:keepLines w:val="0"/>
        <w:pageBreakBefore w:val="0"/>
        <w:wordWrap w:val="0"/>
        <w:overflowPunct/>
        <w:topLinePunct/>
        <w:autoSpaceDE/>
        <w:autoSpaceDN/>
        <w:bidi w:val="0"/>
        <w:spacing w:line="660" w:lineRule="exact"/>
        <w:ind w:left="0" w:leftChars="0" w:firstLine="640" w:firstLineChars="200"/>
        <w:jc w:val="left"/>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 xml:space="preserve">                    企业盖章：</w:t>
      </w:r>
    </w:p>
    <w:p>
      <w:pPr>
        <w:pStyle w:val="2"/>
        <w:keepNext w:val="0"/>
        <w:keepLines w:val="0"/>
        <w:pageBreakBefore w:val="0"/>
        <w:wordWrap w:val="0"/>
        <w:overflowPunct/>
        <w:topLinePunct/>
        <w:autoSpaceDE/>
        <w:autoSpaceDN/>
        <w:bidi w:val="0"/>
        <w:spacing w:line="660" w:lineRule="exact"/>
        <w:ind w:left="0" w:leftChars="0" w:firstLine="4480" w:firstLineChars="1400"/>
        <w:jc w:val="left"/>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日期：</w:t>
      </w:r>
    </w:p>
    <w:p>
      <w:pPr>
        <w:keepNext w:val="0"/>
        <w:keepLines w:val="0"/>
        <w:pageBreakBefore w:val="0"/>
        <w:wordWrap w:val="0"/>
        <w:overflowPunct/>
        <w:topLinePunct/>
        <w:autoSpaceDE/>
        <w:autoSpaceDN/>
        <w:bidi w:val="0"/>
        <w:rPr>
          <w:color w:val="auto"/>
        </w:rPr>
      </w:pPr>
    </w:p>
    <w:p>
      <w:pPr>
        <w:pStyle w:val="2"/>
        <w:keepNext w:val="0"/>
        <w:keepLines w:val="0"/>
        <w:pageBreakBefore w:val="0"/>
        <w:wordWrap w:val="0"/>
        <w:overflowPunct/>
        <w:topLinePunct/>
        <w:autoSpaceDE/>
        <w:autoSpaceDN/>
        <w:bidi w:val="0"/>
        <w:ind w:left="0" w:leftChars="0" w:firstLine="0" w:firstLineChars="0"/>
        <w:rPr>
          <w:rFonts w:hint="default" w:ascii="仿宋" w:hAnsi="仿宋" w:eastAsia="仿宋" w:cs="仿宋"/>
          <w:snapToGrid w:val="0"/>
          <w:color w:val="auto"/>
          <w:kern w:val="0"/>
          <w:sz w:val="32"/>
          <w:szCs w:val="32"/>
          <w:lang w:val="en-US" w:eastAsia="zh-CN" w:bidi="ar-SA"/>
        </w:rPr>
      </w:pPr>
    </w:p>
    <w:p>
      <w:pPr>
        <w:keepNext w:val="0"/>
        <w:keepLines w:val="0"/>
        <w:pageBreakBefore w:val="0"/>
        <w:wordWrap w:val="0"/>
        <w:overflowPunct/>
        <w:topLinePunct/>
        <w:autoSpaceDE/>
        <w:autoSpaceDN/>
        <w:bidi w:val="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br w:type="page"/>
      </w:r>
    </w:p>
    <w:p>
      <w:pPr>
        <w:pStyle w:val="2"/>
        <w:keepNext w:val="0"/>
        <w:keepLines w:val="0"/>
        <w:pageBreakBefore w:val="0"/>
        <w:widowControl w:val="0"/>
        <w:kinsoku/>
        <w:wordWrap w:val="0"/>
        <w:overflowPunct/>
        <w:topLinePunct/>
        <w:autoSpaceDE/>
        <w:autoSpaceDN/>
        <w:bidi w:val="0"/>
        <w:adjustRightInd/>
        <w:snapToGrid/>
        <w:spacing w:before="0" w:beforeLines="100" w:after="0" w:afterLines="100" w:line="60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2023年度</w:t>
      </w:r>
      <w:r>
        <w:rPr>
          <w:rFonts w:hint="eastAsia" w:ascii="方正小标宋_GBK" w:hAnsi="方正小标宋_GBK" w:eastAsia="方正小标宋_GBK" w:cs="方正小标宋_GBK"/>
          <w:color w:val="auto"/>
          <w:sz w:val="44"/>
          <w:szCs w:val="44"/>
        </w:rPr>
        <w:t>湖南名品申报表（农</w:t>
      </w:r>
      <w:r>
        <w:rPr>
          <w:rFonts w:hint="eastAsia" w:ascii="方正小标宋_GBK" w:hAnsi="方正小标宋_GBK" w:eastAsia="方正小标宋_GBK" w:cs="方正小标宋_GBK"/>
          <w:color w:val="auto"/>
          <w:sz w:val="44"/>
          <w:szCs w:val="44"/>
          <w:lang w:val="en-US" w:eastAsia="zh-CN"/>
        </w:rPr>
        <w:t>业</w:t>
      </w:r>
      <w:r>
        <w:rPr>
          <w:rFonts w:hint="eastAsia" w:ascii="方正小标宋_GBK" w:hAnsi="方正小标宋_GBK" w:eastAsia="方正小标宋_GBK" w:cs="方正小标宋_GBK"/>
          <w:color w:val="auto"/>
          <w:sz w:val="44"/>
          <w:szCs w:val="44"/>
        </w:rPr>
        <w:t>类）</w:t>
      </w:r>
    </w:p>
    <w:tbl>
      <w:tblPr>
        <w:tblStyle w:val="6"/>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502"/>
        <w:gridCol w:w="1342"/>
        <w:gridCol w:w="2394"/>
        <w:gridCol w:w="1245"/>
        <w:gridCol w:w="599"/>
        <w:gridCol w:w="763"/>
        <w:gridCol w:w="11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一、企业基本信息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企业名称</w:t>
            </w:r>
          </w:p>
        </w:tc>
        <w:tc>
          <w:tcPr>
            <w:tcW w:w="4162" w:type="pct"/>
            <w:gridSpan w:val="6"/>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详细地址</w:t>
            </w:r>
          </w:p>
        </w:tc>
        <w:tc>
          <w:tcPr>
            <w:tcW w:w="4162" w:type="pct"/>
            <w:gridSpan w:val="6"/>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法定代表人</w:t>
            </w:r>
          </w:p>
        </w:tc>
        <w:tc>
          <w:tcPr>
            <w:tcW w:w="748"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133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统一社会信用代码</w:t>
            </w:r>
          </w:p>
        </w:tc>
        <w:tc>
          <w:tcPr>
            <w:tcW w:w="2079"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通信地址</w:t>
            </w:r>
          </w:p>
        </w:tc>
        <w:tc>
          <w:tcPr>
            <w:tcW w:w="4162" w:type="pct"/>
            <w:gridSpan w:val="6"/>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所属行业分类</w:t>
            </w:r>
          </w:p>
        </w:tc>
        <w:tc>
          <w:tcPr>
            <w:tcW w:w="748" w:type="pct"/>
            <w:tcBorders>
              <w:tl2br w:val="nil"/>
              <w:tr2bl w:val="nil"/>
            </w:tcBorders>
            <w:vAlign w:val="bottom"/>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rPr>
            </w:pPr>
          </w:p>
        </w:tc>
        <w:tc>
          <w:tcPr>
            <w:tcW w:w="133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上年度营业收入</w:t>
            </w:r>
          </w:p>
        </w:tc>
        <w:tc>
          <w:tcPr>
            <w:tcW w:w="2079" w:type="pct"/>
            <w:gridSpan w:val="4"/>
            <w:tcBorders>
              <w:tl2br w:val="nil"/>
              <w:tr2bl w:val="nil"/>
            </w:tcBorders>
            <w:vAlign w:val="center"/>
          </w:tcPr>
          <w:p>
            <w:pPr>
              <w:keepNext w:val="0"/>
              <w:keepLines w:val="0"/>
              <w:pageBreakBefore w:val="0"/>
              <w:wordWrap w:val="0"/>
              <w:overflowPunct/>
              <w:topLinePunct/>
              <w:autoSpaceDE/>
              <w:autoSpaceDN/>
              <w:bidi w:val="0"/>
              <w:ind w:right="24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申请产品名称</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及规格型号</w:t>
            </w:r>
          </w:p>
        </w:tc>
        <w:tc>
          <w:tcPr>
            <w:tcW w:w="4162" w:type="pct"/>
            <w:gridSpan w:val="6"/>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spacing w:before="150" w:line="272" w:lineRule="auto"/>
              <w:ind w:right="101" w:rightChars="0"/>
              <w:jc w:val="center"/>
              <w:rPr>
                <w:rFonts w:hint="eastAsia" w:ascii="方正仿宋_GBK" w:hAnsi="方正仿宋_GBK" w:eastAsia="方正仿宋_GBK" w:cs="方正仿宋_GBK"/>
                <w:color w:val="auto"/>
                <w:sz w:val="24"/>
                <w:szCs w:val="24"/>
              </w:rPr>
            </w:pPr>
            <w:r>
              <w:rPr>
                <w:rFonts w:ascii="仿宋" w:hAnsi="仿宋" w:eastAsia="仿宋" w:cs="仿宋"/>
                <w:color w:val="auto"/>
                <w:spacing w:val="7"/>
                <w:sz w:val="23"/>
                <w:szCs w:val="23"/>
              </w:rPr>
              <w:t>联系人</w:t>
            </w:r>
          </w:p>
        </w:tc>
        <w:tc>
          <w:tcPr>
            <w:tcW w:w="748" w:type="pct"/>
            <w:tcBorders>
              <w:tl2br w:val="nil"/>
              <w:tr2bl w:val="nil"/>
            </w:tcBorders>
            <w:vAlign w:val="top"/>
          </w:tcPr>
          <w:p>
            <w:pPr>
              <w:keepNext w:val="0"/>
              <w:keepLines w:val="0"/>
              <w:pageBreakBefore w:val="0"/>
              <w:wordWrap w:val="0"/>
              <w:overflowPunct/>
              <w:topLinePunct/>
              <w:autoSpaceDE/>
              <w:autoSpaceDN/>
              <w:bidi w:val="0"/>
              <w:spacing w:before="208" w:line="227" w:lineRule="auto"/>
              <w:ind w:left="366" w:leftChars="0"/>
              <w:rPr>
                <w:rFonts w:hint="eastAsia" w:ascii="方正仿宋_GBK" w:hAnsi="方正仿宋_GBK" w:eastAsia="方正仿宋_GBK" w:cs="方正仿宋_GBK"/>
                <w:color w:val="auto"/>
                <w:sz w:val="24"/>
                <w:szCs w:val="24"/>
              </w:rPr>
            </w:pPr>
            <w:r>
              <w:rPr>
                <w:rFonts w:ascii="仿宋" w:hAnsi="仿宋" w:eastAsia="仿宋" w:cs="仿宋"/>
                <w:color w:val="auto"/>
                <w:spacing w:val="5"/>
                <w:sz w:val="23"/>
                <w:szCs w:val="23"/>
              </w:rPr>
              <w:t>姓名</w:t>
            </w:r>
          </w:p>
        </w:tc>
        <w:tc>
          <w:tcPr>
            <w:tcW w:w="1334" w:type="pct"/>
            <w:tcBorders>
              <w:tl2br w:val="nil"/>
              <w:tr2bl w:val="nil"/>
            </w:tcBorders>
            <w:vAlign w:val="top"/>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1453" w:type="pct"/>
            <w:gridSpan w:val="3"/>
            <w:tcBorders>
              <w:right w:val="single" w:color="auto" w:sz="4" w:space="0"/>
              <w:tl2br w:val="nil"/>
              <w:tr2bl w:val="nil"/>
            </w:tcBorders>
            <w:vAlign w:val="top"/>
          </w:tcPr>
          <w:p>
            <w:pPr>
              <w:keepNext w:val="0"/>
              <w:keepLines w:val="0"/>
              <w:pageBreakBefore w:val="0"/>
              <w:wordWrap w:val="0"/>
              <w:overflowPunct/>
              <w:topLinePunct/>
              <w:autoSpaceDE/>
              <w:autoSpaceDN/>
              <w:bidi w:val="0"/>
              <w:spacing w:before="208" w:line="226" w:lineRule="auto"/>
              <w:jc w:val="center"/>
              <w:rPr>
                <w:rFonts w:hint="eastAsia" w:ascii="方正仿宋_GBK" w:hAnsi="方正仿宋_GBK" w:eastAsia="方正仿宋_GBK" w:cs="方正仿宋_GBK"/>
                <w:color w:val="auto"/>
                <w:sz w:val="24"/>
                <w:szCs w:val="24"/>
              </w:rPr>
            </w:pPr>
            <w:r>
              <w:rPr>
                <w:rFonts w:ascii="仿宋" w:hAnsi="仿宋" w:eastAsia="仿宋" w:cs="仿宋"/>
                <w:color w:val="auto"/>
                <w:sz w:val="23"/>
                <w:szCs w:val="23"/>
              </w:rPr>
              <w:t>职务</w:t>
            </w:r>
          </w:p>
        </w:tc>
        <w:tc>
          <w:tcPr>
            <w:tcW w:w="625" w:type="pct"/>
            <w:tcBorders>
              <w:left w:val="single" w:color="auto" w:sz="4" w:space="0"/>
              <w:tl2br w:val="nil"/>
              <w:tr2bl w:val="nil"/>
            </w:tcBorders>
            <w:vAlign w:val="top"/>
          </w:tcPr>
          <w:p>
            <w:pPr>
              <w:keepNext w:val="0"/>
              <w:keepLines w:val="0"/>
              <w:pageBreakBefore w:val="0"/>
              <w:wordWrap w:val="0"/>
              <w:overflowPunct/>
              <w:topLinePunct/>
              <w:autoSpaceDE/>
              <w:autoSpaceDN/>
              <w:bidi w:val="0"/>
              <w:spacing w:before="208" w:line="226" w:lineRule="auto"/>
              <w:ind w:left="1002" w:leftChars="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top"/>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top"/>
          </w:tcPr>
          <w:p>
            <w:pPr>
              <w:keepNext w:val="0"/>
              <w:keepLines w:val="0"/>
              <w:pageBreakBefore w:val="0"/>
              <w:wordWrap w:val="0"/>
              <w:overflowPunct/>
              <w:topLinePunct/>
              <w:autoSpaceDE/>
              <w:autoSpaceDN/>
              <w:bidi w:val="0"/>
              <w:spacing w:before="245" w:line="225" w:lineRule="auto"/>
              <w:ind w:left="376" w:leftChars="0"/>
              <w:rPr>
                <w:rFonts w:hint="eastAsia" w:ascii="方正仿宋_GBK" w:hAnsi="方正仿宋_GBK" w:eastAsia="方正仿宋_GBK" w:cs="方正仿宋_GBK"/>
                <w:color w:val="auto"/>
                <w:sz w:val="24"/>
                <w:szCs w:val="24"/>
              </w:rPr>
            </w:pPr>
            <w:r>
              <w:rPr>
                <w:rFonts w:ascii="仿宋" w:hAnsi="仿宋" w:eastAsia="仿宋" w:cs="仿宋"/>
                <w:color w:val="auto"/>
                <w:sz w:val="23"/>
                <w:szCs w:val="23"/>
              </w:rPr>
              <w:t>手机</w:t>
            </w:r>
          </w:p>
        </w:tc>
        <w:tc>
          <w:tcPr>
            <w:tcW w:w="1334" w:type="pct"/>
            <w:tcBorders>
              <w:tl2br w:val="nil"/>
              <w:tr2bl w:val="nil"/>
            </w:tcBorders>
            <w:vAlign w:val="top"/>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1453" w:type="pct"/>
            <w:gridSpan w:val="3"/>
            <w:tcBorders>
              <w:right w:val="single" w:color="auto" w:sz="4" w:space="0"/>
              <w:tl2br w:val="nil"/>
              <w:tr2bl w:val="nil"/>
            </w:tcBorders>
            <w:vAlign w:val="top"/>
          </w:tcPr>
          <w:p>
            <w:pPr>
              <w:keepNext w:val="0"/>
              <w:keepLines w:val="0"/>
              <w:pageBreakBefore w:val="0"/>
              <w:wordWrap w:val="0"/>
              <w:overflowPunct/>
              <w:topLinePunct/>
              <w:autoSpaceDE/>
              <w:autoSpaceDN/>
              <w:bidi w:val="0"/>
              <w:spacing w:before="245" w:line="224" w:lineRule="auto"/>
              <w:jc w:val="center"/>
              <w:rPr>
                <w:rFonts w:hint="eastAsia" w:ascii="方正仿宋_GBK" w:hAnsi="方正仿宋_GBK" w:eastAsia="仿宋" w:cs="方正仿宋_GBK"/>
                <w:color w:val="auto"/>
                <w:sz w:val="24"/>
                <w:szCs w:val="24"/>
                <w:lang w:eastAsia="zh-CN"/>
              </w:rPr>
            </w:pPr>
            <w:r>
              <w:rPr>
                <w:rFonts w:hint="eastAsia" w:ascii="仿宋" w:hAnsi="仿宋" w:eastAsia="仿宋" w:cs="仿宋"/>
                <w:color w:val="auto"/>
                <w:spacing w:val="1"/>
                <w:sz w:val="23"/>
                <w:szCs w:val="23"/>
                <w:lang w:eastAsia="zh-CN"/>
              </w:rPr>
              <w:t>电子邮箱</w:t>
            </w:r>
          </w:p>
        </w:tc>
        <w:tc>
          <w:tcPr>
            <w:tcW w:w="625" w:type="pct"/>
            <w:tcBorders>
              <w:left w:val="single" w:color="auto" w:sz="4" w:space="0"/>
              <w:tl2br w:val="nil"/>
              <w:tr2bl w:val="nil"/>
            </w:tcBorders>
            <w:vAlign w:val="top"/>
          </w:tcPr>
          <w:p>
            <w:pPr>
              <w:keepNext w:val="0"/>
              <w:keepLines w:val="0"/>
              <w:pageBreakBefore w:val="0"/>
              <w:wordWrap w:val="0"/>
              <w:overflowPunct/>
              <w:topLinePunct/>
              <w:autoSpaceDE/>
              <w:autoSpaceDN/>
              <w:bidi w:val="0"/>
              <w:spacing w:before="245" w:line="224" w:lineRule="auto"/>
              <w:ind w:left="779" w:leftChars="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企业及产品情况介绍（此项可另附页</w:t>
            </w:r>
            <w:r>
              <w:rPr>
                <w:rFonts w:hint="eastAsia" w:ascii="方正仿宋_GBK" w:hAnsi="方正仿宋_GBK" w:eastAsia="方正仿宋_GBK" w:cs="方正仿宋_GBK"/>
                <w:color w:val="auto"/>
                <w:sz w:val="24"/>
                <w:szCs w:val="24"/>
                <w:lang w:eastAsia="zh-CN"/>
              </w:rPr>
              <w:t>，字数不超过</w:t>
            </w:r>
            <w:r>
              <w:rPr>
                <w:rFonts w:hint="default" w:ascii="Times New Roman" w:hAnsi="Times New Roman" w:eastAsia="方正仿宋_GBK" w:cs="Times New Roman"/>
                <w:color w:val="auto"/>
                <w:sz w:val="24"/>
                <w:szCs w:val="24"/>
                <w:lang w:val="en-US" w:eastAsia="zh-CN"/>
              </w:rPr>
              <w:t>3000</w:t>
            </w:r>
            <w:r>
              <w:rPr>
                <w:rFonts w:hint="eastAsia" w:ascii="方正仿宋_GBK" w:hAnsi="方正仿宋_GBK" w:eastAsia="方正仿宋_GBK" w:cs="方正仿宋_GBK"/>
                <w:color w:val="auto"/>
                <w:sz w:val="24"/>
                <w:szCs w:val="24"/>
                <w:lang w:val="en-US" w:eastAsia="zh-CN"/>
              </w:rPr>
              <w:t>字</w:t>
            </w:r>
            <w:r>
              <w:rPr>
                <w:rFonts w:hint="eastAsia" w:ascii="方正仿宋_GBK" w:hAnsi="方正仿宋_GBK" w:eastAsia="方正仿宋_GBK" w:cs="方正仿宋_GBK"/>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7" w:hRule="atLeast"/>
          <w:jc w:val="center"/>
        </w:trPr>
        <w:tc>
          <w:tcPr>
            <w:tcW w:w="5000" w:type="pct"/>
            <w:gridSpan w:val="7"/>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240" w:lineRule="auto"/>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包括但不限于以下内容</w:t>
            </w:r>
            <w:r>
              <w:rPr>
                <w:rFonts w:hint="eastAsia" w:ascii="Times New Roman" w:hAnsi="Times New Roman" w:eastAsia="方正仿宋_GBK" w:cs="Times New Roman"/>
                <w:snapToGrid/>
                <w:color w:val="auto"/>
                <w:kern w:val="2"/>
                <w:sz w:val="24"/>
                <w:szCs w:val="24"/>
                <w:lang w:eastAsia="zh-CN"/>
              </w:rPr>
              <w:t>：</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1</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企业经营管理概况，涵盖企业所从事的细分领域，企业在从事细分领域的地位，企业质量战略目标，品牌推广宣传等。</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2</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申报产品情况：产品在相关产业链中的位置及地位，在国内或省内的排名情况，企业主要竞争对手及与之对比情况，关键性能指标、能耗指标及与国际国内领先水平的对比情况，主要技术及与国际国内领先水平的对比情况，参与或主导相关产品领域国际国内相关技术等标准的制定情况。</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3</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企业研发创新基本情况：研发经费的保障情况及激励机制，研发创新带头人及创新团队情况，创新人才培养情况等。</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4</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企业制度建设基本情况：企业品牌建设相关制度、产品质量保障相关制度，知识产权保障制度，企业生产安全保障制度，应对各类风险机制等。</w:t>
            </w: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color w:val="auto"/>
                <w:sz w:val="24"/>
                <w:szCs w:val="24"/>
              </w:rPr>
              <w:t>企业效益：企业资产总额（万元）、企业纳税总额（万元）、企业资产负债率（%）、企业净资产收益率（%）。</w:t>
            </w: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eastAsia"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二、质量保证情况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质量文化</w:t>
            </w:r>
          </w:p>
        </w:tc>
        <w:tc>
          <w:tcPr>
            <w:tcW w:w="748" w:type="pct"/>
            <w:vMerge w:val="restar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质量文化</w:t>
            </w:r>
          </w:p>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sz w:val="24"/>
                <w:szCs w:val="24"/>
              </w:rPr>
              <w:t>建设</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□制定明确质量战略目标</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□未制定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b/>
                <w:color w:val="auto"/>
                <w:sz w:val="24"/>
                <w:szCs w:val="24"/>
              </w:rPr>
            </w:pP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□建立了量化的关键绩效指标体系</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vMerge w:val="continue"/>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b/>
                <w:color w:val="auto"/>
                <w:sz w:val="24"/>
                <w:szCs w:val="24"/>
              </w:rPr>
            </w:pP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建立了</w:t>
            </w:r>
            <w:r>
              <w:rPr>
                <w:rFonts w:hint="eastAsia" w:ascii="方正仿宋_GBK" w:hAnsi="方正仿宋_GBK" w:eastAsia="方正仿宋_GBK" w:cs="方正仿宋_GBK"/>
                <w:color w:val="auto"/>
                <w:sz w:val="24"/>
                <w:szCs w:val="24"/>
              </w:rPr>
              <w:t>质量文化体系</w:t>
            </w:r>
          </w:p>
          <w:p>
            <w:pPr>
              <w:pStyle w:val="2"/>
              <w:keepNext w:val="0"/>
              <w:keepLines w:val="0"/>
              <w:pageBreakBefore w:val="0"/>
              <w:wordWrap w:val="0"/>
              <w:overflowPunct/>
              <w:topLinePunct/>
              <w:autoSpaceDE/>
              <w:autoSpaceDN/>
              <w:bidi w:val="0"/>
              <w:spacing w:line="326" w:lineRule="exact"/>
              <w:ind w:firstLine="0" w:firstLineChars="0"/>
              <w:rPr>
                <w:rFonts w:hint="eastAsia" w:ascii="方正仿宋_GBK" w:hAnsi="方正仿宋_GBK" w:eastAsia="方正仿宋_GBK" w:cs="方正仿宋_GBK"/>
                <w:snapToGrid w:val="0"/>
                <w:color w:val="auto"/>
                <w:kern w:val="0"/>
                <w:sz w:val="24"/>
                <w:szCs w:val="24"/>
                <w:lang w:val="en-US" w:eastAsia="zh-CN" w:bidi="ar-SA"/>
              </w:rPr>
            </w:pPr>
            <w:r>
              <w:rPr>
                <w:rFonts w:hint="eastAsia" w:ascii="方正仿宋_GBK" w:hAnsi="方正仿宋_GBK" w:eastAsia="方正仿宋_GBK" w:cs="方正仿宋_GBK"/>
                <w:snapToGrid w:val="0"/>
                <w:color w:val="auto"/>
                <w:kern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宣传推广</w:t>
            </w:r>
          </w:p>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活动</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□开展了宣传活动</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□未开展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质量管理</w:t>
            </w:r>
          </w:p>
        </w:tc>
        <w:tc>
          <w:tcPr>
            <w:tcW w:w="74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26"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企业质量管理机构建设和质量目标、品牌发展规划制定情况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□建立质量管理机构或部门</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□配备质量管理人员</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□制定质量目标和品牌发展规划</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□制定并实施质量管理制度和质量方针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管理体系认证情况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□质量管理体系认证</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□环境管理体系认证</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□职业健康安全管理体系认证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□能源管理体系认证</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□测量管理体系认证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□知识产权管理体系认证</w:t>
            </w:r>
          </w:p>
          <w:p>
            <w:pPr>
              <w:keepNext w:val="0"/>
              <w:keepLines w:val="0"/>
              <w:pageBreakBefore w:val="0"/>
              <w:wordWrap w:val="0"/>
              <w:overflowPunct/>
              <w:topLinePunct/>
              <w:autoSpaceDE/>
              <w:autoSpaceDN/>
              <w:bidi w:val="0"/>
              <w:spacing w:line="326" w:lineRule="exact"/>
              <w:rPr>
                <w:color w:val="auto"/>
              </w:rPr>
            </w:pPr>
            <w:r>
              <w:rPr>
                <w:rFonts w:hint="eastAsia" w:ascii="方正仿宋_GBK" w:hAnsi="方正仿宋_GBK" w:eastAsia="方正仿宋_GBK" w:cs="方正仿宋_GBK"/>
                <w:color w:val="auto"/>
                <w:sz w:val="24"/>
                <w:szCs w:val="24"/>
              </w:rPr>
              <w:t xml:space="preserve">□信息安全体系认证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u w:val="single"/>
                <w:lang w:eastAsia="zh-CN"/>
              </w:rPr>
            </w:pPr>
            <w:r>
              <w:rPr>
                <w:rFonts w:hint="eastAsia" w:ascii="方正仿宋_GBK" w:hAnsi="方正仿宋_GBK" w:eastAsia="方正仿宋_GBK" w:cs="方正仿宋_GBK"/>
                <w:color w:val="auto"/>
                <w:sz w:val="24"/>
                <w:szCs w:val="24"/>
              </w:rPr>
              <w:t>□其它认证：</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□未取得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产品认证</w:t>
            </w:r>
          </w:p>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共取得</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项产品认证（自愿性认证）</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分别是</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先进质量管理制度、方法和工具的使用和推广</w:t>
            </w:r>
          </w:p>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相关制度、方法和工具名称：</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5S</w:t>
            </w:r>
            <w:r>
              <w:rPr>
                <w:rFonts w:hint="eastAsia" w:ascii="方正仿宋_GBK" w:hAnsi="方正仿宋_GBK" w:eastAsia="方正仿宋_GBK" w:cs="方正仿宋_GBK"/>
                <w:color w:val="auto"/>
                <w:sz w:val="24"/>
                <w:szCs w:val="24"/>
              </w:rPr>
              <w:t xml:space="preserve"> </w:t>
            </w:r>
          </w:p>
          <w:p>
            <w:pPr>
              <w:wordWrap w:val="0"/>
              <w:topLinePunct/>
              <w:autoSpaceDE/>
              <w:autoSpaceDN/>
              <w:spacing w:line="326"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精益生产</w:t>
            </w:r>
          </w:p>
          <w:p>
            <w:pPr>
              <w:wordWrap w:val="0"/>
              <w:topLinePunct/>
              <w:autoSpaceDE/>
              <w:autoSpaceDN/>
              <w:spacing w:line="326"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□卓越绩效</w:t>
            </w:r>
          </w:p>
          <w:p>
            <w:pPr>
              <w:wordWrap w:val="0"/>
              <w:topLinePunct/>
              <w:autoSpaceDE/>
              <w:autoSpaceDN/>
              <w:spacing w:line="326"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□六西格玛</w:t>
            </w:r>
          </w:p>
          <w:p>
            <w:pPr>
              <w:wordWrap w:val="0"/>
              <w:topLinePunct/>
              <w:autoSpaceDE/>
              <w:autoSpaceDN/>
              <w:spacing w:line="326"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其他</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□未开展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质量管理</w:t>
            </w:r>
          </w:p>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成果</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□质量改进成果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□企业品牌创新成果</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QC</w:t>
            </w:r>
            <w:r>
              <w:rPr>
                <w:rFonts w:hint="eastAsia" w:ascii="方正仿宋_GBK" w:hAnsi="方正仿宋_GBK" w:eastAsia="方正仿宋_GBK" w:cs="方正仿宋_GBK"/>
                <w:color w:val="auto"/>
                <w:sz w:val="24"/>
                <w:szCs w:val="24"/>
              </w:rPr>
              <w:t>成果</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□其他成果：</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26"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首席质量官制度</w:t>
            </w:r>
          </w:p>
        </w:tc>
        <w:tc>
          <w:tcPr>
            <w:tcW w:w="3413" w:type="pct"/>
            <w:gridSpan w:val="5"/>
            <w:tcBorders>
              <w:tl2br w:val="nil"/>
              <w:tr2bl w:val="nil"/>
            </w:tcBorders>
            <w:vAlign w:val="center"/>
          </w:tcPr>
          <w:p>
            <w:pPr>
              <w:widowControl w:val="0"/>
              <w:kinsoku/>
              <w:wordWrap w:val="0"/>
              <w:topLinePunct/>
              <w:autoSpaceDE/>
              <w:autoSpaceDN/>
              <w:adjustRightInd/>
              <w:snapToGrid/>
              <w:spacing w:line="326" w:lineRule="exact"/>
              <w:textAlignment w:val="auto"/>
              <w:rPr>
                <w:color w:val="auto"/>
              </w:rPr>
            </w:pPr>
            <w:r>
              <w:rPr>
                <w:rFonts w:hint="eastAsia" w:ascii="方正仿宋_GBK" w:hAnsi="方正仿宋_GBK" w:eastAsia="方正仿宋_GBK" w:cs="方正仿宋_GBK"/>
                <w:color w:val="auto"/>
                <w:sz w:val="24"/>
                <w:szCs w:val="24"/>
                <w:lang w:val="en-US" w:eastAsia="zh-CN"/>
              </w:rPr>
              <w:t xml:space="preserve">□实行首席质量官制度     </w:t>
            </w:r>
          </w:p>
          <w:p>
            <w:pPr>
              <w:keepNext w:val="0"/>
              <w:keepLines w:val="0"/>
              <w:pageBreakBefore w:val="0"/>
              <w:widowControl w:val="0"/>
              <w:kinsoku/>
              <w:wordWrap w:val="0"/>
              <w:overflowPunct/>
              <w:topLinePunct/>
              <w:autoSpaceDE/>
              <w:autoSpaceDN/>
              <w:bidi w:val="0"/>
              <w:adjustRightInd/>
              <w:snapToGrid/>
              <w:spacing w:line="326"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□未实行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26" w:lineRule="exact"/>
              <w:jc w:val="center"/>
              <w:textAlignment w:val="auto"/>
              <w:rPr>
                <w:rFonts w:hint="eastAsia" w:ascii="方正仿宋_GBK" w:hAnsi="方正仿宋_GBK" w:eastAsia="方正仿宋_GBK" w:cs="方正仿宋_GBK"/>
                <w:snapToGrid/>
                <w:color w:val="auto"/>
                <w:kern w:val="2"/>
                <w:sz w:val="24"/>
                <w:szCs w:val="24"/>
              </w:rPr>
            </w:pPr>
            <w:r>
              <w:rPr>
                <w:rFonts w:hint="eastAsia" w:ascii="方正仿宋_GBK" w:hAnsi="方正仿宋_GBK" w:eastAsia="方正仿宋_GBK" w:cs="方正仿宋_GBK"/>
                <w:color w:val="auto"/>
                <w:sz w:val="24"/>
                <w:szCs w:val="24"/>
              </w:rPr>
              <w:t>供应链管控体系建设</w:t>
            </w:r>
          </w:p>
        </w:tc>
        <w:tc>
          <w:tcPr>
            <w:tcW w:w="3413" w:type="pct"/>
            <w:gridSpan w:val="5"/>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26" w:lineRule="exact"/>
              <w:textAlignment w:val="auto"/>
              <w:rPr>
                <w:rFonts w:hint="eastAsia" w:ascii="方正仿宋_GBK" w:hAnsi="方正仿宋_GBK" w:eastAsia="方正仿宋_GBK" w:cs="方正仿宋_GBK"/>
                <w:snapToGrid/>
                <w:color w:val="auto"/>
                <w:kern w:val="2"/>
                <w:sz w:val="24"/>
                <w:szCs w:val="24"/>
              </w:rPr>
            </w:pPr>
            <w:r>
              <w:rPr>
                <w:rFonts w:hint="eastAsia" w:ascii="方正仿宋_GBK" w:hAnsi="方正仿宋_GBK" w:eastAsia="方正仿宋_GBK" w:cs="方正仿宋_GBK"/>
                <w:snapToGrid/>
                <w:color w:val="auto"/>
                <w:kern w:val="2"/>
                <w:sz w:val="24"/>
                <w:szCs w:val="24"/>
              </w:rPr>
              <w:t>□建立产品供应链管控体系</w:t>
            </w:r>
          </w:p>
          <w:p>
            <w:pPr>
              <w:keepNext w:val="0"/>
              <w:keepLines w:val="0"/>
              <w:pageBreakBefore w:val="0"/>
              <w:widowControl w:val="0"/>
              <w:kinsoku/>
              <w:wordWrap w:val="0"/>
              <w:overflowPunct/>
              <w:topLinePunct/>
              <w:autoSpaceDE/>
              <w:autoSpaceDN/>
              <w:bidi w:val="0"/>
              <w:adjustRightInd/>
              <w:snapToGrid/>
              <w:spacing w:line="326" w:lineRule="exact"/>
              <w:textAlignment w:val="auto"/>
              <w:rPr>
                <w:rFonts w:hint="eastAsia" w:ascii="方正仿宋_GBK" w:hAnsi="方正仿宋_GBK" w:eastAsia="方正仿宋_GBK" w:cs="方正仿宋_GBK"/>
                <w:snapToGrid/>
                <w:color w:val="auto"/>
                <w:kern w:val="2"/>
                <w:sz w:val="24"/>
                <w:szCs w:val="24"/>
              </w:rPr>
            </w:pPr>
            <w:r>
              <w:rPr>
                <w:rFonts w:hint="eastAsia" w:ascii="方正仿宋_GBK" w:hAnsi="方正仿宋_GBK" w:eastAsia="方正仿宋_GBK" w:cs="方正仿宋_GBK"/>
                <w:snapToGrid/>
                <w:color w:val="auto"/>
                <w:kern w:val="2"/>
                <w:sz w:val="24"/>
                <w:szCs w:val="24"/>
              </w:rPr>
              <w:t>□</w:t>
            </w:r>
            <w:r>
              <w:rPr>
                <w:rFonts w:hint="eastAsia" w:ascii="方正仿宋_GBK" w:hAnsi="方正仿宋_GBK" w:eastAsia="方正仿宋_GBK" w:cs="方正仿宋_GBK"/>
                <w:snapToGrid/>
                <w:color w:val="auto"/>
                <w:kern w:val="2"/>
                <w:sz w:val="24"/>
                <w:szCs w:val="24"/>
                <w:lang w:val="en-US" w:eastAsia="zh-CN"/>
              </w:rPr>
              <w:t>未</w:t>
            </w:r>
            <w:r>
              <w:rPr>
                <w:rFonts w:hint="eastAsia" w:ascii="方正仿宋_GBK" w:hAnsi="方正仿宋_GBK" w:eastAsia="方正仿宋_GBK" w:cs="方正仿宋_GBK"/>
                <w:snapToGrid/>
                <w:color w:val="auto"/>
                <w:kern w:val="2"/>
                <w:sz w:val="24"/>
                <w:szCs w:val="24"/>
              </w:rPr>
              <w:t>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实验室建设</w:t>
            </w:r>
          </w:p>
        </w:tc>
        <w:tc>
          <w:tcPr>
            <w:tcW w:w="3413" w:type="pct"/>
            <w:gridSpan w:val="5"/>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26"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□有</w:t>
            </w:r>
            <w:r>
              <w:rPr>
                <w:rFonts w:hint="eastAsia" w:ascii="方正仿宋_GBK" w:hAnsi="方正仿宋_GBK" w:eastAsia="方正仿宋_GBK" w:cs="方正仿宋_GBK"/>
                <w:color w:val="auto"/>
                <w:sz w:val="24"/>
                <w:szCs w:val="24"/>
                <w:lang w:eastAsia="zh-CN"/>
              </w:rPr>
              <w:t>实验室，</w:t>
            </w:r>
            <w:r>
              <w:rPr>
                <w:rFonts w:hint="eastAsia" w:ascii="方正仿宋_GBK" w:hAnsi="方正仿宋_GBK" w:eastAsia="方正仿宋_GBK" w:cs="方正仿宋_GBK"/>
                <w:color w:val="auto"/>
                <w:sz w:val="24"/>
                <w:szCs w:val="24"/>
              </w:rPr>
              <w:t>检测设备</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万元</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检测项目</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w:t>
            </w:r>
          </w:p>
          <w:p>
            <w:pPr>
              <w:keepNext w:val="0"/>
              <w:keepLines w:val="0"/>
              <w:pageBreakBefore w:val="0"/>
              <w:widowControl w:val="0"/>
              <w:kinsoku/>
              <w:wordWrap w:val="0"/>
              <w:overflowPunct/>
              <w:topLinePunct/>
              <w:autoSpaceDE/>
              <w:autoSpaceDN/>
              <w:bidi w:val="0"/>
              <w:adjustRightInd/>
              <w:snapToGrid/>
              <w:spacing w:line="326"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□取得实验室资质认定</w:t>
            </w:r>
            <w:r>
              <w:rPr>
                <w:rFonts w:hint="eastAsia" w:ascii="方正仿宋_GBK" w:hAnsi="方正仿宋_GBK" w:eastAsia="方正仿宋_GBK" w:cs="方正仿宋_GBK"/>
                <w:color w:val="auto"/>
                <w:sz w:val="24"/>
                <w:szCs w:val="24"/>
                <w:lang w:eastAsia="zh-CN"/>
              </w:rPr>
              <w:t>或认可</w:t>
            </w:r>
            <w:r>
              <w:rPr>
                <w:rFonts w:hint="eastAsia" w:ascii="方正仿宋_GBK" w:hAnsi="方正仿宋_GBK" w:eastAsia="方正仿宋_GBK" w:cs="方正仿宋_GBK"/>
                <w:color w:val="auto"/>
                <w:sz w:val="24"/>
                <w:szCs w:val="24"/>
              </w:rPr>
              <w:t>，证书编号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26"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售后服务体系建设</w:t>
            </w:r>
          </w:p>
        </w:tc>
        <w:tc>
          <w:tcPr>
            <w:tcW w:w="3413" w:type="pct"/>
            <w:gridSpan w:val="5"/>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26" w:lineRule="exact"/>
              <w:ind w:firstLine="0" w:firstLineChars="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□售后服务体系建立完善</w:t>
            </w:r>
          </w:p>
          <w:p>
            <w:pPr>
              <w:keepNext w:val="0"/>
              <w:keepLines w:val="0"/>
              <w:pageBreakBefore w:val="0"/>
              <w:widowControl w:val="0"/>
              <w:kinsoku/>
              <w:wordWrap w:val="0"/>
              <w:overflowPunct/>
              <w:topLinePunct/>
              <w:autoSpaceDE/>
              <w:autoSpaceDN/>
              <w:bidi w:val="0"/>
              <w:adjustRightInd/>
              <w:snapToGrid/>
              <w:spacing w:line="326"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snapToGrid w:val="0"/>
                <w:color w:val="auto"/>
                <w:kern w:val="0"/>
                <w:sz w:val="24"/>
                <w:szCs w:val="24"/>
              </w:rPr>
              <w:t>品牌管理</w:t>
            </w: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品牌管理体系建设</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建立了品牌管理体系</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质量信息化</w:t>
            </w: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质量信息化与追溯管理系统建设</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□建立和实施</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 xml:space="preserve">生产销售质量信息追溯管理系统 </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□建立和实施</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供应链溯源系统及质量安全预警机制</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信息收集机制</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风险评估机制</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信息发布机制</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决策处置机制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三、质量水平情况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产品质量水平</w:t>
            </w:r>
          </w:p>
        </w:tc>
        <w:tc>
          <w:tcPr>
            <w:tcW w:w="748" w:type="pct"/>
            <w:vMerge w:val="restar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质量监督抽查结果</w:t>
            </w:r>
          </w:p>
        </w:tc>
        <w:tc>
          <w:tcPr>
            <w:tcW w:w="1334" w:type="pc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w:t>
            </w:r>
          </w:p>
        </w:tc>
        <w:tc>
          <w:tcPr>
            <w:tcW w:w="1028"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w:t>
            </w:r>
          </w:p>
        </w:tc>
        <w:tc>
          <w:tcPr>
            <w:tcW w:w="1050"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p>
        </w:tc>
        <w:tc>
          <w:tcPr>
            <w:tcW w:w="1334" w:type="pc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default" w:ascii="Times New Roman" w:hAnsi="Times New Roman" w:eastAsia="方正仿宋_GBK" w:cs="Times New Roman"/>
                <w:color w:val="auto"/>
                <w:sz w:val="24"/>
                <w:szCs w:val="24"/>
              </w:rPr>
            </w:pPr>
          </w:p>
        </w:tc>
        <w:tc>
          <w:tcPr>
            <w:tcW w:w="1028"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default" w:ascii="Times New Roman" w:hAnsi="Times New Roman" w:eastAsia="方正仿宋_GBK" w:cs="Times New Roman"/>
                <w:color w:val="auto"/>
                <w:sz w:val="24"/>
                <w:szCs w:val="24"/>
              </w:rPr>
            </w:pPr>
          </w:p>
        </w:tc>
        <w:tc>
          <w:tcPr>
            <w:tcW w:w="1050"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restar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专项检查</w:t>
            </w:r>
          </w:p>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结果</w:t>
            </w:r>
          </w:p>
        </w:tc>
        <w:tc>
          <w:tcPr>
            <w:tcW w:w="1334" w:type="pc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2020</w:t>
            </w:r>
          </w:p>
        </w:tc>
        <w:tc>
          <w:tcPr>
            <w:tcW w:w="1028"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2021</w:t>
            </w:r>
          </w:p>
        </w:tc>
        <w:tc>
          <w:tcPr>
            <w:tcW w:w="1050"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p>
        </w:tc>
        <w:tc>
          <w:tcPr>
            <w:tcW w:w="1334" w:type="pc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default" w:ascii="Times New Roman" w:hAnsi="Times New Roman" w:eastAsia="方正仿宋_GBK" w:cs="Times New Roman"/>
                <w:color w:val="auto"/>
                <w:sz w:val="24"/>
                <w:szCs w:val="24"/>
              </w:rPr>
            </w:pPr>
          </w:p>
        </w:tc>
        <w:tc>
          <w:tcPr>
            <w:tcW w:w="1028"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default" w:ascii="Times New Roman" w:hAnsi="Times New Roman" w:eastAsia="方正仿宋_GBK" w:cs="Times New Roman"/>
                <w:color w:val="auto"/>
                <w:sz w:val="24"/>
                <w:szCs w:val="24"/>
              </w:rPr>
            </w:pPr>
          </w:p>
        </w:tc>
        <w:tc>
          <w:tcPr>
            <w:tcW w:w="1050"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restar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风险监测</w:t>
            </w:r>
          </w:p>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结果</w:t>
            </w:r>
          </w:p>
        </w:tc>
        <w:tc>
          <w:tcPr>
            <w:tcW w:w="1334" w:type="pc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w:t>
            </w:r>
          </w:p>
        </w:tc>
        <w:tc>
          <w:tcPr>
            <w:tcW w:w="1028"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w:t>
            </w:r>
          </w:p>
        </w:tc>
        <w:tc>
          <w:tcPr>
            <w:tcW w:w="1050"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jc w:val="center"/>
              <w:rPr>
                <w:rFonts w:hint="eastAsia" w:ascii="方正仿宋_GBK" w:hAnsi="方正仿宋_GBK" w:eastAsia="方正仿宋_GBK" w:cs="方正仿宋_GBK"/>
                <w:color w:val="auto"/>
                <w:sz w:val="24"/>
                <w:szCs w:val="24"/>
              </w:rPr>
            </w:pPr>
          </w:p>
        </w:tc>
        <w:tc>
          <w:tcPr>
            <w:tcW w:w="1334" w:type="pct"/>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eastAsia" w:ascii="方正仿宋_GBK" w:hAnsi="方正仿宋_GBK" w:eastAsia="方正仿宋_GBK" w:cs="方正仿宋_GBK"/>
                <w:color w:val="auto"/>
                <w:sz w:val="24"/>
                <w:szCs w:val="24"/>
              </w:rPr>
            </w:pPr>
          </w:p>
        </w:tc>
        <w:tc>
          <w:tcPr>
            <w:tcW w:w="1028"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eastAsia" w:ascii="方正仿宋_GBK" w:hAnsi="方正仿宋_GBK" w:eastAsia="方正仿宋_GBK" w:cs="方正仿宋_GBK"/>
                <w:color w:val="auto"/>
                <w:sz w:val="24"/>
                <w:szCs w:val="24"/>
              </w:rPr>
            </w:pPr>
          </w:p>
        </w:tc>
        <w:tc>
          <w:tcPr>
            <w:tcW w:w="1050" w:type="pct"/>
            <w:gridSpan w:val="2"/>
            <w:tcBorders>
              <w:tl2br w:val="nil"/>
              <w:tr2bl w:val="nil"/>
            </w:tcBorders>
            <w:vAlign w:val="center"/>
          </w:tcPr>
          <w:p>
            <w:pPr>
              <w:pStyle w:val="2"/>
              <w:keepNext w:val="0"/>
              <w:keepLines w:val="0"/>
              <w:pageBreakBefore w:val="0"/>
              <w:wordWrap w:val="0"/>
              <w:overflowPunct/>
              <w:topLinePunct/>
              <w:autoSpaceDE/>
              <w:autoSpaceDN/>
              <w:bidi w:val="0"/>
              <w:spacing w:line="326" w:lineRule="exact"/>
              <w:ind w:firstLine="0" w:firstLineChars="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标准化水平</w:t>
            </w: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产品执行</w:t>
            </w:r>
          </w:p>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标准</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□在标准信息公共服务平台声明公开</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□参与百城千业万企对标达标</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□获得国家企业标准领跑者或湖南企业标准领跑者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1"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spacing w:line="326" w:lineRule="exact"/>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参与标准化工作情况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□国际专业标准化技术委员会成员单位或参与制定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国际标准</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□承担国家专业标准化技术标准委员会秘书处或参与制定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国家标准或行业标准</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□承担省级专业标准化技术委员会秘书处或参与制定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地方标准</w:t>
            </w:r>
          </w:p>
          <w:p>
            <w:pPr>
              <w:keepNext w:val="0"/>
              <w:keepLines w:val="0"/>
              <w:pageBreakBefore w:val="0"/>
              <w:wordWrap w:val="0"/>
              <w:overflowPunct/>
              <w:topLinePunct/>
              <w:autoSpaceDE/>
              <w:autoSpaceDN/>
              <w:bidi w:val="0"/>
              <w:spacing w:line="326"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团体标准</w:t>
            </w:r>
          </w:p>
          <w:p>
            <w:pPr>
              <w:keepNext w:val="0"/>
              <w:keepLines w:val="0"/>
              <w:pageBreakBefore w:val="0"/>
              <w:wordWrap w:val="0"/>
              <w:overflowPunct/>
              <w:topLinePunct/>
              <w:autoSpaceDE/>
              <w:autoSpaceDN/>
              <w:bidi w:val="0"/>
              <w:spacing w:line="326"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主持和</w:t>
            </w:r>
            <w:r>
              <w:rPr>
                <w:rFonts w:hint="eastAsia" w:ascii="方正仿宋_GBK" w:hAnsi="方正仿宋_GBK" w:eastAsia="方正仿宋_GBK" w:cs="方正仿宋_GBK"/>
                <w:color w:val="auto"/>
                <w:sz w:val="24"/>
                <w:szCs w:val="24"/>
              </w:rPr>
              <w:t>参与制定标准名称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顾客满意度</w:t>
            </w:r>
          </w:p>
        </w:tc>
        <w:tc>
          <w:tcPr>
            <w:tcW w:w="748" w:type="pct"/>
            <w:tcBorders>
              <w:tl2br w:val="nil"/>
              <w:tr2bl w:val="nil"/>
            </w:tcBorders>
            <w:vAlign w:val="center"/>
          </w:tcPr>
          <w:p>
            <w:pPr>
              <w:wordWrap w:val="0"/>
              <w:topLinePunct/>
              <w:autoSpaceDE/>
              <w:autoSpaceDN/>
              <w:jc w:val="left"/>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顾客意见满意调查</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自评：2020年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第三方测评：2020年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p>
          <w:p>
            <w:pPr>
              <w:keepNext w:val="0"/>
              <w:keepLines w:val="0"/>
              <w:pageBreakBefore w:val="0"/>
              <w:wordWrap w:val="0"/>
              <w:overflowPunct/>
              <w:topLinePunct/>
              <w:autoSpaceDE/>
              <w:autoSpaceDN/>
              <w:bidi w:val="0"/>
              <w:ind w:firstLine="0" w:firstLineChars="0"/>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测评机构：</w:t>
            </w:r>
            <w:r>
              <w:rPr>
                <w:rFonts w:hint="default" w:ascii="Times New Roman" w:hAnsi="Times New Roman" w:eastAsia="方正仿宋_GBK" w:cs="Times New Roman"/>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四、产品创新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创新能力</w:t>
            </w:r>
          </w:p>
        </w:tc>
        <w:tc>
          <w:tcPr>
            <w:tcW w:w="748"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研发经费投入及人员</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研发投入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万元</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占销售收入比例</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研发队伍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占从业人员比例</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ind w:left="105" w:leftChars="50" w:right="105" w:rightChars="50"/>
              <w:jc w:val="center"/>
              <w:textAlignment w:val="baseline"/>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院士（博士后）科研工作站</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□拥有院士工作站</w:t>
            </w:r>
          </w:p>
          <w:p>
            <w:pPr>
              <w:keepNext w:val="0"/>
              <w:keepLines w:val="0"/>
              <w:pageBreakBefore w:val="0"/>
              <w:wordWrap w:val="0"/>
              <w:overflowPunct/>
              <w:topLinePunct/>
              <w:autoSpaceDE/>
              <w:autoSpaceDN/>
              <w:bidi w:val="0"/>
              <w:rPr>
                <w:color w:val="auto"/>
              </w:rPr>
            </w:pPr>
            <w:r>
              <w:rPr>
                <w:rFonts w:hint="eastAsia" w:ascii="方正仿宋_GBK" w:hAnsi="方正仿宋_GBK" w:eastAsia="方正仿宋_GBK" w:cs="方正仿宋_GBK"/>
                <w:color w:val="auto"/>
                <w:sz w:val="24"/>
                <w:szCs w:val="24"/>
              </w:rPr>
              <w:t xml:space="preserve">□拥有博士后工作站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承担重大研发项目情况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rPr>
                <w:rFonts w:hint="eastAsia"/>
                <w:color w:val="auto"/>
              </w:rPr>
            </w:pPr>
            <w:r>
              <w:rPr>
                <w:rFonts w:hint="eastAsia" w:ascii="方正仿宋_GBK" w:hAnsi="方正仿宋_GBK" w:eastAsia="方正仿宋_GBK" w:cs="方正仿宋_GBK"/>
                <w:color w:val="auto"/>
                <w:sz w:val="24"/>
                <w:szCs w:val="24"/>
              </w:rPr>
              <w:t>国家级项目：</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个，项目名称：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省部级项目：</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个，项目名称：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83"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创新机制和体系建立</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情况</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□建立自身特点的创新机制和体系</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04"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创新水平</w:t>
            </w:r>
          </w:p>
        </w:tc>
        <w:tc>
          <w:tcPr>
            <w:tcW w:w="748"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与申报产品相关的关键技术情况</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before="1" w:line="400" w:lineRule="exact"/>
              <w:ind w:left="122" w:right="70" w:hanging="9"/>
              <w:textAlignment w:val="baseline"/>
              <w:rPr>
                <w:rFonts w:ascii="仿宋" w:hAnsi="仿宋" w:eastAsia="仿宋" w:cs="仿宋"/>
                <w:color w:val="auto"/>
                <w:spacing w:val="1"/>
                <w:sz w:val="23"/>
                <w:szCs w:val="23"/>
              </w:rPr>
            </w:pPr>
            <w:r>
              <w:rPr>
                <w:rFonts w:ascii="仿宋" w:hAnsi="仿宋" w:eastAsia="仿宋" w:cs="仿宋"/>
                <w:color w:val="auto"/>
                <w:spacing w:val="1"/>
                <w:sz w:val="23"/>
                <w:szCs w:val="23"/>
              </w:rPr>
              <w:t>授权发明专利：</w:t>
            </w:r>
            <w:r>
              <w:rPr>
                <w:rFonts w:ascii="仿宋" w:hAnsi="仿宋" w:eastAsia="仿宋" w:cs="仿宋"/>
                <w:color w:val="auto"/>
                <w:spacing w:val="1"/>
                <w:sz w:val="23"/>
                <w:szCs w:val="23"/>
                <w:u w:val="none" w:color="auto"/>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ascii="仿宋" w:hAnsi="仿宋" w:eastAsia="仿宋" w:cs="仿宋"/>
                <w:color w:val="auto"/>
                <w:spacing w:val="1"/>
                <w:sz w:val="23"/>
                <w:szCs w:val="23"/>
                <w:u w:val="none" w:color="auto"/>
              </w:rPr>
              <w:t xml:space="preserve"> </w:t>
            </w:r>
            <w:r>
              <w:rPr>
                <w:rFonts w:ascii="仿宋" w:hAnsi="仿宋" w:eastAsia="仿宋" w:cs="仿宋"/>
                <w:color w:val="auto"/>
                <w:spacing w:val="1"/>
                <w:sz w:val="23"/>
                <w:szCs w:val="23"/>
              </w:rPr>
              <w:t xml:space="preserve">项 </w:t>
            </w:r>
            <w:r>
              <w:rPr>
                <w:rFonts w:hint="eastAsia" w:ascii="仿宋" w:hAnsi="仿宋" w:eastAsia="仿宋" w:cs="仿宋"/>
                <w:color w:val="auto"/>
                <w:spacing w:val="1"/>
                <w:sz w:val="23"/>
                <w:szCs w:val="23"/>
                <w:lang w:eastAsia="zh-CN"/>
              </w:rPr>
              <w:t>，证书编号：</w:t>
            </w:r>
            <w:r>
              <w:rPr>
                <w:rFonts w:hint="eastAsia" w:ascii="方正仿宋_GBK" w:hAnsi="方正仿宋_GBK" w:eastAsia="方正仿宋_GBK" w:cs="方正仿宋_GBK"/>
                <w:color w:val="auto"/>
                <w:sz w:val="24"/>
                <w:szCs w:val="24"/>
                <w:u w:val="single"/>
              </w:rPr>
              <w:t xml:space="preserve">        </w:t>
            </w:r>
            <w:r>
              <w:rPr>
                <w:rFonts w:ascii="仿宋" w:hAnsi="仿宋" w:eastAsia="仿宋" w:cs="仿宋"/>
                <w:color w:val="auto"/>
                <w:spacing w:val="1"/>
                <w:sz w:val="23"/>
                <w:szCs w:val="23"/>
                <w:u w:val="none" w:color="auto"/>
              </w:rPr>
              <w:t xml:space="preserve">  </w:t>
            </w:r>
          </w:p>
          <w:p>
            <w:pPr>
              <w:keepNext w:val="0"/>
              <w:keepLines w:val="0"/>
              <w:pageBreakBefore w:val="0"/>
              <w:widowControl/>
              <w:kinsoku w:val="0"/>
              <w:wordWrap w:val="0"/>
              <w:overflowPunct/>
              <w:topLinePunct/>
              <w:autoSpaceDE/>
              <w:autoSpaceDN/>
              <w:bidi w:val="0"/>
              <w:adjustRightInd w:val="0"/>
              <w:snapToGrid w:val="0"/>
              <w:spacing w:before="1" w:line="400" w:lineRule="exact"/>
              <w:ind w:left="122" w:right="70" w:hanging="9"/>
              <w:textAlignment w:val="baseline"/>
              <w:rPr>
                <w:rFonts w:ascii="仿宋" w:hAnsi="仿宋" w:eastAsia="仿宋" w:cs="仿宋"/>
                <w:color w:val="auto"/>
                <w:spacing w:val="1"/>
                <w:sz w:val="23"/>
                <w:szCs w:val="23"/>
              </w:rPr>
            </w:pPr>
            <w:r>
              <w:rPr>
                <w:rFonts w:ascii="仿宋" w:hAnsi="仿宋" w:eastAsia="仿宋" w:cs="仿宋"/>
                <w:color w:val="auto"/>
                <w:spacing w:val="1"/>
                <w:sz w:val="23"/>
                <w:szCs w:val="23"/>
              </w:rPr>
              <w:t>授权实用新型专利：</w:t>
            </w:r>
            <w:r>
              <w:rPr>
                <w:rFonts w:ascii="仿宋" w:hAnsi="仿宋" w:eastAsia="仿宋" w:cs="仿宋"/>
                <w:color w:val="auto"/>
                <w:spacing w:val="1"/>
                <w:sz w:val="23"/>
                <w:szCs w:val="23"/>
                <w:u w:val="none" w:color="auto"/>
              </w:rPr>
              <w:t xml:space="preserve"> </w:t>
            </w:r>
            <w:r>
              <w:rPr>
                <w:rFonts w:hint="eastAsia" w:ascii="方正仿宋_GBK" w:hAnsi="方正仿宋_GBK" w:eastAsia="方正仿宋_GBK" w:cs="方正仿宋_GBK"/>
                <w:color w:val="auto"/>
                <w:sz w:val="24"/>
                <w:szCs w:val="24"/>
                <w:u w:val="single"/>
              </w:rPr>
              <w:t xml:space="preserve">        </w:t>
            </w:r>
            <w:r>
              <w:rPr>
                <w:rFonts w:ascii="仿宋" w:hAnsi="仿宋" w:eastAsia="仿宋" w:cs="仿宋"/>
                <w:color w:val="auto"/>
                <w:spacing w:val="1"/>
                <w:sz w:val="23"/>
                <w:szCs w:val="23"/>
                <w:u w:val="none" w:color="auto"/>
              </w:rPr>
              <w:t xml:space="preserve"> </w:t>
            </w:r>
            <w:r>
              <w:rPr>
                <w:rFonts w:ascii="仿宋" w:hAnsi="仿宋" w:eastAsia="仿宋" w:cs="仿宋"/>
                <w:color w:val="auto"/>
                <w:spacing w:val="1"/>
                <w:sz w:val="23"/>
                <w:szCs w:val="23"/>
              </w:rPr>
              <w:t xml:space="preserve">项 </w:t>
            </w:r>
            <w:r>
              <w:rPr>
                <w:rFonts w:hint="eastAsia" w:ascii="仿宋" w:hAnsi="仿宋" w:eastAsia="仿宋" w:cs="仿宋"/>
                <w:color w:val="auto"/>
                <w:spacing w:val="1"/>
                <w:sz w:val="23"/>
                <w:szCs w:val="23"/>
                <w:lang w:eastAsia="zh-CN"/>
              </w:rPr>
              <w:t>，证书编号：</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before="1" w:line="400" w:lineRule="exact"/>
              <w:ind w:left="122" w:right="70" w:hanging="9"/>
              <w:textAlignment w:val="baseline"/>
              <w:rPr>
                <w:rFonts w:hint="eastAsia" w:ascii="仿宋" w:hAnsi="仿宋" w:eastAsia="仿宋" w:cs="仿宋"/>
                <w:color w:val="auto"/>
                <w:sz w:val="23"/>
                <w:szCs w:val="23"/>
                <w:lang w:eastAsia="zh-CN"/>
              </w:rPr>
            </w:pPr>
            <w:r>
              <w:rPr>
                <w:rFonts w:ascii="仿宋" w:hAnsi="仿宋" w:eastAsia="仿宋" w:cs="仿宋"/>
                <w:color w:val="auto"/>
                <w:spacing w:val="1"/>
                <w:sz w:val="23"/>
                <w:szCs w:val="23"/>
              </w:rPr>
              <w:t>授权外观设计专</w:t>
            </w:r>
            <w:r>
              <w:rPr>
                <w:rFonts w:ascii="仿宋" w:hAnsi="仿宋" w:eastAsia="仿宋" w:cs="仿宋"/>
                <w:color w:val="auto"/>
                <w:sz w:val="23"/>
                <w:szCs w:val="23"/>
              </w:rPr>
              <w:t>利：</w:t>
            </w:r>
            <w:r>
              <w:rPr>
                <w:rFonts w:ascii="仿宋" w:hAnsi="仿宋" w:eastAsia="仿宋" w:cs="仿宋"/>
                <w:color w:val="auto"/>
                <w:sz w:val="23"/>
                <w:szCs w:val="23"/>
                <w:u w:val="single" w:color="auto"/>
              </w:rPr>
              <w:t xml:space="preserve">       </w:t>
            </w:r>
            <w:r>
              <w:rPr>
                <w:rFonts w:ascii="仿宋" w:hAnsi="仿宋" w:eastAsia="仿宋" w:cs="仿宋"/>
                <w:color w:val="auto"/>
                <w:sz w:val="23"/>
                <w:szCs w:val="23"/>
              </w:rPr>
              <w:t>项</w:t>
            </w:r>
            <w:r>
              <w:rPr>
                <w:rFonts w:hint="eastAsia" w:ascii="仿宋" w:hAnsi="仿宋" w:eastAsia="仿宋" w:cs="仿宋"/>
                <w:color w:val="auto"/>
                <w:sz w:val="23"/>
                <w:szCs w:val="23"/>
                <w:lang w:eastAsia="zh-CN"/>
              </w:rPr>
              <w:t>，</w:t>
            </w:r>
            <w:r>
              <w:rPr>
                <w:rFonts w:ascii="仿宋" w:hAnsi="仿宋" w:eastAsia="仿宋" w:cs="仿宋"/>
                <w:color w:val="auto"/>
                <w:spacing w:val="1"/>
                <w:sz w:val="23"/>
                <w:szCs w:val="23"/>
              </w:rPr>
              <w:t xml:space="preserve"> </w:t>
            </w:r>
            <w:r>
              <w:rPr>
                <w:rFonts w:hint="eastAsia" w:ascii="仿宋" w:hAnsi="仿宋" w:eastAsia="仿宋" w:cs="仿宋"/>
                <w:color w:val="auto"/>
                <w:spacing w:val="1"/>
                <w:sz w:val="23"/>
                <w:szCs w:val="23"/>
                <w:lang w:eastAsia="zh-CN"/>
              </w:rPr>
              <w:t>证书编号：</w:t>
            </w:r>
            <w:r>
              <w:rPr>
                <w:rFonts w:hint="eastAsia" w:ascii="方正仿宋_GBK" w:hAnsi="方正仿宋_GBK" w:eastAsia="方正仿宋_GBK" w:cs="方正仿宋_GBK"/>
                <w:color w:val="auto"/>
                <w:sz w:val="24"/>
                <w:szCs w:val="24"/>
                <w:u w:val="single"/>
              </w:rPr>
              <w:t xml:space="preserve">        </w:t>
            </w:r>
            <w:r>
              <w:rPr>
                <w:rFonts w:ascii="仿宋" w:hAnsi="仿宋" w:eastAsia="仿宋" w:cs="仿宋"/>
                <w:color w:val="auto"/>
                <w:spacing w:val="1"/>
                <w:sz w:val="23"/>
                <w:szCs w:val="23"/>
                <w:u w:val="none" w:color="auto"/>
              </w:rPr>
              <w:t xml:space="preserve"> </w:t>
            </w:r>
          </w:p>
          <w:p>
            <w:pPr>
              <w:keepNext w:val="0"/>
              <w:keepLines w:val="0"/>
              <w:pageBreakBefore w:val="0"/>
              <w:widowControl/>
              <w:kinsoku w:val="0"/>
              <w:wordWrap w:val="0"/>
              <w:overflowPunct/>
              <w:topLinePunct/>
              <w:autoSpaceDE/>
              <w:autoSpaceDN/>
              <w:bidi w:val="0"/>
              <w:adjustRightInd w:val="0"/>
              <w:snapToGrid w:val="0"/>
              <w:spacing w:line="400" w:lineRule="exact"/>
              <w:ind w:left="109"/>
              <w:textAlignment w:val="baseline"/>
              <w:rPr>
                <w:rFonts w:ascii="仿宋" w:hAnsi="仿宋" w:eastAsia="仿宋" w:cs="仿宋"/>
                <w:color w:val="auto"/>
                <w:sz w:val="23"/>
                <w:szCs w:val="23"/>
              </w:rPr>
            </w:pPr>
            <w:r>
              <w:rPr>
                <w:rFonts w:ascii="仿宋" w:hAnsi="仿宋" w:eastAsia="仿宋" w:cs="仿宋"/>
                <w:color w:val="auto"/>
                <w:spacing w:val="1"/>
                <w:sz w:val="23"/>
                <w:szCs w:val="23"/>
              </w:rPr>
              <w:t>植物新品种：</w:t>
            </w:r>
            <w:r>
              <w:rPr>
                <w:rFonts w:ascii="仿宋" w:hAnsi="仿宋" w:eastAsia="仿宋" w:cs="仿宋"/>
                <w:color w:val="auto"/>
                <w:spacing w:val="1"/>
                <w:sz w:val="23"/>
                <w:szCs w:val="23"/>
                <w:u w:val="single" w:color="auto"/>
              </w:rPr>
              <w:t xml:space="preserve">     </w:t>
            </w:r>
            <w:r>
              <w:rPr>
                <w:rFonts w:ascii="仿宋" w:hAnsi="仿宋" w:eastAsia="仿宋" w:cs="仿宋"/>
                <w:color w:val="auto"/>
                <w:sz w:val="23"/>
                <w:szCs w:val="23"/>
                <w:u w:val="single" w:color="auto"/>
              </w:rPr>
              <w:t xml:space="preserve">  </w:t>
            </w:r>
            <w:r>
              <w:rPr>
                <w:rFonts w:ascii="仿宋" w:hAnsi="仿宋" w:eastAsia="仿宋" w:cs="仿宋"/>
                <w:color w:val="auto"/>
                <w:sz w:val="23"/>
                <w:szCs w:val="23"/>
              </w:rPr>
              <w:t>项，名称</w:t>
            </w:r>
            <w:r>
              <w:rPr>
                <w:rFonts w:ascii="仿宋" w:hAnsi="仿宋" w:eastAsia="仿宋" w:cs="仿宋"/>
                <w:color w:val="auto"/>
                <w:sz w:val="23"/>
                <w:szCs w:val="23"/>
                <w:u w:val="single" w:color="auto"/>
              </w:rPr>
              <w:t xml:space="preserve">            </w:t>
            </w:r>
          </w:p>
          <w:p>
            <w:pPr>
              <w:keepNext w:val="0"/>
              <w:keepLines w:val="0"/>
              <w:pageBreakBefore w:val="0"/>
              <w:widowControl/>
              <w:kinsoku w:val="0"/>
              <w:wordWrap w:val="0"/>
              <w:overflowPunct/>
              <w:topLinePunct/>
              <w:autoSpaceDE/>
              <w:autoSpaceDN/>
              <w:bidi w:val="0"/>
              <w:adjustRightInd w:val="0"/>
              <w:snapToGrid w:val="0"/>
              <w:spacing w:before="61" w:line="400" w:lineRule="exact"/>
              <w:ind w:left="135" w:right="70"/>
              <w:textAlignment w:val="baseline"/>
              <w:rPr>
                <w:rFonts w:ascii="仿宋" w:hAnsi="仿宋" w:eastAsia="仿宋" w:cs="仿宋"/>
                <w:color w:val="auto"/>
                <w:sz w:val="23"/>
                <w:szCs w:val="23"/>
              </w:rPr>
            </w:pPr>
            <w:r>
              <w:rPr>
                <w:rFonts w:ascii="仿宋" w:hAnsi="仿宋" w:eastAsia="仿宋" w:cs="仿宋"/>
                <w:color w:val="auto"/>
                <w:spacing w:val="8"/>
                <w:sz w:val="23"/>
                <w:szCs w:val="23"/>
              </w:rPr>
              <w:t>国</w:t>
            </w:r>
            <w:r>
              <w:rPr>
                <w:rFonts w:ascii="仿宋" w:hAnsi="仿宋" w:eastAsia="仿宋" w:cs="仿宋"/>
                <w:color w:val="auto"/>
                <w:spacing w:val="4"/>
                <w:sz w:val="23"/>
                <w:szCs w:val="23"/>
              </w:rPr>
              <w:t>家级农作物品种：</w:t>
            </w:r>
            <w:r>
              <w:rPr>
                <w:rFonts w:ascii="仿宋" w:hAnsi="仿宋" w:eastAsia="仿宋" w:cs="仿宋"/>
                <w:color w:val="auto"/>
                <w:spacing w:val="4"/>
                <w:sz w:val="23"/>
                <w:szCs w:val="23"/>
                <w:u w:val="single" w:color="auto"/>
              </w:rPr>
              <w:t xml:space="preserve">      </w:t>
            </w:r>
            <w:r>
              <w:rPr>
                <w:rFonts w:ascii="仿宋" w:hAnsi="仿宋" w:eastAsia="仿宋" w:cs="仿宋"/>
                <w:color w:val="auto"/>
                <w:spacing w:val="4"/>
                <w:sz w:val="23"/>
                <w:szCs w:val="23"/>
              </w:rPr>
              <w:t>项，名称</w:t>
            </w:r>
            <w:r>
              <w:rPr>
                <w:rFonts w:ascii="仿宋" w:hAnsi="仿宋" w:eastAsia="仿宋" w:cs="仿宋"/>
                <w:color w:val="auto"/>
                <w:spacing w:val="4"/>
                <w:sz w:val="23"/>
                <w:szCs w:val="23"/>
                <w:u w:val="single" w:color="auto"/>
              </w:rPr>
              <w:t xml:space="preserve">      </w:t>
            </w:r>
            <w:r>
              <w:rPr>
                <w:rFonts w:ascii="仿宋" w:hAnsi="仿宋" w:eastAsia="仿宋" w:cs="仿宋"/>
                <w:color w:val="auto"/>
                <w:sz w:val="23"/>
                <w:szCs w:val="23"/>
              </w:rPr>
              <w:t xml:space="preserve"> </w:t>
            </w:r>
          </w:p>
          <w:p>
            <w:pPr>
              <w:keepNext w:val="0"/>
              <w:keepLines w:val="0"/>
              <w:pageBreakBefore w:val="0"/>
              <w:widowControl/>
              <w:kinsoku w:val="0"/>
              <w:wordWrap w:val="0"/>
              <w:overflowPunct/>
              <w:topLinePunct/>
              <w:autoSpaceDE/>
              <w:autoSpaceDN/>
              <w:bidi w:val="0"/>
              <w:adjustRightInd w:val="0"/>
              <w:snapToGrid w:val="0"/>
              <w:spacing w:before="61" w:line="400" w:lineRule="exact"/>
              <w:ind w:left="135" w:right="70"/>
              <w:textAlignment w:val="baseline"/>
              <w:rPr>
                <w:rFonts w:ascii="仿宋" w:hAnsi="仿宋" w:eastAsia="仿宋" w:cs="仿宋"/>
                <w:color w:val="auto"/>
                <w:sz w:val="23"/>
                <w:szCs w:val="23"/>
              </w:rPr>
            </w:pPr>
            <w:r>
              <w:rPr>
                <w:rFonts w:ascii="仿宋" w:hAnsi="仿宋" w:eastAsia="仿宋" w:cs="仿宋"/>
                <w:color w:val="auto"/>
                <w:spacing w:val="1"/>
                <w:sz w:val="23"/>
                <w:szCs w:val="23"/>
              </w:rPr>
              <w:t>国家一级中药保护品种</w:t>
            </w:r>
            <w:r>
              <w:rPr>
                <w:rFonts w:ascii="仿宋" w:hAnsi="仿宋" w:eastAsia="仿宋" w:cs="仿宋"/>
                <w:color w:val="auto"/>
                <w:spacing w:val="1"/>
                <w:sz w:val="23"/>
                <w:szCs w:val="23"/>
                <w:u w:val="single" w:color="auto"/>
              </w:rPr>
              <w:t xml:space="preserve">     </w:t>
            </w:r>
            <w:r>
              <w:rPr>
                <w:rFonts w:ascii="仿宋" w:hAnsi="仿宋" w:eastAsia="仿宋" w:cs="仿宋"/>
                <w:color w:val="auto"/>
                <w:spacing w:val="1"/>
                <w:sz w:val="23"/>
                <w:szCs w:val="23"/>
              </w:rPr>
              <w:t xml:space="preserve"> 项，名</w:t>
            </w:r>
            <w:r>
              <w:rPr>
                <w:rFonts w:ascii="仿宋" w:hAnsi="仿宋" w:eastAsia="仿宋" w:cs="仿宋"/>
                <w:color w:val="auto"/>
                <w:sz w:val="23"/>
                <w:szCs w:val="23"/>
              </w:rPr>
              <w:t>称</w:t>
            </w:r>
            <w:r>
              <w:rPr>
                <w:rFonts w:ascii="仿宋" w:hAnsi="仿宋" w:eastAsia="仿宋" w:cs="仿宋"/>
                <w:color w:val="auto"/>
                <w:sz w:val="23"/>
                <w:szCs w:val="23"/>
                <w:u w:val="single" w:color="auto"/>
              </w:rPr>
              <w:t xml:space="preserve">    </w:t>
            </w:r>
          </w:p>
          <w:p>
            <w:pPr>
              <w:keepNext w:val="0"/>
              <w:keepLines w:val="0"/>
              <w:pageBreakBefore w:val="0"/>
              <w:widowControl/>
              <w:kinsoku w:val="0"/>
              <w:wordWrap w:val="0"/>
              <w:overflowPunct/>
              <w:topLinePunct/>
              <w:autoSpaceDE/>
              <w:autoSpaceDN/>
              <w:bidi w:val="0"/>
              <w:adjustRightInd w:val="0"/>
              <w:snapToGrid w:val="0"/>
              <w:spacing w:before="1" w:line="400" w:lineRule="exact"/>
              <w:ind w:left="115" w:leftChars="0"/>
              <w:textAlignment w:val="baseline"/>
              <w:rPr>
                <w:rFonts w:hint="eastAsia" w:ascii="方正仿宋_GBK" w:hAnsi="方正仿宋_GBK" w:eastAsia="方正仿宋_GBK" w:cs="方正仿宋_GBK"/>
                <w:color w:val="auto"/>
                <w:sz w:val="24"/>
                <w:szCs w:val="24"/>
              </w:rPr>
            </w:pPr>
            <w:r>
              <w:rPr>
                <w:rFonts w:ascii="仿宋" w:hAnsi="仿宋" w:eastAsia="仿宋" w:cs="仿宋"/>
                <w:color w:val="auto"/>
                <w:spacing w:val="1"/>
                <w:sz w:val="23"/>
                <w:szCs w:val="23"/>
              </w:rPr>
              <w:t>其他：</w:t>
            </w:r>
            <w:r>
              <w:rPr>
                <w:rFonts w:ascii="仿宋" w:hAnsi="仿宋" w:eastAsia="仿宋" w:cs="仿宋"/>
                <w:color w:val="auto"/>
                <w:sz w:val="23"/>
                <w:szCs w:val="23"/>
                <w:u w:val="single" w:color="auto"/>
              </w:rPr>
              <w:t xml:space="preserve">                         </w:t>
            </w:r>
            <w:r>
              <w:rPr>
                <w:rFonts w:ascii="仿宋" w:hAnsi="仿宋" w:eastAsia="仿宋" w:cs="仿宋"/>
                <w:color w:val="auto"/>
                <w:spacing w:val="1"/>
                <w:sz w:val="23"/>
                <w:szCs w:val="23"/>
              </w:rPr>
              <w:t xml:space="preserve"> </w:t>
            </w:r>
            <w:r>
              <w:rPr>
                <w:rFonts w:hint="eastAsia" w:ascii="仿宋" w:hAnsi="仿宋" w:eastAsia="仿宋" w:cs="仿宋"/>
                <w:color w:val="auto"/>
                <w:spacing w:val="1"/>
                <w:sz w:val="23"/>
                <w:szCs w:val="23"/>
                <w:lang w:eastAsia="zh-CN"/>
              </w:rPr>
              <w:t>，名称：</w:t>
            </w:r>
            <w:r>
              <w:rPr>
                <w:rFonts w:hint="eastAsia" w:ascii="方正仿宋_GBK" w:hAnsi="方正仿宋_GBK" w:eastAsia="方正仿宋_GBK" w:cs="方正仿宋_GBK"/>
                <w:color w:val="auto"/>
                <w:sz w:val="24"/>
                <w:szCs w:val="24"/>
                <w:u w:val="single"/>
              </w:rPr>
              <w:t xml:space="preserve">        </w:t>
            </w:r>
            <w:r>
              <w:rPr>
                <w:rFonts w:ascii="仿宋" w:hAnsi="仿宋" w:eastAsia="仿宋" w:cs="仿宋"/>
                <w:color w:val="auto"/>
                <w:spacing w:val="1"/>
                <w:sz w:val="23"/>
                <w:szCs w:val="23"/>
                <w:u w:val="none" w:color="auto"/>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33"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获得科技创新类奖项</w:t>
            </w:r>
          </w:p>
        </w:tc>
        <w:tc>
          <w:tcPr>
            <w:tcW w:w="3413" w:type="pct"/>
            <w:gridSpan w:val="5"/>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□国家级  □省级  □市级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奖项名称：</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default" w:ascii="Arial" w:hAnsi="Arial" w:eastAsia="Arial" w:cs="Arial"/>
                <w:color w:val="auto"/>
                <w:sz w:val="21"/>
                <w:szCs w:val="21"/>
              </w:rPr>
            </w:pPr>
            <w:r>
              <w:rPr>
                <w:rFonts w:hint="eastAsia" w:ascii="方正仿宋_GBK" w:hAnsi="方正仿宋_GBK" w:eastAsia="方正仿宋_GBK" w:cs="方正仿宋_GBK"/>
                <w:color w:val="auto"/>
                <w:sz w:val="24"/>
                <w:szCs w:val="24"/>
              </w:rPr>
              <w:t>□未</w:t>
            </w:r>
            <w:r>
              <w:rPr>
                <w:rFonts w:hint="eastAsia" w:ascii="方正仿宋_GBK" w:hAnsi="方正仿宋_GBK" w:eastAsia="方正仿宋_GBK" w:cs="方正仿宋_GBK"/>
                <w:color w:val="auto"/>
                <w:sz w:val="24"/>
                <w:szCs w:val="24"/>
                <w:lang w:eastAsia="zh-CN"/>
              </w:rPr>
              <w:t>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left="0" w:leftChars="0" w:right="0" w:rightChars="0" w:firstLine="0" w:firstLineChars="0"/>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承担或参与科技项目、示范项目</w:t>
            </w:r>
          </w:p>
          <w:p>
            <w:pPr>
              <w:keepNext w:val="0"/>
              <w:keepLines w:val="0"/>
              <w:pageBreakBefore w:val="0"/>
              <w:widowControl/>
              <w:kinsoku w:val="0"/>
              <w:wordWrap w:val="0"/>
              <w:overflowPunct/>
              <w:topLinePunct/>
              <w:autoSpaceDE/>
              <w:autoSpaceDN/>
              <w:bidi w:val="0"/>
              <w:adjustRightInd w:val="0"/>
              <w:snapToGrid w:val="0"/>
              <w:spacing w:line="360" w:lineRule="exact"/>
              <w:ind w:left="0" w:leftChars="0" w:right="0" w:rightChars="0" w:firstLine="0" w:firstLineChars="0"/>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情况</w:t>
            </w:r>
          </w:p>
        </w:tc>
        <w:tc>
          <w:tcPr>
            <w:tcW w:w="3413" w:type="pct"/>
            <w:gridSpan w:val="5"/>
            <w:tcBorders>
              <w:tl2br w:val="nil"/>
              <w:tr2bl w:val="nil"/>
            </w:tcBorders>
            <w:vAlign w:val="top"/>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□国家级  □省级  □市级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项目名称：</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default"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w:t>
            </w:r>
            <w:r>
              <w:rPr>
                <w:rFonts w:hint="eastAsia" w:ascii="方正仿宋_GBK" w:hAnsi="方正仿宋_GBK" w:eastAsia="方正仿宋_GBK" w:cs="方正仿宋_GBK"/>
                <w:color w:val="auto"/>
                <w:sz w:val="24"/>
                <w:szCs w:val="24"/>
                <w:lang w:eastAsia="zh-CN"/>
              </w:rPr>
              <w:t>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五、产品知名度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7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品牌</w:t>
            </w:r>
            <w:r>
              <w:rPr>
                <w:rFonts w:hint="eastAsia" w:ascii="方正仿宋_GBK" w:hAnsi="方正仿宋_GBK" w:eastAsia="方正仿宋_GBK" w:cs="方正仿宋_GBK"/>
                <w:color w:val="auto"/>
                <w:sz w:val="24"/>
                <w:szCs w:val="24"/>
                <w:lang w:val="en-US" w:eastAsia="zh-CN"/>
              </w:rPr>
              <w:t>影响力</w:t>
            </w: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国际、国家、省部级荣誉称号和奖励，以及权威认定、评定情况</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□湖南省省长质量奖，年度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□湖南省省长质量奖提名奖，年度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市长质量奖，年度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□市长质量奖提名奖，年度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□中国国际农产品交易会金奖，年度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spacing w:line="320"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□中国绿色（有机）食品博览会产品金奖，年度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spacing w:line="320" w:lineRule="exact"/>
              <w:ind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中国中部湖南农业博览会相关奖项，年度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spacing w:line="320" w:lineRule="exact"/>
              <w:ind w:left="0" w:leftChars="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□中华老字号</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spacing w:line="320" w:lineRule="exact"/>
              <w:ind w:left="0" w:leftChars="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□湖南老字号</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ind w:left="0" w:leftChars="0" w:firstLine="0" w:firstLineChars="0"/>
              <w:textAlignment w:val="baseline"/>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□中国驰名商标</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spacing w:line="320" w:lineRule="exact"/>
              <w:ind w:left="0" w:leftChars="0" w:firstLine="0" w:firstLineChars="0"/>
              <w:rPr>
                <w:rFonts w:hint="eastAsia" w:ascii="方正仿宋_GBK" w:hAnsi="方正仿宋_GBK" w:eastAsia="方正仿宋_GBK" w:cs="方正仿宋_GBK"/>
                <w:color w:val="auto"/>
                <w:sz w:val="24"/>
                <w:szCs w:val="24"/>
                <w:u w:val="single"/>
                <w:lang w:val="en"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地理标志产品，年度：</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spacing w:line="320" w:lineRule="exact"/>
              <w:ind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□其他荣誉：</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6"/>
                <w:sz w:val="24"/>
                <w:szCs w:val="24"/>
              </w:rPr>
              <w:t>申报产品在省内外市场占有率</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全国占有率</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省内占有率</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41"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11"/>
                <w:sz w:val="24"/>
                <w:szCs w:val="24"/>
              </w:rPr>
              <w:t>近3年在全国（省内）同行业或细分市场中的排名</w:t>
            </w:r>
          </w:p>
        </w:tc>
        <w:tc>
          <w:tcPr>
            <w:tcW w:w="133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全国：</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名</w:t>
            </w:r>
          </w:p>
        </w:tc>
        <w:tc>
          <w:tcPr>
            <w:tcW w:w="2079" w:type="pct"/>
            <w:gridSpan w:val="4"/>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省内：</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37"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品牌价值</w:t>
            </w: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品牌价值</w:t>
            </w:r>
          </w:p>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测算</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估    值：</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测评时间：</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ind w:left="105" w:leftChars="50"/>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评价机构：</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六、产品贡献度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经济效益</w:t>
            </w:r>
          </w:p>
        </w:tc>
        <w:tc>
          <w:tcPr>
            <w:tcW w:w="748" w:type="pct"/>
            <w:vMerge w:val="restar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申报产品经济效益</w:t>
            </w:r>
          </w:p>
        </w:tc>
        <w:tc>
          <w:tcPr>
            <w:tcW w:w="133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年度</w:t>
            </w:r>
          </w:p>
        </w:tc>
        <w:tc>
          <w:tcPr>
            <w:tcW w:w="69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p>
        </w:tc>
        <w:tc>
          <w:tcPr>
            <w:tcW w:w="759"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p>
        </w:tc>
        <w:tc>
          <w:tcPr>
            <w:tcW w:w="625"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p>
        </w:tc>
        <w:tc>
          <w:tcPr>
            <w:tcW w:w="133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申报产品总产值</w:t>
            </w:r>
          </w:p>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（万元）</w:t>
            </w:r>
          </w:p>
        </w:tc>
        <w:tc>
          <w:tcPr>
            <w:tcW w:w="69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p>
        </w:tc>
        <w:tc>
          <w:tcPr>
            <w:tcW w:w="759"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p>
        </w:tc>
        <w:tc>
          <w:tcPr>
            <w:tcW w:w="625"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p>
        </w:tc>
        <w:tc>
          <w:tcPr>
            <w:tcW w:w="133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申报产品销售收入</w:t>
            </w:r>
          </w:p>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（万元）</w:t>
            </w:r>
          </w:p>
        </w:tc>
        <w:tc>
          <w:tcPr>
            <w:tcW w:w="69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c>
          <w:tcPr>
            <w:tcW w:w="759"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c>
          <w:tcPr>
            <w:tcW w:w="625"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rPr>
                <w:rFonts w:hint="eastAsia" w:ascii="方正仿宋_GBK" w:hAnsi="方正仿宋_GBK" w:eastAsia="方正仿宋_GBK" w:cs="方正仿宋_GBK"/>
                <w:color w:val="auto"/>
                <w:spacing w:val="-26"/>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before="91" w:line="320" w:lineRule="exact"/>
              <w:ind w:left="177"/>
              <w:jc w:val="center"/>
              <w:textAlignment w:val="baseline"/>
              <w:rPr>
                <w:rFonts w:hint="eastAsia" w:ascii="方正仿宋_GBK" w:hAnsi="方正仿宋_GBK" w:eastAsia="方正仿宋_GBK" w:cs="方正仿宋_GBK"/>
                <w:color w:val="auto"/>
                <w:spacing w:val="-26"/>
                <w:sz w:val="24"/>
                <w:szCs w:val="24"/>
              </w:rPr>
            </w:pPr>
          </w:p>
        </w:tc>
        <w:tc>
          <w:tcPr>
            <w:tcW w:w="133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申报产品利润总额</w:t>
            </w:r>
          </w:p>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（万元）</w:t>
            </w:r>
          </w:p>
        </w:tc>
        <w:tc>
          <w:tcPr>
            <w:tcW w:w="69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c>
          <w:tcPr>
            <w:tcW w:w="759"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c>
          <w:tcPr>
            <w:tcW w:w="625"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rPr>
                <w:rFonts w:hint="eastAsia" w:ascii="方正仿宋_GBK" w:hAnsi="方正仿宋_GBK" w:eastAsia="方正仿宋_GBK" w:cs="方正仿宋_GBK"/>
                <w:color w:val="auto"/>
                <w:spacing w:val="-26"/>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before="91" w:line="320" w:lineRule="exact"/>
              <w:ind w:left="177"/>
              <w:jc w:val="center"/>
              <w:textAlignment w:val="baseline"/>
              <w:rPr>
                <w:rFonts w:hint="eastAsia" w:ascii="方正仿宋_GBK" w:hAnsi="方正仿宋_GBK" w:eastAsia="方正仿宋_GBK" w:cs="方正仿宋_GBK"/>
                <w:color w:val="auto"/>
                <w:spacing w:val="-26"/>
                <w:sz w:val="24"/>
                <w:szCs w:val="24"/>
              </w:rPr>
            </w:pPr>
          </w:p>
        </w:tc>
        <w:tc>
          <w:tcPr>
            <w:tcW w:w="133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申报产品销售收入占全部业务收入比重</w:t>
            </w:r>
          </w:p>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tc>
        <w:tc>
          <w:tcPr>
            <w:tcW w:w="69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c>
          <w:tcPr>
            <w:tcW w:w="759"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c>
          <w:tcPr>
            <w:tcW w:w="625"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b/>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eastAsia" w:ascii="方正仿宋_GBK" w:hAnsi="方正仿宋_GBK" w:eastAsia="方正仿宋_GBK" w:cs="方正仿宋_GBK"/>
                <w:color w:val="auto"/>
                <w:sz w:val="24"/>
                <w:szCs w:val="24"/>
              </w:rPr>
            </w:pPr>
          </w:p>
        </w:tc>
        <w:tc>
          <w:tcPr>
            <w:tcW w:w="133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申报产品出口额占销售收入比重（%）</w:t>
            </w:r>
          </w:p>
        </w:tc>
        <w:tc>
          <w:tcPr>
            <w:tcW w:w="69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p>
        </w:tc>
        <w:tc>
          <w:tcPr>
            <w:tcW w:w="759"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p>
        </w:tc>
        <w:tc>
          <w:tcPr>
            <w:tcW w:w="625"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社会效益</w:t>
            </w: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带动农民增收情况</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解决就业人员数量：</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人</w:t>
            </w:r>
            <w:r>
              <w:rPr>
                <w:rFonts w:hint="eastAsia" w:ascii="方正仿宋_GBK" w:hAnsi="方正仿宋_GBK" w:eastAsia="方正仿宋_GBK" w:cs="方正仿宋_GBK"/>
                <w:color w:val="auto"/>
                <w:sz w:val="24"/>
                <w:szCs w:val="24"/>
                <w:lang w:eastAsia="zh-CN"/>
              </w:rPr>
              <w:t>；</w:t>
            </w:r>
          </w:p>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增加农民收入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万元</w:t>
            </w:r>
            <w:r>
              <w:rPr>
                <w:rFonts w:hint="eastAsia" w:ascii="方正仿宋_GBK" w:hAnsi="方正仿宋_GBK" w:eastAsia="方正仿宋_GBK" w:cs="方正仿宋_GBK"/>
                <w:color w:val="auto"/>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安全生产</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      □省级      □市级</w:t>
            </w:r>
          </w:p>
          <w:p>
            <w:pPr>
              <w:keepNext w:val="0"/>
              <w:keepLines w:val="0"/>
              <w:pageBreakBefore w:val="0"/>
              <w:widowControl/>
              <w:kinsoku w:val="0"/>
              <w:wordWrap w:val="0"/>
              <w:overflowPunct/>
              <w:topLinePunct/>
              <w:autoSpaceDE/>
              <w:autoSpaceDN/>
              <w:bidi w:val="0"/>
              <w:adjustRightInd w:val="0"/>
              <w:snapToGrid w:val="0"/>
              <w:spacing w:line="360" w:lineRule="exact"/>
              <w:ind w:firstLine="240" w:firstLineChars="100"/>
              <w:textAlignment w:val="baseline"/>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荣誉名称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环境保护</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      □省级      □市级</w:t>
            </w:r>
          </w:p>
          <w:p>
            <w:pPr>
              <w:keepNext w:val="0"/>
              <w:keepLines w:val="0"/>
              <w:pageBreakBefore w:val="0"/>
              <w:widowControl/>
              <w:kinsoku w:val="0"/>
              <w:wordWrap w:val="0"/>
              <w:overflowPunct/>
              <w:topLinePunct/>
              <w:autoSpaceDE/>
              <w:autoSpaceDN/>
              <w:bidi w:val="0"/>
              <w:adjustRightInd w:val="0"/>
              <w:snapToGrid w:val="0"/>
              <w:spacing w:line="360" w:lineRule="exact"/>
              <w:ind w:firstLine="240" w:firstLineChars="100"/>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荣誉名称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restar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szCs w:val="24"/>
                <w:lang w:eastAsia="zh-CN"/>
              </w:rPr>
              <w:t>节能减排情况（</w:t>
            </w:r>
            <w:r>
              <w:rPr>
                <w:rFonts w:hint="default" w:ascii="Times New Roman" w:hAnsi="Times New Roman" w:eastAsia="方正仿宋_GBK" w:cs="Times New Roman"/>
                <w:b w:val="0"/>
                <w:bCs w:val="0"/>
                <w:color w:val="auto"/>
                <w:kern w:val="0"/>
                <w:sz w:val="24"/>
                <w:szCs w:val="24"/>
              </w:rPr>
              <w:t>畜牧业</w:t>
            </w:r>
            <w:r>
              <w:rPr>
                <w:rFonts w:hint="eastAsia" w:ascii="Times New Roman" w:hAnsi="Times New Roman" w:eastAsia="方正仿宋_GBK" w:cs="Times New Roman"/>
                <w:color w:val="auto"/>
                <w:sz w:val="24"/>
                <w:szCs w:val="24"/>
                <w:lang w:eastAsia="zh-CN"/>
              </w:rPr>
              <w:t>企业填报）</w:t>
            </w:r>
          </w:p>
        </w:tc>
        <w:tc>
          <w:tcPr>
            <w:tcW w:w="1334" w:type="pct"/>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年度</w:t>
            </w:r>
          </w:p>
        </w:tc>
        <w:tc>
          <w:tcPr>
            <w:tcW w:w="694" w:type="pct"/>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2020年</w:t>
            </w:r>
          </w:p>
        </w:tc>
        <w:tc>
          <w:tcPr>
            <w:tcW w:w="759" w:type="pct"/>
            <w:gridSpan w:val="2"/>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2021年</w:t>
            </w:r>
          </w:p>
        </w:tc>
        <w:tc>
          <w:tcPr>
            <w:tcW w:w="625" w:type="pct"/>
            <w:tcBorders>
              <w:lef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2022年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p>
        </w:tc>
        <w:tc>
          <w:tcPr>
            <w:tcW w:w="1334" w:type="pct"/>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万元产值综合能耗</w:t>
            </w:r>
          </w:p>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tec/</w:t>
            </w:r>
            <w:r>
              <w:rPr>
                <w:rFonts w:hint="eastAsia" w:ascii="Times New Roman" w:hAnsi="Times New Roman" w:eastAsia="方正仿宋_GBK" w:cs="Times New Roman"/>
                <w:color w:val="auto"/>
                <w:sz w:val="24"/>
                <w:szCs w:val="24"/>
              </w:rPr>
              <w:t>万元）</w:t>
            </w:r>
          </w:p>
        </w:tc>
        <w:tc>
          <w:tcPr>
            <w:tcW w:w="694" w:type="pct"/>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c>
          <w:tcPr>
            <w:tcW w:w="759" w:type="pct"/>
            <w:gridSpan w:val="2"/>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c>
          <w:tcPr>
            <w:tcW w:w="625" w:type="pct"/>
            <w:tcBorders>
              <w:lef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p>
        </w:tc>
        <w:tc>
          <w:tcPr>
            <w:tcW w:w="1334" w:type="pct"/>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Times New Roman"/>
                <w:i w:val="0"/>
                <w:iCs w:val="0"/>
                <w:caps w:val="0"/>
                <w:color w:val="auto"/>
                <w:spacing w:val="0"/>
                <w:sz w:val="24"/>
                <w:szCs w:val="24"/>
                <w:shd w:val="clear" w:fill="auto"/>
                <w:lang w:eastAsia="zh-CN"/>
              </w:rPr>
            </w:pPr>
            <w:r>
              <w:rPr>
                <w:rFonts w:hint="eastAsia" w:ascii="Times New Roman" w:hAnsi="Times New Roman" w:eastAsia="方正仿宋_GBK" w:cs="Times New Roman"/>
                <w:color w:val="auto"/>
                <w:sz w:val="24"/>
                <w:szCs w:val="24"/>
                <w:lang w:eastAsia="zh-CN"/>
              </w:rPr>
              <w:t>万元产值</w:t>
            </w:r>
            <w:r>
              <w:rPr>
                <w:rFonts w:hint="eastAsia" w:ascii="Times New Roman" w:hAnsi="Times New Roman" w:eastAsia="方正仿宋_GBK" w:cs="Times New Roman"/>
                <w:i w:val="0"/>
                <w:iCs w:val="0"/>
                <w:caps w:val="0"/>
                <w:color w:val="auto"/>
                <w:spacing w:val="0"/>
                <w:sz w:val="24"/>
                <w:szCs w:val="24"/>
                <w:shd w:val="clear" w:fill="auto"/>
              </w:rPr>
              <w:t>CO</w:t>
            </w:r>
            <w:r>
              <w:rPr>
                <w:rFonts w:hint="eastAsia" w:ascii="Times New Roman" w:hAnsi="Times New Roman" w:eastAsia="方正仿宋_GBK" w:cs="Times New Roman"/>
                <w:i w:val="0"/>
                <w:iCs w:val="0"/>
                <w:caps w:val="0"/>
                <w:color w:val="auto"/>
                <w:spacing w:val="0"/>
                <w:sz w:val="24"/>
                <w:szCs w:val="24"/>
                <w:shd w:val="clear" w:fill="auto"/>
                <w:vertAlign w:val="subscript"/>
              </w:rPr>
              <w:t>2</w:t>
            </w:r>
            <w:r>
              <w:rPr>
                <w:rFonts w:hint="eastAsia" w:ascii="Times New Roman" w:hAnsi="Times New Roman" w:eastAsia="方正仿宋_GBK" w:cs="Times New Roman"/>
                <w:i w:val="0"/>
                <w:iCs w:val="0"/>
                <w:caps w:val="0"/>
                <w:color w:val="auto"/>
                <w:spacing w:val="0"/>
                <w:sz w:val="24"/>
                <w:szCs w:val="24"/>
                <w:shd w:val="clear" w:fill="auto"/>
                <w:lang w:eastAsia="zh-CN"/>
              </w:rPr>
              <w:t>排放</w:t>
            </w:r>
          </w:p>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tec/</w:t>
            </w:r>
            <w:r>
              <w:rPr>
                <w:rFonts w:hint="eastAsia" w:ascii="Times New Roman" w:hAnsi="Times New Roman" w:eastAsia="方正仿宋_GBK" w:cs="Times New Roman"/>
                <w:color w:val="auto"/>
                <w:sz w:val="24"/>
                <w:szCs w:val="24"/>
              </w:rPr>
              <w:t>万元）</w:t>
            </w:r>
          </w:p>
        </w:tc>
        <w:tc>
          <w:tcPr>
            <w:tcW w:w="694" w:type="pct"/>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c>
          <w:tcPr>
            <w:tcW w:w="759" w:type="pct"/>
            <w:gridSpan w:val="2"/>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c>
          <w:tcPr>
            <w:tcW w:w="625" w:type="pct"/>
            <w:tcBorders>
              <w:lef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p>
        </w:tc>
        <w:tc>
          <w:tcPr>
            <w:tcW w:w="1334" w:type="pct"/>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szCs w:val="24"/>
                <w:lang w:eastAsia="zh-CN"/>
              </w:rPr>
              <w:t>特征污染物排放总量控制情况（根据排污许可要求分年度报告）</w:t>
            </w:r>
          </w:p>
        </w:tc>
        <w:tc>
          <w:tcPr>
            <w:tcW w:w="694" w:type="pct"/>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c>
          <w:tcPr>
            <w:tcW w:w="759" w:type="pct"/>
            <w:gridSpan w:val="2"/>
            <w:tcBorders>
              <w:left w:val="single" w:color="auto" w:sz="4" w:space="0"/>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c>
          <w:tcPr>
            <w:tcW w:w="625" w:type="pct"/>
            <w:tcBorders>
              <w:lef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7"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4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社会责任</w:t>
            </w:r>
          </w:p>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报告</w:t>
            </w:r>
          </w:p>
        </w:tc>
        <w:tc>
          <w:tcPr>
            <w:tcW w:w="3413" w:type="pct"/>
            <w:gridSpan w:val="5"/>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□发布</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社会责任报告</w:t>
            </w:r>
          </w:p>
          <w:p>
            <w:pPr>
              <w:keepNext w:val="0"/>
              <w:keepLines w:val="0"/>
              <w:pageBreakBefore w:val="0"/>
              <w:widowControl/>
              <w:kinsoku w:val="0"/>
              <w:wordWrap w:val="0"/>
              <w:overflowPunct/>
              <w:topLinePunct/>
              <w:autoSpaceDE/>
              <w:autoSpaceDN/>
              <w:bidi w:val="0"/>
              <w:adjustRightInd w:val="0"/>
              <w:snapToGrid w:val="0"/>
              <w:spacing w:line="36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□未发布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spacing w:line="480" w:lineRule="exact"/>
              <w:jc w:val="left"/>
              <w:rPr>
                <w:rFonts w:hint="eastAsia" w:ascii="仿宋" w:hAnsi="仿宋" w:eastAsia="仿宋" w:cs="仿宋"/>
                <w:b/>
                <w:color w:val="auto"/>
                <w:sz w:val="28"/>
                <w:szCs w:val="28"/>
              </w:rPr>
            </w:pPr>
            <w:r>
              <w:rPr>
                <w:rFonts w:hint="eastAsia" w:ascii="仿宋" w:hAnsi="仿宋" w:eastAsia="仿宋" w:cs="仿宋"/>
                <w:color w:val="auto"/>
                <w:sz w:val="28"/>
                <w:szCs w:val="28"/>
              </w:rPr>
              <w:t>市州市场监督管理局初审意见</w:t>
            </w:r>
            <w:r>
              <w:rPr>
                <w:rFonts w:hint="eastAsia" w:ascii="仿宋" w:hAnsi="仿宋" w:eastAsia="仿宋" w:cs="仿宋"/>
                <w:b/>
                <w:color w:val="auto"/>
                <w:sz w:val="28"/>
                <w:szCs w:val="28"/>
              </w:rPr>
              <w:t>：</w:t>
            </w:r>
          </w:p>
          <w:p>
            <w:pPr>
              <w:keepNext w:val="0"/>
              <w:keepLines w:val="0"/>
              <w:pageBreakBefore w:val="0"/>
              <w:wordWrap w:val="0"/>
              <w:overflowPunct/>
              <w:topLinePunct/>
              <w:autoSpaceDE/>
              <w:autoSpaceDN/>
              <w:bidi w:val="0"/>
              <w:spacing w:line="480" w:lineRule="exact"/>
              <w:jc w:val="center"/>
              <w:rPr>
                <w:rFonts w:hint="eastAsia" w:ascii="仿宋" w:hAnsi="仿宋" w:eastAsia="仿宋" w:cs="仿宋"/>
                <w:color w:val="auto"/>
                <w:sz w:val="28"/>
                <w:szCs w:val="28"/>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keepNext w:val="0"/>
              <w:keepLines w:val="0"/>
              <w:pageBreakBefore w:val="0"/>
              <w:wordWrap w:val="0"/>
              <w:overflowPunct/>
              <w:topLinePunct/>
              <w:autoSpaceDE/>
              <w:autoSpaceDN/>
              <w:bidi w:val="0"/>
              <w:spacing w:line="480" w:lineRule="exact"/>
              <w:rPr>
                <w:rFonts w:hint="eastAsia" w:ascii="仿宋" w:hAnsi="仿宋" w:eastAsia="仿宋" w:cs="仿宋"/>
                <w:color w:val="auto"/>
                <w:sz w:val="28"/>
                <w:szCs w:val="28"/>
              </w:rPr>
            </w:pPr>
          </w:p>
          <w:p>
            <w:pPr>
              <w:keepNext w:val="0"/>
              <w:keepLines w:val="0"/>
              <w:pageBreakBefore w:val="0"/>
              <w:wordWrap w:val="0"/>
              <w:overflowPunct/>
              <w:topLinePunct/>
              <w:autoSpaceDE/>
              <w:autoSpaceDN/>
              <w:bidi w:val="0"/>
              <w:spacing w:line="480" w:lineRule="exact"/>
              <w:jc w:val="center"/>
              <w:rPr>
                <w:rFonts w:hint="eastAsia" w:ascii="仿宋" w:hAnsi="仿宋" w:eastAsia="仿宋" w:cs="仿宋"/>
                <w:color w:val="auto"/>
                <w:sz w:val="28"/>
                <w:szCs w:val="28"/>
              </w:rPr>
            </w:pPr>
          </w:p>
          <w:p>
            <w:pPr>
              <w:keepNext w:val="0"/>
              <w:keepLines w:val="0"/>
              <w:pageBreakBefore w:val="0"/>
              <w:wordWrap w:val="0"/>
              <w:overflowPunct/>
              <w:topLinePunct/>
              <w:autoSpaceDE/>
              <w:autoSpaceDN/>
              <w:bidi w:val="0"/>
              <w:spacing w:line="480" w:lineRule="exact"/>
              <w:ind w:firstLine="3360" w:firstLineChars="1200"/>
              <w:rPr>
                <w:rFonts w:hint="eastAsia" w:ascii="仿宋" w:hAnsi="仿宋" w:eastAsia="仿宋" w:cs="仿宋"/>
                <w:color w:val="auto"/>
                <w:sz w:val="28"/>
                <w:szCs w:val="28"/>
              </w:rPr>
            </w:pPr>
            <w:r>
              <w:rPr>
                <w:rFonts w:hint="eastAsia" w:ascii="仿宋" w:hAnsi="仿宋" w:eastAsia="仿宋" w:cs="仿宋"/>
                <w:color w:val="auto"/>
                <w:sz w:val="28"/>
                <w:szCs w:val="28"/>
              </w:rPr>
              <w:t>市州市场监督管理局（盖章）：</w:t>
            </w:r>
          </w:p>
          <w:p>
            <w:pPr>
              <w:pStyle w:val="2"/>
              <w:rPr>
                <w:rFonts w:hint="eastAsia"/>
              </w:rPr>
            </w:pPr>
          </w:p>
          <w:p>
            <w:pPr>
              <w:keepNext w:val="0"/>
              <w:keepLines w:val="0"/>
              <w:pageBreakBefore w:val="0"/>
              <w:wordWrap w:val="0"/>
              <w:overflowPunct/>
              <w:topLinePunct/>
              <w:autoSpaceDE/>
              <w:autoSpaceDN/>
              <w:bidi w:val="0"/>
              <w:jc w:val="right"/>
              <w:rPr>
                <w:rFonts w:hint="eastAsia" w:ascii="方正仿宋_GBK" w:hAnsi="方正仿宋_GBK" w:eastAsia="方正仿宋_GBK" w:cs="方正仿宋_GBK"/>
                <w:color w:val="auto"/>
                <w:sz w:val="24"/>
                <w:szCs w:val="24"/>
              </w:rPr>
            </w:pPr>
            <w:r>
              <w:rPr>
                <w:rFonts w:hint="eastAsia" w:ascii="仿宋" w:hAnsi="仿宋" w:eastAsia="仿宋" w:cs="仿宋"/>
                <w:color w:val="auto"/>
                <w:sz w:val="28"/>
                <w:szCs w:val="28"/>
              </w:rPr>
              <w:t>年   月   日</w:t>
            </w:r>
          </w:p>
        </w:tc>
      </w:tr>
    </w:tbl>
    <w:p>
      <w:pPr>
        <w:keepNext w:val="0"/>
        <w:keepLines w:val="0"/>
        <w:pageBreakBefore w:val="0"/>
        <w:wordWrap w:val="0"/>
        <w:overflowPunct/>
        <w:topLinePunct/>
        <w:autoSpaceDE/>
        <w:autoSpaceDN/>
        <w:bidi w:val="0"/>
        <w:spacing w:before="100" w:line="208" w:lineRule="auto"/>
        <w:rPr>
          <w:rFonts w:ascii="黑体" w:hAnsi="黑体" w:eastAsia="黑体" w:cs="黑体"/>
          <w:color w:val="auto"/>
          <w:spacing w:val="-17"/>
          <w:sz w:val="31"/>
          <w:szCs w:val="31"/>
        </w:rPr>
        <w:sectPr>
          <w:pgSz w:w="11900" w:h="16840"/>
          <w:pgMar w:top="1984" w:right="1474" w:bottom="1474" w:left="1474" w:header="85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ordWrap w:val="0"/>
        <w:overflowPunct/>
        <w:topLinePunct/>
        <w:autoSpaceDE/>
        <w:autoSpaceDN/>
        <w:bidi w:val="0"/>
        <w:spacing w:before="100" w:line="208" w:lineRule="auto"/>
        <w:rPr>
          <w:rFonts w:hint="eastAsia" w:ascii="Arial" w:eastAsia="宋体"/>
          <w:color w:val="auto"/>
          <w:sz w:val="21"/>
          <w:lang w:val="en-US" w:eastAsia="zh-CN"/>
        </w:rPr>
      </w:pPr>
      <w:r>
        <w:rPr>
          <w:rFonts w:hint="default" w:ascii="Times New Roman" w:hAnsi="Times New Roman" w:eastAsia="方正黑体_GBK" w:cs="Times New Roman"/>
          <w:color w:val="auto"/>
          <w:spacing w:val="-17"/>
          <w:sz w:val="32"/>
          <w:szCs w:val="32"/>
        </w:rPr>
        <w:t>附件</w:t>
      </w:r>
      <w:r>
        <w:rPr>
          <w:rFonts w:hint="default" w:ascii="Times New Roman" w:hAnsi="Times New Roman" w:eastAsia="方正黑体_GBK" w:cs="Times New Roman"/>
          <w:color w:val="auto"/>
          <w:spacing w:val="-17"/>
          <w:sz w:val="32"/>
          <w:szCs w:val="32"/>
          <w:lang w:val="en-US" w:eastAsia="zh-CN"/>
        </w:rPr>
        <w:t>2.2</w:t>
      </w: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9" w:lineRule="auto"/>
        <w:rPr>
          <w:rFonts w:ascii="Arial"/>
          <w:color w:val="auto"/>
          <w:sz w:val="21"/>
        </w:rPr>
      </w:pPr>
    </w:p>
    <w:p>
      <w:pPr>
        <w:keepNext w:val="0"/>
        <w:keepLines w:val="0"/>
        <w:pageBreakBefore w:val="0"/>
        <w:wordWrap w:val="0"/>
        <w:overflowPunct/>
        <w:topLinePunct/>
        <w:autoSpaceDE/>
        <w:autoSpaceDN/>
        <w:bidi w:val="0"/>
        <w:spacing w:before="309" w:line="181" w:lineRule="auto"/>
        <w:jc w:val="center"/>
        <w:rPr>
          <w:rFonts w:hint="default" w:ascii="Times New Roman" w:hAnsi="Times New Roman" w:eastAsia="方正黑体_GBK" w:cs="Times New Roman"/>
          <w:color w:val="auto"/>
          <w:spacing w:val="0"/>
          <w:sz w:val="72"/>
          <w:szCs w:val="72"/>
          <w:lang w:val="en-US" w:eastAsia="zh-CN"/>
        </w:rPr>
      </w:pPr>
      <w:r>
        <w:rPr>
          <w:rFonts w:hint="eastAsia" w:ascii="Times New Roman" w:hAnsi="Times New Roman" w:eastAsia="方正黑体_GBK" w:cs="Times New Roman"/>
          <w:color w:val="auto"/>
          <w:spacing w:val="0"/>
          <w:sz w:val="72"/>
          <w:szCs w:val="72"/>
          <w:lang w:val="en-US" w:eastAsia="zh-CN"/>
        </w:rPr>
        <w:t>2023年度</w:t>
      </w:r>
      <w:r>
        <w:rPr>
          <w:rFonts w:hint="default" w:ascii="Times New Roman" w:hAnsi="Times New Roman" w:eastAsia="方正黑体_GBK" w:cs="Times New Roman"/>
          <w:color w:val="auto"/>
          <w:spacing w:val="0"/>
          <w:sz w:val="72"/>
          <w:szCs w:val="72"/>
          <w:lang w:val="en-US" w:eastAsia="zh-CN"/>
        </w:rPr>
        <w:t>湖南名品</w:t>
      </w:r>
    </w:p>
    <w:p>
      <w:pPr>
        <w:keepNext w:val="0"/>
        <w:keepLines w:val="0"/>
        <w:pageBreakBefore w:val="0"/>
        <w:wordWrap w:val="0"/>
        <w:overflowPunct/>
        <w:topLinePunct/>
        <w:autoSpaceDE/>
        <w:autoSpaceDN/>
        <w:bidi w:val="0"/>
        <w:spacing w:before="309" w:line="181" w:lineRule="auto"/>
        <w:jc w:val="center"/>
        <w:rPr>
          <w:rFonts w:ascii="微软雅黑" w:hAnsi="微软雅黑" w:eastAsia="微软雅黑" w:cs="微软雅黑"/>
          <w:color w:val="auto"/>
          <w:spacing w:val="-34"/>
          <w:sz w:val="72"/>
          <w:szCs w:val="72"/>
        </w:rPr>
      </w:pP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方正黑体_GBK" w:hAnsi="方正黑体_GBK" w:eastAsia="方正黑体_GBK" w:cs="方正黑体_GBK"/>
          <w:color w:val="auto"/>
          <w:spacing w:val="0"/>
          <w:sz w:val="84"/>
          <w:szCs w:val="84"/>
        </w:rPr>
      </w:pPr>
      <w:r>
        <w:rPr>
          <w:rFonts w:hint="eastAsia" w:ascii="方正黑体_GBK" w:hAnsi="方正黑体_GBK" w:eastAsia="方正黑体_GBK" w:cs="方正黑体_GBK"/>
          <w:color w:val="auto"/>
          <w:spacing w:val="0"/>
          <w:sz w:val="84"/>
          <w:szCs w:val="84"/>
        </w:rPr>
        <w:t>申</w:t>
      </w:r>
      <w:r>
        <w:rPr>
          <w:rFonts w:hint="eastAsia" w:ascii="方正黑体_GBK" w:hAnsi="方正黑体_GBK" w:eastAsia="方正黑体_GBK" w:cs="方正黑体_GBK"/>
          <w:color w:val="auto"/>
          <w:spacing w:val="0"/>
          <w:sz w:val="84"/>
          <w:szCs w:val="84"/>
          <w:lang w:val="en-US" w:eastAsia="zh-CN"/>
        </w:rPr>
        <w:t>报</w:t>
      </w:r>
      <w:r>
        <w:rPr>
          <w:rFonts w:hint="eastAsia" w:ascii="方正黑体_GBK" w:hAnsi="方正黑体_GBK" w:eastAsia="方正黑体_GBK" w:cs="方正黑体_GBK"/>
          <w:color w:val="auto"/>
          <w:spacing w:val="0"/>
          <w:sz w:val="84"/>
          <w:szCs w:val="84"/>
        </w:rPr>
        <w:t>表</w:t>
      </w: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微软雅黑" w:hAnsi="微软雅黑" w:eastAsia="微软雅黑" w:cs="微软雅黑"/>
          <w:color w:val="auto"/>
          <w:spacing w:val="-34"/>
          <w:sz w:val="96"/>
          <w:szCs w:val="96"/>
          <w:lang w:val="en-US" w:eastAsia="zh-CN"/>
        </w:rPr>
      </w:pPr>
      <w:r>
        <w:rPr>
          <w:rFonts w:hint="eastAsia" w:ascii="方正黑体_GBK" w:hAnsi="方正黑体_GBK" w:eastAsia="方正黑体_GBK" w:cs="方正黑体_GBK"/>
          <w:color w:val="auto"/>
          <w:spacing w:val="0"/>
          <w:sz w:val="84"/>
          <w:szCs w:val="84"/>
          <w:lang w:val="en-US" w:eastAsia="zh-CN"/>
        </w:rPr>
        <w:t>（工业类）</w:t>
      </w: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idowControl/>
        <w:kinsoku w:val="0"/>
        <w:wordWrap w:val="0"/>
        <w:overflowPunct/>
        <w:topLinePunct/>
        <w:autoSpaceDE/>
        <w:autoSpaceDN/>
        <w:bidi w:val="0"/>
        <w:adjustRightInd w:val="0"/>
        <w:snapToGrid w:val="0"/>
        <w:spacing w:line="1000" w:lineRule="exact"/>
        <w:ind w:left="958" w:firstLine="656" w:firstLineChars="200"/>
        <w:textAlignment w:val="baseline"/>
        <w:rPr>
          <w:rFonts w:ascii="宋体" w:hAnsi="宋体" w:eastAsia="宋体" w:cs="宋体"/>
          <w:color w:val="auto"/>
          <w:sz w:val="34"/>
          <w:szCs w:val="34"/>
        </w:rPr>
      </w:pPr>
      <w:r>
        <w:rPr>
          <w:rFonts w:ascii="宋体" w:hAnsi="宋体" w:eastAsia="宋体" w:cs="宋体"/>
          <w:color w:val="auto"/>
          <w:spacing w:val="-6"/>
          <w:sz w:val="34"/>
          <w:szCs w:val="34"/>
        </w:rPr>
        <w:t>企业名称： _______________________</w:t>
      </w:r>
    </w:p>
    <w:p>
      <w:pPr>
        <w:keepNext w:val="0"/>
        <w:keepLines w:val="0"/>
        <w:pageBreakBefore w:val="0"/>
        <w:widowControl/>
        <w:kinsoku w:val="0"/>
        <w:wordWrap w:val="0"/>
        <w:overflowPunct/>
        <w:topLinePunct/>
        <w:autoSpaceDE/>
        <w:autoSpaceDN/>
        <w:bidi w:val="0"/>
        <w:adjustRightInd w:val="0"/>
        <w:snapToGrid w:val="0"/>
        <w:spacing w:line="1000" w:lineRule="exact"/>
        <w:ind w:left="958" w:firstLine="656" w:firstLineChars="200"/>
        <w:textAlignment w:val="baseline"/>
        <w:rPr>
          <w:rFonts w:ascii="宋体" w:hAnsi="宋体" w:eastAsia="宋体" w:cs="宋体"/>
          <w:color w:val="auto"/>
          <w:sz w:val="34"/>
          <w:szCs w:val="34"/>
        </w:rPr>
      </w:pPr>
      <w:r>
        <w:rPr>
          <w:rFonts w:hint="eastAsia" w:ascii="宋体" w:hAnsi="宋体" w:eastAsia="宋体" w:cs="宋体"/>
          <w:color w:val="auto"/>
          <w:spacing w:val="-6"/>
          <w:sz w:val="34"/>
          <w:szCs w:val="34"/>
          <w:lang w:eastAsia="zh-CN"/>
        </w:rPr>
        <w:t>所属行业：</w:t>
      </w:r>
      <w:r>
        <w:rPr>
          <w:rFonts w:ascii="宋体" w:hAnsi="宋体" w:eastAsia="宋体" w:cs="宋体"/>
          <w:color w:val="auto"/>
          <w:spacing w:val="-6"/>
          <w:sz w:val="34"/>
          <w:szCs w:val="34"/>
        </w:rPr>
        <w:t xml:space="preserve"> _______________________</w:t>
      </w:r>
    </w:p>
    <w:p>
      <w:pPr>
        <w:keepNext w:val="0"/>
        <w:keepLines w:val="0"/>
        <w:pageBreakBefore w:val="0"/>
        <w:wordWrap w:val="0"/>
        <w:overflowPunct/>
        <w:topLinePunct/>
        <w:autoSpaceDE/>
        <w:autoSpaceDN/>
        <w:bidi w:val="0"/>
        <w:spacing w:before="110" w:line="203" w:lineRule="auto"/>
        <w:ind w:left="958" w:firstLine="656" w:firstLineChars="200"/>
        <w:rPr>
          <w:rFonts w:hint="eastAsia" w:ascii="宋体" w:hAnsi="宋体" w:eastAsia="宋体" w:cs="宋体"/>
          <w:color w:val="auto"/>
          <w:spacing w:val="-6"/>
          <w:sz w:val="34"/>
          <w:szCs w:val="34"/>
          <w:lang w:eastAsia="zh-CN"/>
        </w:rPr>
      </w:pPr>
    </w:p>
    <w:p>
      <w:pPr>
        <w:keepNext w:val="0"/>
        <w:keepLines w:val="0"/>
        <w:pageBreakBefore w:val="0"/>
        <w:wordWrap w:val="0"/>
        <w:overflowPunct/>
        <w:topLinePunct/>
        <w:autoSpaceDE/>
        <w:autoSpaceDN/>
        <w:bidi w:val="0"/>
        <w:spacing w:line="303" w:lineRule="auto"/>
        <w:rPr>
          <w:rFonts w:ascii="Arial"/>
          <w:color w:val="auto"/>
          <w:sz w:val="21"/>
        </w:rPr>
      </w:pPr>
    </w:p>
    <w:p>
      <w:pPr>
        <w:keepNext w:val="0"/>
        <w:keepLines w:val="0"/>
        <w:pageBreakBefore w:val="0"/>
        <w:wordWrap w:val="0"/>
        <w:overflowPunct/>
        <w:topLinePunct/>
        <w:autoSpaceDE/>
        <w:autoSpaceDN/>
        <w:bidi w:val="0"/>
        <w:spacing w:before="112" w:line="210" w:lineRule="auto"/>
        <w:ind w:left="3216"/>
        <w:rPr>
          <w:rFonts w:ascii="宋体" w:hAnsi="宋体" w:eastAsia="宋体" w:cs="宋体"/>
          <w:color w:val="auto"/>
          <w:sz w:val="34"/>
          <w:szCs w:val="34"/>
        </w:rPr>
      </w:pPr>
      <w:r>
        <w:rPr>
          <w:rFonts w:hint="eastAsia" w:ascii="宋体" w:hAnsi="宋体" w:eastAsia="宋体" w:cs="宋体"/>
          <w:color w:val="auto"/>
          <w:spacing w:val="29"/>
          <w:sz w:val="34"/>
          <w:szCs w:val="34"/>
          <w:lang w:eastAsia="zh-CN"/>
        </w:rPr>
        <w:t>（</w:t>
      </w:r>
      <w:r>
        <w:rPr>
          <w:rFonts w:ascii="宋体" w:hAnsi="宋体" w:eastAsia="宋体" w:cs="宋体"/>
          <w:color w:val="auto"/>
          <w:spacing w:val="29"/>
          <w:sz w:val="34"/>
          <w:szCs w:val="34"/>
        </w:rPr>
        <w:t>加盖</w:t>
      </w:r>
      <w:r>
        <w:rPr>
          <w:rFonts w:hint="eastAsia" w:ascii="宋体" w:hAnsi="宋体" w:eastAsia="宋体" w:cs="宋体"/>
          <w:color w:val="auto"/>
          <w:spacing w:val="29"/>
          <w:sz w:val="34"/>
          <w:szCs w:val="34"/>
          <w:lang w:eastAsia="zh-CN"/>
        </w:rPr>
        <w:t>公</w:t>
      </w:r>
      <w:r>
        <w:rPr>
          <w:rFonts w:ascii="宋体" w:hAnsi="宋体" w:eastAsia="宋体" w:cs="宋体"/>
          <w:color w:val="auto"/>
          <w:spacing w:val="29"/>
          <w:sz w:val="34"/>
          <w:szCs w:val="34"/>
        </w:rPr>
        <w:t>章</w:t>
      </w:r>
      <w:r>
        <w:rPr>
          <w:rFonts w:hint="eastAsia" w:ascii="宋体" w:hAnsi="宋体" w:eastAsia="宋体" w:cs="宋体"/>
          <w:color w:val="auto"/>
          <w:spacing w:val="29"/>
          <w:sz w:val="34"/>
          <w:szCs w:val="34"/>
          <w:lang w:eastAsia="zh-CN"/>
        </w:rPr>
        <w:t>）</w:t>
      </w:r>
    </w:p>
    <w:p>
      <w:pPr>
        <w:keepNext w:val="0"/>
        <w:keepLines w:val="0"/>
        <w:pageBreakBefore w:val="0"/>
        <w:wordWrap w:val="0"/>
        <w:overflowPunct/>
        <w:topLinePunct/>
        <w:autoSpaceDE/>
        <w:autoSpaceDN/>
        <w:bidi w:val="0"/>
        <w:spacing w:line="246" w:lineRule="auto"/>
        <w:rPr>
          <w:rFonts w:ascii="Arial"/>
          <w:color w:val="auto"/>
          <w:sz w:val="21"/>
        </w:rPr>
      </w:pPr>
    </w:p>
    <w:p>
      <w:pPr>
        <w:keepNext w:val="0"/>
        <w:keepLines w:val="0"/>
        <w:pageBreakBefore w:val="0"/>
        <w:wordWrap w:val="0"/>
        <w:overflowPunct/>
        <w:topLinePunct/>
        <w:autoSpaceDE/>
        <w:autoSpaceDN/>
        <w:bidi w:val="0"/>
        <w:spacing w:line="246"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pStyle w:val="2"/>
        <w:keepNext w:val="0"/>
        <w:keepLines w:val="0"/>
        <w:pageBreakBefore w:val="0"/>
        <w:wordWrap w:val="0"/>
        <w:overflowPunct/>
        <w:topLinePunct/>
        <w:autoSpaceDE/>
        <w:autoSpaceDN/>
        <w:bidi w:val="0"/>
        <w:rPr>
          <w:rFonts w:ascii="Arial"/>
          <w:color w:val="auto"/>
          <w:sz w:val="21"/>
        </w:rPr>
      </w:pPr>
    </w:p>
    <w:p>
      <w:pPr>
        <w:pStyle w:val="2"/>
        <w:keepNext w:val="0"/>
        <w:keepLines w:val="0"/>
        <w:pageBreakBefore w:val="0"/>
        <w:wordWrap w:val="0"/>
        <w:overflowPunct/>
        <w:topLinePunct/>
        <w:autoSpaceDE/>
        <w:autoSpaceDN/>
        <w:bidi w:val="0"/>
        <w:rPr>
          <w:rFonts w:ascii="Arial"/>
          <w:color w:val="auto"/>
          <w:sz w:val="21"/>
        </w:rPr>
      </w:pPr>
    </w:p>
    <w:p>
      <w:pPr>
        <w:keepNext w:val="0"/>
        <w:keepLines w:val="0"/>
        <w:pageBreakBefore w:val="0"/>
        <w:wordWrap w:val="0"/>
        <w:overflowPunct/>
        <w:topLinePunct/>
        <w:autoSpaceDE/>
        <w:autoSpaceDN/>
        <w:bidi w:val="0"/>
        <w:spacing w:before="101" w:line="214" w:lineRule="auto"/>
        <w:jc w:val="center"/>
        <w:rPr>
          <w:rFonts w:ascii="Arial"/>
          <w:color w:val="auto"/>
          <w:sz w:val="21"/>
        </w:rPr>
      </w:pPr>
      <w:r>
        <w:rPr>
          <w:rFonts w:hint="eastAsia" w:ascii="方正楷体_GBK" w:hAnsi="方正楷体_GBK" w:eastAsia="方正楷体_GBK" w:cs="方正楷体_GBK"/>
          <w:color w:val="auto"/>
          <w:spacing w:val="2"/>
          <w:sz w:val="36"/>
          <w:szCs w:val="36"/>
        </w:rPr>
        <w:t>填写日期：      年    月    日</w:t>
      </w:r>
    </w:p>
    <w:p>
      <w:pPr>
        <w:keepNext w:val="0"/>
        <w:keepLines w:val="0"/>
        <w:pageBreakBefore w:val="0"/>
        <w:wordWrap w:val="0"/>
        <w:overflowPunct/>
        <w:topLinePunct/>
        <w:autoSpaceDE/>
        <w:autoSpaceDN/>
        <w:bidi w:val="0"/>
        <w:spacing w:before="154" w:line="600" w:lineRule="exact"/>
        <w:ind w:left="3688"/>
        <w:rPr>
          <w:rFonts w:ascii="微软雅黑" w:hAnsi="微软雅黑" w:eastAsia="微软雅黑" w:cs="微软雅黑"/>
          <w:color w:val="auto"/>
          <w:spacing w:val="-1"/>
          <w:sz w:val="36"/>
          <w:szCs w:val="36"/>
        </w:rPr>
      </w:pPr>
    </w:p>
    <w:p>
      <w:pPr>
        <w:keepNext w:val="0"/>
        <w:keepLines w:val="0"/>
        <w:pageBreakBefore w:val="0"/>
        <w:wordWrap w:val="0"/>
        <w:overflowPunct/>
        <w:topLinePunct/>
        <w:autoSpaceDE/>
        <w:autoSpaceDN/>
        <w:bidi w:val="0"/>
        <w:spacing w:before="154" w:line="600" w:lineRule="exact"/>
        <w:ind w:left="3688"/>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1"/>
          <w:sz w:val="44"/>
          <w:szCs w:val="44"/>
        </w:rPr>
        <w:t>填表说明</w:t>
      </w:r>
    </w:p>
    <w:p>
      <w:pPr>
        <w:keepNext w:val="0"/>
        <w:keepLines w:val="0"/>
        <w:pageBreakBefore w:val="0"/>
        <w:wordWrap w:val="0"/>
        <w:overflowPunct/>
        <w:topLinePunct/>
        <w:autoSpaceDE/>
        <w:autoSpaceDN/>
        <w:bidi w:val="0"/>
        <w:spacing w:line="600" w:lineRule="exact"/>
        <w:rPr>
          <w:rFonts w:ascii="Arial"/>
          <w:color w:val="auto"/>
          <w:sz w:val="21"/>
        </w:rPr>
      </w:pPr>
    </w:p>
    <w:p>
      <w:pPr>
        <w:keepNext w:val="0"/>
        <w:keepLines w:val="0"/>
        <w:pageBreakBefore w:val="0"/>
        <w:wordWrap w:val="0"/>
        <w:overflowPunct/>
        <w:topLinePunct/>
        <w:autoSpaceDE/>
        <w:autoSpaceDN/>
        <w:bidi w:val="0"/>
        <w:spacing w:before="101" w:line="600" w:lineRule="exact"/>
        <w:ind w:right="41" w:firstLine="661"/>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rPr>
        <w:t>1</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rPr>
        <w:t>申报企业要诚实守信，如实填写申报材料，保证申报</w:t>
      </w:r>
      <w:r>
        <w:rPr>
          <w:rFonts w:hint="eastAsia" w:ascii="Times New Roman" w:hAnsi="Times New Roman" w:eastAsia="方正仿宋_GBK" w:cs="方正仿宋_GBK"/>
          <w:color w:val="auto"/>
          <w:spacing w:val="7"/>
          <w:sz w:val="32"/>
          <w:szCs w:val="32"/>
          <w:highlight w:val="none"/>
          <w:lang w:eastAsia="zh-CN"/>
        </w:rPr>
        <w:t>表</w:t>
      </w:r>
      <w:r>
        <w:rPr>
          <w:rFonts w:hint="eastAsia" w:ascii="Times New Roman" w:hAnsi="Times New Roman" w:eastAsia="方正仿宋_GBK" w:cs="方正仿宋_GBK"/>
          <w:color w:val="auto"/>
          <w:spacing w:val="3"/>
          <w:sz w:val="32"/>
          <w:szCs w:val="32"/>
          <w:highlight w:val="none"/>
        </w:rPr>
        <w:t>内</w:t>
      </w:r>
      <w:r>
        <w:rPr>
          <w:rFonts w:hint="eastAsia" w:ascii="Times New Roman" w:hAnsi="Times New Roman" w:eastAsia="方正仿宋_GBK" w:cs="方正仿宋_GBK"/>
          <w:color w:val="auto"/>
          <w:spacing w:val="4"/>
          <w:sz w:val="32"/>
          <w:szCs w:val="32"/>
          <w:highlight w:val="none"/>
        </w:rPr>
        <w:t>容真实、可</w:t>
      </w:r>
      <w:r>
        <w:rPr>
          <w:rFonts w:hint="eastAsia" w:ascii="Times New Roman" w:hAnsi="Times New Roman" w:eastAsia="方正仿宋_GBK" w:cs="方正仿宋_GBK"/>
          <w:color w:val="auto"/>
          <w:spacing w:val="2"/>
          <w:sz w:val="32"/>
          <w:szCs w:val="32"/>
          <w:highlight w:val="none"/>
        </w:rPr>
        <w:t>查</w:t>
      </w:r>
      <w:r>
        <w:rPr>
          <w:rFonts w:hint="eastAsia" w:ascii="Times New Roman" w:hAnsi="Times New Roman" w:eastAsia="方正仿宋_GBK" w:cs="方正仿宋_GBK"/>
          <w:color w:val="auto"/>
          <w:spacing w:val="2"/>
          <w:sz w:val="32"/>
          <w:szCs w:val="32"/>
          <w:highlight w:val="none"/>
          <w:lang w:eastAsia="zh-CN"/>
        </w:rPr>
        <w:t>，同时提供相关证明材料。</w:t>
      </w:r>
    </w:p>
    <w:p>
      <w:pPr>
        <w:keepNext w:val="0"/>
        <w:keepLines w:val="0"/>
        <w:pageBreakBefore w:val="0"/>
        <w:wordWrap w:val="0"/>
        <w:overflowPunct/>
        <w:topLinePunct/>
        <w:autoSpaceDE/>
        <w:autoSpaceDN/>
        <w:bidi w:val="0"/>
        <w:spacing w:before="101" w:line="600" w:lineRule="exact"/>
        <w:ind w:right="41" w:firstLine="661"/>
        <w:rPr>
          <w:rFonts w:hint="eastAsia" w:ascii="Times New Roman" w:hAnsi="Times New Roman" w:eastAsia="方正仿宋_GBK" w:cs="方正仿宋_GBK"/>
          <w:color w:val="auto"/>
          <w:spacing w:val="7"/>
          <w:sz w:val="32"/>
          <w:szCs w:val="32"/>
          <w:highlight w:val="none"/>
        </w:rPr>
      </w:pPr>
      <w:r>
        <w:rPr>
          <w:rFonts w:hint="eastAsia" w:ascii="Times New Roman" w:hAnsi="Times New Roman" w:eastAsia="方正仿宋_GBK" w:cs="方正仿宋_GBK"/>
          <w:color w:val="auto"/>
          <w:spacing w:val="7"/>
          <w:sz w:val="32"/>
          <w:szCs w:val="32"/>
          <w:highlight w:val="none"/>
          <w:lang w:val="en-US" w:eastAsia="zh-CN"/>
        </w:rPr>
        <w:t>2</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rPr>
        <w:t>企业名称应与</w:t>
      </w:r>
      <w:r>
        <w:rPr>
          <w:rFonts w:hint="eastAsia" w:ascii="Times New Roman" w:hAnsi="Times New Roman" w:eastAsia="方正仿宋_GBK" w:cs="方正仿宋_GBK"/>
          <w:color w:val="auto"/>
          <w:spacing w:val="7"/>
          <w:sz w:val="32"/>
          <w:szCs w:val="32"/>
          <w:highlight w:val="none"/>
          <w:lang w:eastAsia="zh-CN"/>
        </w:rPr>
        <w:t>市场监督</w:t>
      </w:r>
      <w:r>
        <w:rPr>
          <w:rFonts w:hint="eastAsia" w:ascii="Times New Roman" w:hAnsi="Times New Roman" w:eastAsia="方正仿宋_GBK" w:cs="方正仿宋_GBK"/>
          <w:color w:val="auto"/>
          <w:spacing w:val="7"/>
          <w:sz w:val="32"/>
          <w:szCs w:val="32"/>
          <w:highlight w:val="none"/>
        </w:rPr>
        <w:t>管理部门核发的企业营业执照名称相一致。</w:t>
      </w:r>
    </w:p>
    <w:p>
      <w:pPr>
        <w:keepNext w:val="0"/>
        <w:keepLines w:val="0"/>
        <w:pageBreakBefore w:val="0"/>
        <w:wordWrap w:val="0"/>
        <w:overflowPunct/>
        <w:topLinePunct/>
        <w:autoSpaceDE/>
        <w:autoSpaceDN/>
        <w:bidi w:val="0"/>
        <w:spacing w:before="4" w:line="600" w:lineRule="exact"/>
        <w:ind w:left="6" w:firstLine="625"/>
        <w:rPr>
          <w:rFonts w:hint="eastAsia" w:ascii="Times New Roman" w:hAnsi="Times New Roman" w:eastAsia="方正仿宋_GBK" w:cs="方正仿宋_GBK"/>
          <w:color w:val="auto"/>
          <w:spacing w:val="9"/>
          <w:sz w:val="32"/>
          <w:szCs w:val="32"/>
          <w:highlight w:val="none"/>
          <w:lang w:eastAsia="zh-CN"/>
        </w:rPr>
      </w:pPr>
      <w:r>
        <w:rPr>
          <w:rFonts w:hint="eastAsia" w:ascii="Times New Roman" w:hAnsi="Times New Roman" w:eastAsia="方正仿宋_GBK" w:cs="方正仿宋_GBK"/>
          <w:color w:val="auto"/>
          <w:spacing w:val="10"/>
          <w:sz w:val="32"/>
          <w:szCs w:val="32"/>
          <w:highlight w:val="none"/>
          <w:lang w:val="en-US" w:eastAsia="zh-CN"/>
        </w:rPr>
        <w:t>3</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9"/>
          <w:sz w:val="32"/>
          <w:szCs w:val="32"/>
          <w:highlight w:val="none"/>
          <w:lang w:eastAsia="zh-CN"/>
        </w:rPr>
        <w:t>按照申报类别和申报要求填报，所属行业分类代码按</w:t>
      </w:r>
      <w:r>
        <w:rPr>
          <w:rFonts w:hint="eastAsia" w:ascii="Times New Roman" w:hAnsi="Times New Roman" w:eastAsia="方正仿宋_GBK" w:cs="方正仿宋_GBK"/>
          <w:color w:val="auto"/>
          <w:spacing w:val="9"/>
          <w:sz w:val="32"/>
          <w:szCs w:val="32"/>
          <w:highlight w:val="none"/>
          <w:lang w:val="en-US" w:eastAsia="zh-CN"/>
        </w:rPr>
        <w:t>《2023年湖南名品评价目录》</w:t>
      </w:r>
      <w:r>
        <w:rPr>
          <w:rFonts w:hint="eastAsia" w:ascii="Times New Roman" w:hAnsi="Times New Roman" w:eastAsia="方正仿宋_GBK" w:cs="方正仿宋_GBK"/>
          <w:color w:val="auto"/>
          <w:spacing w:val="9"/>
          <w:sz w:val="32"/>
          <w:szCs w:val="32"/>
          <w:highlight w:val="none"/>
          <w:lang w:eastAsia="zh-CN"/>
        </w:rPr>
        <w:t>填至“中类”。</w:t>
      </w:r>
    </w:p>
    <w:p>
      <w:pPr>
        <w:keepNext w:val="0"/>
        <w:keepLines w:val="0"/>
        <w:pageBreakBefore w:val="0"/>
        <w:wordWrap w:val="0"/>
        <w:overflowPunct/>
        <w:topLinePunct/>
        <w:autoSpaceDE/>
        <w:autoSpaceDN/>
        <w:bidi w:val="0"/>
        <w:spacing w:before="4" w:line="600" w:lineRule="exact"/>
        <w:ind w:left="6" w:firstLine="625"/>
        <w:rPr>
          <w:rFonts w:hint="eastAsia" w:ascii="Times New Roman" w:hAnsi="Times New Roman" w:eastAsia="方正仿宋_GBK" w:cs="方正仿宋_GBK"/>
          <w:color w:val="auto"/>
          <w:spacing w:val="-1"/>
          <w:sz w:val="32"/>
          <w:szCs w:val="32"/>
          <w:highlight w:val="none"/>
          <w:lang w:val="en-US" w:eastAsia="zh-CN"/>
        </w:rPr>
      </w:pPr>
      <w:r>
        <w:rPr>
          <w:rFonts w:hint="eastAsia" w:ascii="Times New Roman" w:hAnsi="Times New Roman" w:eastAsia="方正仿宋_GBK" w:cs="方正仿宋_GBK"/>
          <w:color w:val="auto"/>
          <w:spacing w:val="9"/>
          <w:sz w:val="32"/>
          <w:szCs w:val="32"/>
          <w:highlight w:val="none"/>
          <w:lang w:val="en-US" w:eastAsia="zh-CN"/>
        </w:rPr>
        <w:t>4</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1"/>
          <w:sz w:val="32"/>
          <w:szCs w:val="32"/>
          <w:highlight w:val="none"/>
          <w:lang w:eastAsia="zh-CN"/>
        </w:rPr>
        <w:t>企业及产品介绍情况不超过</w:t>
      </w:r>
      <w:r>
        <w:rPr>
          <w:rFonts w:hint="eastAsia" w:ascii="Times New Roman" w:hAnsi="Times New Roman" w:eastAsia="方正仿宋_GBK" w:cs="方正仿宋_GBK"/>
          <w:color w:val="auto"/>
          <w:spacing w:val="-1"/>
          <w:sz w:val="32"/>
          <w:szCs w:val="32"/>
          <w:highlight w:val="none"/>
          <w:lang w:val="en-US" w:eastAsia="zh-CN"/>
        </w:rPr>
        <w:t>3000字。</w:t>
      </w:r>
    </w:p>
    <w:p>
      <w:pPr>
        <w:keepNext w:val="0"/>
        <w:keepLines w:val="0"/>
        <w:pageBreakBefore w:val="0"/>
        <w:wordWrap w:val="0"/>
        <w:overflowPunct/>
        <w:topLinePunct/>
        <w:autoSpaceDE/>
        <w:autoSpaceDN/>
        <w:bidi w:val="0"/>
        <w:spacing w:line="600" w:lineRule="exact"/>
        <w:ind w:left="2" w:right="117" w:firstLine="635"/>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pacing w:val="14"/>
          <w:sz w:val="32"/>
          <w:szCs w:val="32"/>
          <w:lang w:val="en-US" w:eastAsia="zh-CN"/>
        </w:rPr>
        <w:t>5</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lang w:eastAsia="zh-CN"/>
        </w:rPr>
        <w:t>表中经济指标应填写</w:t>
      </w:r>
      <w:r>
        <w:rPr>
          <w:rFonts w:hint="eastAsia" w:ascii="Times New Roman" w:hAnsi="Times New Roman" w:eastAsia="方正仿宋_GBK" w:cs="方正仿宋_GBK"/>
          <w:color w:val="auto"/>
          <w:spacing w:val="7"/>
          <w:sz w:val="32"/>
          <w:szCs w:val="32"/>
        </w:rPr>
        <w:t>申</w:t>
      </w:r>
      <w:r>
        <w:rPr>
          <w:rFonts w:hint="eastAsia" w:ascii="Times New Roman" w:hAnsi="Times New Roman" w:eastAsia="方正仿宋_GBK" w:cs="方正仿宋_GBK"/>
          <w:color w:val="auto"/>
          <w:spacing w:val="7"/>
          <w:sz w:val="32"/>
          <w:szCs w:val="32"/>
          <w:lang w:eastAsia="zh-CN"/>
        </w:rPr>
        <w:t>报</w:t>
      </w:r>
      <w:r>
        <w:rPr>
          <w:rFonts w:hint="eastAsia" w:ascii="Times New Roman" w:hAnsi="Times New Roman" w:eastAsia="方正仿宋_GBK" w:cs="方正仿宋_GBK"/>
          <w:color w:val="auto"/>
          <w:spacing w:val="6"/>
          <w:sz w:val="32"/>
          <w:szCs w:val="32"/>
        </w:rPr>
        <w:t>前三年</w:t>
      </w:r>
      <w:r>
        <w:rPr>
          <w:rFonts w:hint="eastAsia" w:ascii="Times New Roman" w:hAnsi="Times New Roman" w:eastAsia="方正仿宋_GBK" w:cs="方正仿宋_GBK"/>
          <w:color w:val="auto"/>
          <w:spacing w:val="6"/>
          <w:sz w:val="32"/>
          <w:szCs w:val="32"/>
          <w:lang w:eastAsia="zh-CN"/>
        </w:rPr>
        <w:t>（</w:t>
      </w:r>
      <w:r>
        <w:rPr>
          <w:rFonts w:hint="eastAsia" w:ascii="Times New Roman" w:hAnsi="Times New Roman" w:eastAsia="方正仿宋_GBK" w:cs="方正仿宋_GBK"/>
          <w:color w:val="auto"/>
          <w:spacing w:val="6"/>
          <w:sz w:val="32"/>
          <w:szCs w:val="32"/>
          <w:lang w:val="en-US" w:eastAsia="zh-CN"/>
        </w:rPr>
        <w:t>2020、2021、2022年</w:t>
      </w:r>
      <w:r>
        <w:rPr>
          <w:rFonts w:hint="eastAsia" w:ascii="Times New Roman" w:hAnsi="Times New Roman" w:eastAsia="方正仿宋_GBK" w:cs="方正仿宋_GBK"/>
          <w:color w:val="auto"/>
          <w:spacing w:val="6"/>
          <w:sz w:val="32"/>
          <w:szCs w:val="32"/>
          <w:lang w:eastAsia="zh-CN"/>
        </w:rPr>
        <w:t>）</w:t>
      </w:r>
      <w:r>
        <w:rPr>
          <w:rFonts w:hint="eastAsia" w:ascii="Times New Roman" w:hAnsi="Times New Roman" w:eastAsia="方正仿宋_GBK" w:cs="方正仿宋_GBK"/>
          <w:color w:val="auto"/>
          <w:spacing w:val="6"/>
          <w:sz w:val="32"/>
          <w:szCs w:val="32"/>
        </w:rPr>
        <w:t>的数据。</w:t>
      </w:r>
    </w:p>
    <w:p>
      <w:pPr>
        <w:keepNext w:val="0"/>
        <w:keepLines w:val="0"/>
        <w:pageBreakBefore w:val="0"/>
        <w:wordWrap w:val="0"/>
        <w:overflowPunct/>
        <w:topLinePunct/>
        <w:autoSpaceDE/>
        <w:autoSpaceDN/>
        <w:bidi w:val="0"/>
        <w:spacing w:before="101" w:line="600" w:lineRule="exact"/>
        <w:ind w:right="41" w:firstLine="661"/>
        <w:rPr>
          <w:rFonts w:hint="eastAsia" w:ascii="Times New Roman" w:hAnsi="Times New Roman" w:eastAsia="方正仿宋_GBK" w:cs="方正仿宋_GBK"/>
          <w:color w:val="auto"/>
          <w:spacing w:val="7"/>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lang w:val="en-US" w:eastAsia="zh-CN"/>
        </w:rPr>
        <w:t>6</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所有的证明材料都要盖申报企业公章。</w:t>
      </w:r>
    </w:p>
    <w:p>
      <w:pPr>
        <w:keepNext w:val="0"/>
        <w:keepLines w:val="0"/>
        <w:pageBreakBefore w:val="0"/>
        <w:wordWrap w:val="0"/>
        <w:overflowPunct/>
        <w:topLinePunct/>
        <w:autoSpaceDE/>
        <w:autoSpaceDN/>
        <w:bidi w:val="0"/>
        <w:spacing w:before="101" w:line="600" w:lineRule="exact"/>
        <w:ind w:right="41" w:firstLine="661"/>
        <w:rPr>
          <w:rFonts w:hint="eastAsia" w:ascii="Times New Roman" w:hAnsi="Times New Roman" w:eastAsia="方正仿宋_GBK" w:cs="方正仿宋_GBK"/>
          <w:color w:val="auto"/>
          <w:spacing w:val="7"/>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lang w:val="en-US" w:eastAsia="zh-CN"/>
        </w:rPr>
        <w:t>7</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证明材料与申报表一并装订成册，加盖骑缝章。</w:t>
      </w:r>
    </w:p>
    <w:p>
      <w:pPr>
        <w:pStyle w:val="2"/>
        <w:keepNext w:val="0"/>
        <w:keepLines w:val="0"/>
        <w:pageBreakBefore w:val="0"/>
        <w:wordWrap w:val="0"/>
        <w:overflowPunct/>
        <w:topLinePunct/>
        <w:autoSpaceDE/>
        <w:autoSpaceDN/>
        <w:bidi w:val="0"/>
        <w:spacing w:line="600" w:lineRule="exact"/>
        <w:rPr>
          <w:rFonts w:ascii="仿宋" w:hAnsi="仿宋" w:eastAsia="仿宋" w:cs="仿宋"/>
          <w:color w:val="auto"/>
          <w:spacing w:val="-3"/>
          <w:sz w:val="31"/>
          <w:szCs w:val="31"/>
        </w:rPr>
      </w:pPr>
    </w:p>
    <w:p>
      <w:pPr>
        <w:pStyle w:val="2"/>
        <w:keepNext w:val="0"/>
        <w:keepLines w:val="0"/>
        <w:pageBreakBefore w:val="0"/>
        <w:wordWrap w:val="0"/>
        <w:overflowPunct/>
        <w:topLinePunct/>
        <w:autoSpaceDE/>
        <w:autoSpaceDN/>
        <w:bidi w:val="0"/>
        <w:spacing w:line="600" w:lineRule="exact"/>
        <w:rPr>
          <w:rFonts w:ascii="仿宋" w:hAnsi="仿宋" w:eastAsia="仿宋" w:cs="仿宋"/>
          <w:color w:val="auto"/>
          <w:spacing w:val="-3"/>
          <w:sz w:val="31"/>
          <w:szCs w:val="31"/>
        </w:rPr>
      </w:pPr>
    </w:p>
    <w:p>
      <w:pPr>
        <w:pStyle w:val="2"/>
        <w:keepNext w:val="0"/>
        <w:keepLines w:val="0"/>
        <w:pageBreakBefore w:val="0"/>
        <w:wordWrap w:val="0"/>
        <w:overflowPunct/>
        <w:topLinePunct/>
        <w:autoSpaceDE/>
        <w:autoSpaceDN/>
        <w:bidi w:val="0"/>
        <w:spacing w:line="600" w:lineRule="exact"/>
        <w:rPr>
          <w:rFonts w:ascii="仿宋" w:hAnsi="仿宋" w:eastAsia="仿宋" w:cs="仿宋"/>
          <w:color w:val="auto"/>
          <w:spacing w:val="-3"/>
          <w:sz w:val="31"/>
          <w:szCs w:val="31"/>
        </w:rPr>
      </w:pPr>
    </w:p>
    <w:p>
      <w:pPr>
        <w:keepNext w:val="0"/>
        <w:keepLines w:val="0"/>
        <w:pageBreakBefore w:val="0"/>
        <w:wordWrap w:val="0"/>
        <w:overflowPunct/>
        <w:topLinePunct/>
        <w:autoSpaceDE/>
        <w:autoSpaceDN/>
        <w:bidi w:val="0"/>
        <w:spacing w:line="600" w:lineRule="exact"/>
        <w:rPr>
          <w:rFonts w:ascii="仿宋" w:hAnsi="仿宋" w:eastAsia="仿宋" w:cs="仿宋"/>
          <w:color w:val="auto"/>
          <w:spacing w:val="-3"/>
          <w:sz w:val="31"/>
          <w:szCs w:val="31"/>
        </w:rPr>
      </w:pPr>
      <w:r>
        <w:rPr>
          <w:rFonts w:ascii="仿宋" w:hAnsi="仿宋" w:eastAsia="仿宋" w:cs="仿宋"/>
          <w:color w:val="auto"/>
          <w:spacing w:val="-3"/>
          <w:sz w:val="31"/>
          <w:szCs w:val="31"/>
        </w:rPr>
        <w:br w:type="page"/>
      </w:r>
    </w:p>
    <w:p>
      <w:pPr>
        <w:keepNext w:val="0"/>
        <w:keepLines w:val="0"/>
        <w:pageBreakBefore w:val="0"/>
        <w:widowControl/>
        <w:kinsoku w:val="0"/>
        <w:wordWrap w:val="0"/>
        <w:overflowPunct/>
        <w:topLinePunct/>
        <w:autoSpaceDE/>
        <w:autoSpaceDN/>
        <w:bidi w:val="0"/>
        <w:adjustRightInd w:val="0"/>
        <w:snapToGrid w:val="0"/>
        <w:spacing w:line="600" w:lineRule="exact"/>
        <w:jc w:val="center"/>
        <w:textAlignment w:val="baseline"/>
        <w:rPr>
          <w:rFonts w:hint="eastAsia" w:ascii="Times New Roman" w:hAnsi="Times New Roman" w:eastAsia="方正小标宋简体" w:cs="Times New Roman"/>
          <w:snapToGrid w:val="0"/>
          <w:color w:val="auto"/>
          <w:spacing w:val="-6"/>
          <w:kern w:val="0"/>
          <w:sz w:val="44"/>
          <w:szCs w:val="44"/>
          <w:lang w:val="en-US" w:eastAsia="zh-CN"/>
        </w:rPr>
      </w:pPr>
    </w:p>
    <w:p>
      <w:pPr>
        <w:keepNext w:val="0"/>
        <w:keepLines w:val="0"/>
        <w:pageBreakBefore w:val="0"/>
        <w:widowControl/>
        <w:kinsoku w:val="0"/>
        <w:wordWrap w:val="0"/>
        <w:overflowPunct/>
        <w:topLinePunct/>
        <w:autoSpaceDE/>
        <w:autoSpaceDN/>
        <w:bidi w:val="0"/>
        <w:adjustRightInd w:val="0"/>
        <w:snapToGrid w:val="0"/>
        <w:spacing w:line="600" w:lineRule="exact"/>
        <w:jc w:val="center"/>
        <w:textAlignment w:val="baseline"/>
        <w:rPr>
          <w:rFonts w:hint="eastAsia" w:ascii="Times New Roman" w:hAnsi="Times New Roman" w:eastAsia="方正小标宋简体" w:cs="Times New Roman"/>
          <w:snapToGrid w:val="0"/>
          <w:color w:val="auto"/>
          <w:spacing w:val="-6"/>
          <w:kern w:val="0"/>
          <w:sz w:val="44"/>
          <w:szCs w:val="44"/>
          <w:lang w:val="en-US" w:eastAsia="zh-CN"/>
        </w:rPr>
      </w:pPr>
      <w:r>
        <w:rPr>
          <w:rFonts w:hint="eastAsia" w:ascii="Times New Roman" w:hAnsi="Times New Roman" w:eastAsia="方正小标宋简体" w:cs="Times New Roman"/>
          <w:snapToGrid w:val="0"/>
          <w:color w:val="auto"/>
          <w:spacing w:val="-6"/>
          <w:kern w:val="0"/>
          <w:sz w:val="44"/>
          <w:szCs w:val="44"/>
          <w:lang w:val="en-US" w:eastAsia="zh-CN"/>
        </w:rPr>
        <w:t>承诺书</w:t>
      </w:r>
    </w:p>
    <w:p>
      <w:pPr>
        <w:pStyle w:val="2"/>
        <w:keepNext w:val="0"/>
        <w:keepLines w:val="0"/>
        <w:pageBreakBefore w:val="0"/>
        <w:wordWrap w:val="0"/>
        <w:overflowPunct/>
        <w:topLinePunct/>
        <w:autoSpaceDE/>
        <w:autoSpaceDN/>
        <w:bidi w:val="0"/>
        <w:spacing w:line="600" w:lineRule="exact"/>
        <w:rPr>
          <w:rFonts w:hint="eastAsia"/>
          <w:color w:val="auto"/>
          <w:lang w:val="en-US" w:eastAsia="zh-CN"/>
        </w:rPr>
      </w:pPr>
    </w:p>
    <w:p>
      <w:pPr>
        <w:keepNext w:val="0"/>
        <w:keepLines w:val="0"/>
        <w:pageBreakBefore w:val="0"/>
        <w:wordWrap w:val="0"/>
        <w:overflowPunct/>
        <w:topLinePunct/>
        <w:autoSpaceDE/>
        <w:autoSpaceDN/>
        <w:bidi w:val="0"/>
        <w:spacing w:before="101" w:line="600" w:lineRule="exact"/>
        <w:ind w:right="41" w:firstLine="661"/>
        <w:rPr>
          <w:rFonts w:hint="default" w:ascii="Times New Roman" w:hAnsi="Times New Roman" w:eastAsia="方正仿宋_GBK" w:cs="方正仿宋_GBK"/>
          <w:color w:val="auto"/>
          <w:spacing w:val="7"/>
          <w:sz w:val="32"/>
          <w:szCs w:val="32"/>
          <w:highlight w:val="none"/>
          <w:lang w:val="en-US" w:eastAsia="zh-CN"/>
        </w:rPr>
      </w:pPr>
      <w:r>
        <w:rPr>
          <w:rFonts w:hint="default" w:ascii="Times New Roman" w:hAnsi="Times New Roman" w:eastAsia="方正仿宋_GBK" w:cs="方正仿宋_GBK"/>
          <w:color w:val="auto"/>
          <w:spacing w:val="7"/>
          <w:sz w:val="32"/>
          <w:szCs w:val="32"/>
          <w:highlight w:val="none"/>
          <w:lang w:val="en-US" w:eastAsia="zh-CN"/>
        </w:rPr>
        <w:t>本企业</w:t>
      </w:r>
      <w:r>
        <w:rPr>
          <w:rFonts w:hint="eastAsia" w:ascii="Times New Roman" w:hAnsi="Times New Roman" w:eastAsia="方正仿宋_GBK" w:cs="方正仿宋_GBK"/>
          <w:color w:val="auto"/>
          <w:spacing w:val="7"/>
          <w:sz w:val="32"/>
          <w:szCs w:val="32"/>
          <w:highlight w:val="none"/>
          <w:lang w:val="en-US" w:eastAsia="zh-CN"/>
        </w:rPr>
        <w:t>自愿申请参加“湖南名品</w:t>
      </w:r>
      <w:r>
        <w:rPr>
          <w:rFonts w:hint="default" w:ascii="Times New Roman" w:hAnsi="Times New Roman" w:eastAsia="方正仿宋_GBK" w:cs="方正仿宋_GBK"/>
          <w:color w:val="auto"/>
          <w:spacing w:val="7"/>
          <w:sz w:val="32"/>
          <w:szCs w:val="32"/>
          <w:highlight w:val="none"/>
          <w:lang w:val="en-US" w:eastAsia="zh-CN"/>
        </w:rPr>
        <w:t>”</w:t>
      </w:r>
      <w:r>
        <w:rPr>
          <w:rFonts w:hint="eastAsia" w:ascii="Times New Roman" w:hAnsi="Times New Roman" w:eastAsia="方正仿宋_GBK" w:cs="方正仿宋_GBK"/>
          <w:color w:val="auto"/>
          <w:spacing w:val="7"/>
          <w:sz w:val="32"/>
          <w:szCs w:val="32"/>
          <w:highlight w:val="none"/>
          <w:lang w:val="en-US" w:eastAsia="zh-CN"/>
        </w:rPr>
        <w:t>评选</w:t>
      </w:r>
      <w:r>
        <w:rPr>
          <w:rFonts w:hint="default" w:ascii="Times New Roman" w:hAnsi="Times New Roman" w:eastAsia="方正仿宋_GBK" w:cs="方正仿宋_GBK"/>
          <w:color w:val="auto"/>
          <w:spacing w:val="7"/>
          <w:sz w:val="32"/>
          <w:szCs w:val="32"/>
          <w:highlight w:val="none"/>
          <w:lang w:val="en-US" w:eastAsia="zh-CN"/>
        </w:rPr>
        <w:t>，郑重承诺如下：</w:t>
      </w:r>
    </w:p>
    <w:p>
      <w:pPr>
        <w:keepNext w:val="0"/>
        <w:keepLines w:val="0"/>
        <w:pageBreakBefore w:val="0"/>
        <w:wordWrap w:val="0"/>
        <w:overflowPunct/>
        <w:topLinePunct/>
        <w:autoSpaceDE/>
        <w:autoSpaceDN/>
        <w:bidi w:val="0"/>
        <w:spacing w:before="101" w:line="600" w:lineRule="exact"/>
        <w:ind w:right="41" w:firstLine="661"/>
        <w:rPr>
          <w:rFonts w:hint="default" w:ascii="Times New Roman" w:hAnsi="Times New Roman" w:eastAsia="方正仿宋_GBK" w:cs="方正仿宋_GBK"/>
          <w:color w:val="auto"/>
          <w:spacing w:val="7"/>
          <w:sz w:val="32"/>
          <w:szCs w:val="32"/>
          <w:highlight w:val="none"/>
          <w:lang w:val="en-US" w:eastAsia="zh-CN"/>
        </w:rPr>
      </w:pPr>
      <w:r>
        <w:rPr>
          <w:rFonts w:hint="default" w:ascii="Times New Roman" w:hAnsi="Times New Roman" w:eastAsia="方正仿宋_GBK" w:cs="方正仿宋_GBK"/>
          <w:color w:val="auto"/>
          <w:spacing w:val="7"/>
          <w:sz w:val="32"/>
          <w:szCs w:val="32"/>
          <w:highlight w:val="none"/>
          <w:lang w:val="en-US" w:eastAsia="zh-CN"/>
        </w:rPr>
        <w:t>1</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申报产品基本条件</w:t>
      </w:r>
      <w:r>
        <w:rPr>
          <w:rFonts w:hint="default" w:ascii="Times New Roman" w:hAnsi="Times New Roman" w:eastAsia="方正仿宋_GBK" w:cs="方正仿宋_GBK"/>
          <w:color w:val="auto"/>
          <w:spacing w:val="7"/>
          <w:sz w:val="32"/>
          <w:szCs w:val="32"/>
          <w:highlight w:val="none"/>
          <w:lang w:val="en-US" w:eastAsia="zh-CN"/>
        </w:rPr>
        <w:t>符合</w:t>
      </w:r>
      <w:r>
        <w:rPr>
          <w:rFonts w:hint="eastAsia" w:ascii="Times New Roman" w:hAnsi="Times New Roman" w:eastAsia="方正仿宋_GBK" w:cs="方正仿宋_GBK"/>
          <w:color w:val="auto"/>
          <w:spacing w:val="7"/>
          <w:sz w:val="32"/>
          <w:szCs w:val="32"/>
          <w:highlight w:val="none"/>
          <w:lang w:eastAsia="zh-CN"/>
        </w:rPr>
        <w:t>《湖南名品评价管理暂行办法》</w:t>
      </w:r>
      <w:r>
        <w:rPr>
          <w:rFonts w:hint="default" w:ascii="Times New Roman" w:hAnsi="Times New Roman" w:eastAsia="方正仿宋_GBK" w:cs="方正仿宋_GBK"/>
          <w:color w:val="auto"/>
          <w:spacing w:val="7"/>
          <w:sz w:val="32"/>
          <w:szCs w:val="32"/>
          <w:highlight w:val="none"/>
          <w:lang w:val="en-US" w:eastAsia="zh-CN"/>
        </w:rPr>
        <w:t>要求。</w:t>
      </w:r>
    </w:p>
    <w:p>
      <w:pPr>
        <w:keepNext w:val="0"/>
        <w:keepLines w:val="0"/>
        <w:pageBreakBefore w:val="0"/>
        <w:wordWrap w:val="0"/>
        <w:overflowPunct/>
        <w:topLinePunct/>
        <w:autoSpaceDE/>
        <w:autoSpaceDN/>
        <w:bidi w:val="0"/>
        <w:spacing w:before="101" w:line="600" w:lineRule="exact"/>
        <w:ind w:right="41" w:firstLine="661"/>
        <w:rPr>
          <w:rFonts w:hint="default" w:ascii="Times New Roman" w:hAnsi="Times New Roman" w:eastAsia="方正仿宋_GBK" w:cs="方正仿宋_GBK"/>
          <w:color w:val="auto"/>
          <w:spacing w:val="7"/>
          <w:sz w:val="32"/>
          <w:szCs w:val="32"/>
          <w:highlight w:val="none"/>
          <w:lang w:val="en-US" w:eastAsia="zh-CN"/>
        </w:rPr>
      </w:pPr>
      <w:r>
        <w:rPr>
          <w:rFonts w:hint="default" w:ascii="Times New Roman" w:hAnsi="Times New Roman" w:eastAsia="方正仿宋_GBK" w:cs="方正仿宋_GBK"/>
          <w:color w:val="auto"/>
          <w:spacing w:val="7"/>
          <w:sz w:val="32"/>
          <w:szCs w:val="32"/>
          <w:highlight w:val="none"/>
          <w:lang w:val="en-US" w:eastAsia="zh-CN"/>
        </w:rPr>
        <w:t>2</w:t>
      </w:r>
      <w:r>
        <w:rPr>
          <w:rFonts w:hint="eastAsia" w:ascii="Times New Roman" w:hAnsi="Times New Roman" w:eastAsia="方正仿宋_GBK" w:cs="方正仿宋_GBK"/>
          <w:color w:val="auto"/>
          <w:spacing w:val="7"/>
          <w:sz w:val="32"/>
          <w:szCs w:val="32"/>
          <w:highlight w:val="none"/>
          <w:lang w:eastAsia="zh-CN"/>
        </w:rPr>
        <w:t>．</w:t>
      </w:r>
      <w:r>
        <w:rPr>
          <w:rFonts w:hint="default" w:ascii="Times New Roman" w:hAnsi="Times New Roman" w:eastAsia="方正仿宋_GBK" w:cs="方正仿宋_GBK"/>
          <w:color w:val="auto"/>
          <w:spacing w:val="7"/>
          <w:sz w:val="32"/>
          <w:szCs w:val="32"/>
          <w:highlight w:val="none"/>
          <w:lang w:val="en-US" w:eastAsia="zh-CN"/>
        </w:rPr>
        <w:t>所提交的《</w:t>
      </w:r>
      <w:r>
        <w:rPr>
          <w:rFonts w:hint="eastAsia" w:ascii="Times New Roman" w:hAnsi="Times New Roman" w:eastAsia="方正仿宋_GBK" w:cs="方正仿宋_GBK"/>
          <w:color w:val="auto"/>
          <w:spacing w:val="7"/>
          <w:sz w:val="32"/>
          <w:szCs w:val="32"/>
          <w:highlight w:val="none"/>
          <w:lang w:val="en-US" w:eastAsia="zh-CN"/>
        </w:rPr>
        <w:t>湖南名品申报表</w:t>
      </w:r>
      <w:r>
        <w:rPr>
          <w:rFonts w:hint="default" w:ascii="Times New Roman" w:hAnsi="Times New Roman" w:eastAsia="方正仿宋_GBK" w:cs="方正仿宋_GBK"/>
          <w:color w:val="auto"/>
          <w:spacing w:val="7"/>
          <w:sz w:val="32"/>
          <w:szCs w:val="32"/>
          <w:highlight w:val="none"/>
          <w:lang w:val="en-US" w:eastAsia="zh-CN"/>
        </w:rPr>
        <w:t>》及全部佐证材料的内容真实、合法、有效。</w:t>
      </w:r>
    </w:p>
    <w:p>
      <w:pPr>
        <w:keepNext w:val="0"/>
        <w:keepLines w:val="0"/>
        <w:pageBreakBefore w:val="0"/>
        <w:wordWrap w:val="0"/>
        <w:overflowPunct/>
        <w:topLinePunct/>
        <w:autoSpaceDE/>
        <w:autoSpaceDN/>
        <w:bidi w:val="0"/>
        <w:spacing w:before="101" w:line="600" w:lineRule="exact"/>
        <w:ind w:right="41" w:firstLine="661"/>
        <w:rPr>
          <w:rFonts w:hint="eastAsia" w:ascii="Times New Roman" w:hAnsi="Times New Roman" w:eastAsia="方正仿宋_GBK" w:cs="方正仿宋_GBK"/>
          <w:color w:val="auto"/>
          <w:spacing w:val="7"/>
          <w:sz w:val="32"/>
          <w:szCs w:val="32"/>
          <w:highlight w:val="none"/>
          <w:lang w:val="en-US" w:eastAsia="zh-CN"/>
        </w:rPr>
      </w:pPr>
      <w:r>
        <w:rPr>
          <w:rFonts w:hint="default" w:ascii="Times New Roman" w:hAnsi="Times New Roman" w:eastAsia="方正仿宋_GBK" w:cs="方正仿宋_GBK"/>
          <w:color w:val="auto"/>
          <w:spacing w:val="7"/>
          <w:sz w:val="32"/>
          <w:szCs w:val="32"/>
          <w:highlight w:val="none"/>
          <w:lang w:val="en-US" w:eastAsia="zh-CN"/>
        </w:rPr>
        <w:t>3</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申报和评选过程严格遵守廉政纪律，不得采取任何违法、违规及其他不正当手段。</w:t>
      </w:r>
    </w:p>
    <w:p>
      <w:pPr>
        <w:keepNext w:val="0"/>
        <w:keepLines w:val="0"/>
        <w:pageBreakBefore w:val="0"/>
        <w:wordWrap w:val="0"/>
        <w:overflowPunct/>
        <w:topLinePunct/>
        <w:autoSpaceDE/>
        <w:autoSpaceDN/>
        <w:bidi w:val="0"/>
        <w:spacing w:before="101" w:line="600" w:lineRule="exact"/>
        <w:ind w:right="41" w:firstLine="661"/>
        <w:rPr>
          <w:rFonts w:hint="eastAsia" w:ascii="Times New Roman" w:hAnsi="Times New Roman" w:eastAsia="方正仿宋_GBK" w:cs="方正仿宋_GBK"/>
          <w:color w:val="auto"/>
          <w:spacing w:val="7"/>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lang w:val="en-US" w:eastAsia="zh-CN"/>
        </w:rPr>
        <w:t>4</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近三年内，未因产品质量问题受到县级以上行政管理部门行政处罚。</w:t>
      </w:r>
    </w:p>
    <w:p>
      <w:pPr>
        <w:keepNext w:val="0"/>
        <w:keepLines w:val="0"/>
        <w:pageBreakBefore w:val="0"/>
        <w:wordWrap w:val="0"/>
        <w:overflowPunct/>
        <w:topLinePunct/>
        <w:autoSpaceDE/>
        <w:autoSpaceDN/>
        <w:bidi w:val="0"/>
        <w:spacing w:before="101" w:line="600" w:lineRule="exact"/>
        <w:ind w:right="41" w:firstLine="661"/>
        <w:rPr>
          <w:rFonts w:hint="eastAsia" w:ascii="Times New Roman" w:hAnsi="Times New Roman" w:eastAsia="方正仿宋_GBK" w:cs="方正仿宋_GBK"/>
          <w:color w:val="auto"/>
          <w:spacing w:val="7"/>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lang w:val="en-US" w:eastAsia="zh-CN"/>
        </w:rPr>
        <w:t>5</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近三年内，未发生过重大质量、安全、环保事故。</w:t>
      </w:r>
    </w:p>
    <w:p>
      <w:pPr>
        <w:keepNext w:val="0"/>
        <w:keepLines w:val="0"/>
        <w:pageBreakBefore w:val="0"/>
        <w:wordWrap w:val="0"/>
        <w:overflowPunct/>
        <w:topLinePunct/>
        <w:autoSpaceDE/>
        <w:autoSpaceDN/>
        <w:bidi w:val="0"/>
        <w:spacing w:before="101" w:line="600" w:lineRule="exact"/>
        <w:ind w:right="41" w:firstLine="661"/>
        <w:rPr>
          <w:rFonts w:hint="default" w:ascii="Times New Roman" w:hAnsi="Times New Roman" w:eastAsia="方正仿宋_GBK" w:cs="方正仿宋_GBK"/>
          <w:color w:val="auto"/>
          <w:spacing w:val="7"/>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lang w:val="en-US" w:eastAsia="zh-CN"/>
        </w:rPr>
        <w:t>6</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近三年内，未发生其他重大违法、违规、违纪和失信行为。</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firstLine="0" w:firstLineChars="0"/>
        <w:textAlignment w:val="auto"/>
        <w:rPr>
          <w:rFonts w:hint="default" w:ascii="仿宋" w:hAnsi="仿宋" w:eastAsia="仿宋" w:cs="仿宋"/>
          <w:snapToGrid w:val="0"/>
          <w:color w:val="auto"/>
          <w:kern w:val="0"/>
          <w:sz w:val="32"/>
          <w:szCs w:val="32"/>
          <w:lang w:val="en-US" w:eastAsia="zh-CN" w:bidi="ar-SA"/>
        </w:rPr>
      </w:pPr>
    </w:p>
    <w:p>
      <w:pPr>
        <w:pStyle w:val="2"/>
        <w:keepNext w:val="0"/>
        <w:keepLines w:val="0"/>
        <w:pageBreakBefore w:val="0"/>
        <w:wordWrap w:val="0"/>
        <w:overflowPunct/>
        <w:topLinePunct/>
        <w:autoSpaceDE/>
        <w:autoSpaceDN/>
        <w:bidi w:val="0"/>
        <w:spacing w:line="600" w:lineRule="exact"/>
        <w:ind w:left="0" w:leftChars="0" w:firstLine="0" w:firstLineChars="0"/>
        <w:jc w:val="right"/>
        <w:rPr>
          <w:rFonts w:hint="default" w:ascii="仿宋" w:hAnsi="仿宋" w:eastAsia="仿宋" w:cs="仿宋"/>
          <w:snapToGrid w:val="0"/>
          <w:color w:val="auto"/>
          <w:kern w:val="0"/>
          <w:sz w:val="32"/>
          <w:szCs w:val="32"/>
          <w:lang w:val="en-US" w:eastAsia="zh-CN" w:bidi="ar-SA"/>
        </w:rPr>
      </w:pPr>
    </w:p>
    <w:p>
      <w:pPr>
        <w:pStyle w:val="2"/>
        <w:wordWrap w:val="0"/>
        <w:topLinePunct/>
        <w:spacing w:line="600" w:lineRule="exact"/>
        <w:ind w:left="0" w:leftChars="0" w:firstLine="960" w:firstLineChars="300"/>
        <w:jc w:val="left"/>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auto"/>
          <w:kern w:val="0"/>
          <w:sz w:val="32"/>
          <w:szCs w:val="32"/>
          <w:lang w:val="en-US" w:eastAsia="zh-CN" w:bidi="ar-SA"/>
        </w:rPr>
        <w:t xml:space="preserve">     企业法定代表人（签字）：</w:t>
      </w:r>
    </w:p>
    <w:p>
      <w:pPr>
        <w:pStyle w:val="2"/>
        <w:wordWrap w:val="0"/>
        <w:topLinePunct/>
        <w:spacing w:line="600" w:lineRule="exact"/>
        <w:ind w:left="0" w:leftChars="0" w:firstLine="640" w:firstLineChars="200"/>
        <w:jc w:val="left"/>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auto"/>
          <w:kern w:val="0"/>
          <w:sz w:val="32"/>
          <w:szCs w:val="32"/>
          <w:lang w:val="en-US" w:eastAsia="zh-CN" w:bidi="ar-SA"/>
        </w:rPr>
        <w:t xml:space="preserve">                     企业盖章：</w:t>
      </w:r>
    </w:p>
    <w:p>
      <w:pPr>
        <w:pStyle w:val="2"/>
        <w:wordWrap w:val="0"/>
        <w:topLinePunct/>
        <w:spacing w:line="600" w:lineRule="exact"/>
        <w:ind w:left="0" w:leftChars="0" w:firstLine="4640" w:firstLineChars="1450"/>
        <w:jc w:val="left"/>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kern w:val="0"/>
          <w:sz w:val="32"/>
          <w:szCs w:val="32"/>
          <w:lang w:val="en-US" w:eastAsia="zh-CN" w:bidi="ar-SA"/>
        </w:rPr>
        <w:t>日期：</w:t>
      </w:r>
    </w:p>
    <w:p>
      <w:pPr>
        <w:keepNext w:val="0"/>
        <w:keepLines w:val="0"/>
        <w:pageBreakBefore w:val="0"/>
        <w:wordWrap w:val="0"/>
        <w:overflowPunct/>
        <w:topLinePunct/>
        <w:autoSpaceDE/>
        <w:autoSpaceDN/>
        <w:bidi w:val="0"/>
        <w:jc w:val="right"/>
        <w:rPr>
          <w:rFonts w:hint="default" w:ascii="仿宋" w:hAnsi="仿宋" w:eastAsia="仿宋" w:cs="仿宋"/>
          <w:snapToGrid w:val="0"/>
          <w:color w:val="auto"/>
          <w:kern w:val="0"/>
          <w:sz w:val="32"/>
          <w:szCs w:val="32"/>
          <w:lang w:val="en-US" w:eastAsia="zh-CN" w:bidi="ar-SA"/>
        </w:rPr>
      </w:pPr>
      <w:r>
        <w:rPr>
          <w:rFonts w:hint="default" w:ascii="仿宋" w:hAnsi="仿宋" w:eastAsia="仿宋" w:cs="仿宋"/>
          <w:snapToGrid w:val="0"/>
          <w:color w:val="auto"/>
          <w:kern w:val="0"/>
          <w:sz w:val="32"/>
          <w:szCs w:val="32"/>
          <w:lang w:val="en-US" w:eastAsia="zh-CN" w:bidi="ar-SA"/>
        </w:rPr>
        <w:br w:type="page"/>
      </w:r>
    </w:p>
    <w:p>
      <w:pPr>
        <w:pStyle w:val="2"/>
        <w:keepNext w:val="0"/>
        <w:keepLines w:val="0"/>
        <w:pageBreakBefore w:val="0"/>
        <w:widowControl w:val="0"/>
        <w:kinsoku/>
        <w:wordWrap w:val="0"/>
        <w:overflowPunct/>
        <w:topLinePunct/>
        <w:autoSpaceDE/>
        <w:autoSpaceDN/>
        <w:bidi w:val="0"/>
        <w:adjustRightInd/>
        <w:snapToGrid/>
        <w:spacing w:before="0" w:beforeLines="100" w:after="0" w:afterLines="100" w:line="600" w:lineRule="exact"/>
        <w:ind w:left="0" w:leftChars="0" w:firstLine="0" w:firstLineChars="0"/>
        <w:jc w:val="center"/>
        <w:textAlignment w:val="auto"/>
        <w:rPr>
          <w:rFonts w:hint="eastAsia" w:eastAsia="方正小标宋_GBK"/>
          <w:color w:val="auto"/>
          <w:lang w:eastAsia="zh-CN"/>
        </w:rPr>
      </w:pPr>
      <w:r>
        <w:rPr>
          <w:rFonts w:hint="eastAsia" w:ascii="方正小标宋_GBK" w:hAnsi="方正小标宋_GBK" w:eastAsia="方正小标宋_GBK" w:cs="方正小标宋_GBK"/>
          <w:color w:val="auto"/>
          <w:sz w:val="44"/>
          <w:szCs w:val="44"/>
          <w:lang w:val="en"/>
        </w:rPr>
        <w:t>202</w:t>
      </w:r>
      <w:r>
        <w:rPr>
          <w:rFonts w:hint="eastAsia" w:ascii="方正小标宋_GBK" w:hAnsi="方正小标宋_GBK" w:eastAsia="方正小标宋_GBK" w:cs="方正小标宋_GBK"/>
          <w:color w:val="auto"/>
          <w:sz w:val="44"/>
          <w:szCs w:val="44"/>
          <w:lang w:val="en-US" w:eastAsia="zh-CN"/>
        </w:rPr>
        <w:t>3年度</w:t>
      </w:r>
      <w:r>
        <w:rPr>
          <w:rFonts w:hint="eastAsia" w:ascii="方正小标宋_GBK" w:hAnsi="方正小标宋_GBK" w:eastAsia="方正小标宋_GBK" w:cs="方正小标宋_GBK"/>
          <w:color w:val="auto"/>
          <w:sz w:val="44"/>
          <w:szCs w:val="44"/>
        </w:rPr>
        <w:t>湖南名品申报表（工业类</w:t>
      </w:r>
      <w:r>
        <w:rPr>
          <w:rFonts w:hint="eastAsia" w:ascii="方正小标宋_GBK" w:hAnsi="方正小标宋_GBK" w:eastAsia="方正小标宋_GBK" w:cs="方正小标宋_GBK"/>
          <w:color w:val="auto"/>
          <w:sz w:val="44"/>
          <w:szCs w:val="44"/>
          <w:lang w:eastAsia="zh-CN"/>
        </w:rPr>
        <w:t>）</w:t>
      </w:r>
    </w:p>
    <w:tbl>
      <w:tblPr>
        <w:tblStyle w:val="6"/>
        <w:tblpPr w:leftFromText="180" w:rightFromText="180" w:vertAnchor="text" w:horzAnchor="page" w:tblpX="1314" w:tblpY="163"/>
        <w:tblOverlap w:val="never"/>
        <w:tblW w:w="5043"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326"/>
        <w:gridCol w:w="881"/>
        <w:gridCol w:w="1844"/>
        <w:gridCol w:w="820"/>
        <w:gridCol w:w="821"/>
        <w:gridCol w:w="125"/>
        <w:gridCol w:w="695"/>
        <w:gridCol w:w="411"/>
        <w:gridCol w:w="134"/>
        <w:gridCol w:w="143"/>
        <w:gridCol w:w="778"/>
        <w:gridCol w:w="92"/>
        <w:gridCol w:w="97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1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一、企业基本信息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企业名称</w:t>
            </w:r>
          </w:p>
        </w:tc>
        <w:tc>
          <w:tcPr>
            <w:tcW w:w="4266" w:type="pct"/>
            <w:gridSpan w:val="1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详细地址</w:t>
            </w:r>
          </w:p>
        </w:tc>
        <w:tc>
          <w:tcPr>
            <w:tcW w:w="4266" w:type="pct"/>
            <w:gridSpan w:val="1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法定代表人</w:t>
            </w: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1360" w:type="pct"/>
            <w:gridSpan w:val="4"/>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统一社会信用代码</w:t>
            </w:r>
          </w:p>
        </w:tc>
        <w:tc>
          <w:tcPr>
            <w:tcW w:w="1399" w:type="pct"/>
            <w:gridSpan w:val="6"/>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通信地址</w:t>
            </w:r>
          </w:p>
        </w:tc>
        <w:tc>
          <w:tcPr>
            <w:tcW w:w="4266" w:type="pct"/>
            <w:gridSpan w:val="1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所属行业</w:t>
            </w:r>
          </w:p>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分类</w:t>
            </w: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1360" w:type="pct"/>
            <w:gridSpan w:val="4"/>
            <w:tcBorders>
              <w:tl2br w:val="nil"/>
              <w:tr2bl w:val="nil"/>
            </w:tcBorders>
            <w:vAlign w:val="center"/>
          </w:tcPr>
          <w:p>
            <w:pPr>
              <w:wordWrap w:val="0"/>
              <w:topLinePunct/>
              <w:autoSpaceDE/>
              <w:autoSpaceDN/>
              <w:spacing w:before="117" w:line="225" w:lineRule="auto"/>
              <w:ind w:left="297"/>
              <w:jc w:val="left"/>
              <w:rPr>
                <w:rFonts w:hint="default" w:ascii="Times New Roman" w:hAnsi="Times New Roman" w:eastAsia="方正仿宋_GBK" w:cs="Times New Roman"/>
                <w:color w:val="auto"/>
                <w:sz w:val="24"/>
                <w:szCs w:val="24"/>
              </w:rPr>
            </w:pPr>
            <w:r>
              <w:rPr>
                <w:rFonts w:ascii="仿宋" w:hAnsi="仿宋" w:eastAsia="仿宋" w:cs="仿宋"/>
                <w:color w:val="auto"/>
                <w:spacing w:val="8"/>
                <w:sz w:val="23"/>
                <w:szCs w:val="23"/>
              </w:rPr>
              <w:t>上年度营业收</w:t>
            </w:r>
            <w:r>
              <w:rPr>
                <w:rFonts w:ascii="仿宋" w:hAnsi="仿宋" w:eastAsia="仿宋" w:cs="仿宋"/>
                <w:color w:val="auto"/>
                <w:spacing w:val="6"/>
                <w:sz w:val="23"/>
                <w:szCs w:val="23"/>
              </w:rPr>
              <w:t>入</w:t>
            </w:r>
          </w:p>
        </w:tc>
        <w:tc>
          <w:tcPr>
            <w:tcW w:w="1399" w:type="pct"/>
            <w:gridSpan w:val="6"/>
            <w:tcBorders>
              <w:tl2br w:val="nil"/>
              <w:tr2bl w:val="nil"/>
            </w:tcBorders>
            <w:vAlign w:val="center"/>
          </w:tcPr>
          <w:p>
            <w:pPr>
              <w:wordWrap w:val="0"/>
              <w:topLinePunct/>
              <w:autoSpaceDE/>
              <w:autoSpaceDN/>
              <w:ind w:firstLine="1920" w:firstLineChars="8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申请产品</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名称及规格型号</w:t>
            </w:r>
          </w:p>
        </w:tc>
        <w:tc>
          <w:tcPr>
            <w:tcW w:w="4266" w:type="pct"/>
            <w:gridSpan w:val="1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272" w:lineRule="auto"/>
              <w:ind w:right="101" w:rightChars="0"/>
              <w:jc w:val="center"/>
              <w:textAlignment w:val="baseline"/>
              <w:rPr>
                <w:rFonts w:hint="default" w:ascii="Times New Roman" w:hAnsi="Times New Roman" w:eastAsia="方正仿宋_GBK" w:cs="Times New Roman"/>
                <w:color w:val="auto"/>
                <w:sz w:val="24"/>
                <w:szCs w:val="24"/>
              </w:rPr>
            </w:pPr>
            <w:r>
              <w:rPr>
                <w:rFonts w:ascii="仿宋" w:hAnsi="仿宋" w:eastAsia="仿宋" w:cs="仿宋"/>
                <w:color w:val="auto"/>
                <w:spacing w:val="7"/>
                <w:sz w:val="23"/>
                <w:szCs w:val="23"/>
              </w:rPr>
              <w:t>联系人</w:t>
            </w: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227" w:lineRule="auto"/>
              <w:ind w:left="0" w:leftChars="0"/>
              <w:jc w:val="center"/>
              <w:textAlignment w:val="baseline"/>
              <w:rPr>
                <w:rFonts w:hint="default" w:ascii="Times New Roman" w:hAnsi="Times New Roman" w:eastAsia="方正仿宋_GBK" w:cs="Times New Roman"/>
                <w:color w:val="auto"/>
                <w:sz w:val="24"/>
                <w:szCs w:val="24"/>
              </w:rPr>
            </w:pPr>
            <w:r>
              <w:rPr>
                <w:rFonts w:ascii="仿宋" w:hAnsi="仿宋" w:eastAsia="仿宋" w:cs="仿宋"/>
                <w:color w:val="auto"/>
                <w:spacing w:val="5"/>
                <w:sz w:val="23"/>
                <w:szCs w:val="23"/>
              </w:rPr>
              <w:t>姓名</w:t>
            </w:r>
          </w:p>
        </w:tc>
        <w:tc>
          <w:tcPr>
            <w:tcW w:w="101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jc w:val="center"/>
              <w:textAlignment w:val="baseline"/>
              <w:rPr>
                <w:rFonts w:hint="default" w:ascii="Times New Roman" w:hAnsi="Times New Roman" w:eastAsia="方正仿宋_GBK" w:cs="Times New Roman"/>
                <w:color w:val="auto"/>
                <w:sz w:val="24"/>
                <w:szCs w:val="24"/>
              </w:rPr>
            </w:pPr>
          </w:p>
        </w:tc>
        <w:tc>
          <w:tcPr>
            <w:tcW w:w="1360" w:type="pct"/>
            <w:gridSpan w:val="4"/>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226" w:lineRule="auto"/>
              <w:jc w:val="center"/>
              <w:textAlignment w:val="baseline"/>
              <w:rPr>
                <w:rFonts w:hint="default" w:ascii="Times New Roman" w:hAnsi="Times New Roman" w:eastAsia="方正仿宋_GBK" w:cs="Times New Roman"/>
                <w:color w:val="auto"/>
                <w:sz w:val="24"/>
                <w:szCs w:val="24"/>
              </w:rPr>
            </w:pPr>
            <w:r>
              <w:rPr>
                <w:rFonts w:ascii="仿宋" w:hAnsi="仿宋" w:eastAsia="仿宋" w:cs="仿宋"/>
                <w:color w:val="auto"/>
                <w:sz w:val="23"/>
                <w:szCs w:val="23"/>
              </w:rPr>
              <w:t>职务</w:t>
            </w:r>
          </w:p>
        </w:tc>
        <w:tc>
          <w:tcPr>
            <w:tcW w:w="1399" w:type="pct"/>
            <w:gridSpan w:val="6"/>
            <w:tcBorders>
              <w:tl2br w:val="nil"/>
              <w:tr2bl w:val="nil"/>
            </w:tcBorders>
            <w:vAlign w:val="top"/>
          </w:tcPr>
          <w:p>
            <w:pPr>
              <w:keepNext w:val="0"/>
              <w:keepLines w:val="0"/>
              <w:pageBreakBefore w:val="0"/>
              <w:wordWrap w:val="0"/>
              <w:overflowPunct/>
              <w:topLinePunct/>
              <w:autoSpaceDE/>
              <w:autoSpaceDN/>
              <w:bidi w:val="0"/>
              <w:spacing w:before="208" w:line="226" w:lineRule="auto"/>
              <w:ind w:left="1002" w:leftChars="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jc w:val="center"/>
              <w:textAlignment w:val="baseline"/>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225" w:lineRule="auto"/>
              <w:ind w:left="0" w:leftChars="0"/>
              <w:jc w:val="center"/>
              <w:textAlignment w:val="baseline"/>
              <w:rPr>
                <w:rFonts w:hint="default" w:ascii="Times New Roman" w:hAnsi="Times New Roman" w:eastAsia="方正仿宋_GBK" w:cs="Times New Roman"/>
                <w:color w:val="auto"/>
                <w:sz w:val="24"/>
                <w:szCs w:val="24"/>
              </w:rPr>
            </w:pPr>
            <w:r>
              <w:rPr>
                <w:rFonts w:ascii="仿宋" w:hAnsi="仿宋" w:eastAsia="仿宋" w:cs="仿宋"/>
                <w:color w:val="auto"/>
                <w:sz w:val="23"/>
                <w:szCs w:val="23"/>
              </w:rPr>
              <w:t>手机</w:t>
            </w:r>
          </w:p>
        </w:tc>
        <w:tc>
          <w:tcPr>
            <w:tcW w:w="1018"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jc w:val="center"/>
              <w:textAlignment w:val="baseline"/>
              <w:rPr>
                <w:rFonts w:hint="default" w:ascii="Times New Roman" w:hAnsi="Times New Roman" w:eastAsia="方正仿宋_GBK" w:cs="Times New Roman"/>
                <w:color w:val="auto"/>
                <w:sz w:val="24"/>
                <w:szCs w:val="24"/>
              </w:rPr>
            </w:pPr>
          </w:p>
        </w:tc>
        <w:tc>
          <w:tcPr>
            <w:tcW w:w="1360" w:type="pct"/>
            <w:gridSpan w:val="4"/>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224" w:lineRule="auto"/>
              <w:jc w:val="center"/>
              <w:textAlignment w:val="baseline"/>
              <w:rPr>
                <w:rFonts w:hint="eastAsia" w:ascii="Times New Roman" w:hAnsi="Times New Roman" w:eastAsia="仿宋" w:cs="Times New Roman"/>
                <w:color w:val="auto"/>
                <w:sz w:val="24"/>
                <w:szCs w:val="24"/>
              </w:rPr>
            </w:pPr>
            <w:r>
              <w:rPr>
                <w:rFonts w:hint="eastAsia" w:ascii="仿宋" w:hAnsi="仿宋" w:eastAsia="仿宋" w:cs="仿宋"/>
                <w:color w:val="auto"/>
                <w:spacing w:val="1"/>
                <w:sz w:val="23"/>
                <w:szCs w:val="23"/>
                <w:lang w:eastAsia="zh-CN"/>
              </w:rPr>
              <w:t>电子邮箱</w:t>
            </w:r>
          </w:p>
        </w:tc>
        <w:tc>
          <w:tcPr>
            <w:tcW w:w="1399" w:type="pct"/>
            <w:gridSpan w:val="6"/>
            <w:tcBorders>
              <w:tl2br w:val="nil"/>
              <w:tr2bl w:val="nil"/>
            </w:tcBorders>
            <w:vAlign w:val="top"/>
          </w:tcPr>
          <w:p>
            <w:pPr>
              <w:keepNext w:val="0"/>
              <w:keepLines w:val="0"/>
              <w:pageBreakBefore w:val="0"/>
              <w:wordWrap w:val="0"/>
              <w:overflowPunct/>
              <w:topLinePunct/>
              <w:autoSpaceDE/>
              <w:autoSpaceDN/>
              <w:bidi w:val="0"/>
              <w:spacing w:before="245" w:line="224" w:lineRule="auto"/>
              <w:ind w:left="779" w:leftChars="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1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企业及产品情况介绍（此项可另附页</w:t>
            </w:r>
            <w:r>
              <w:rPr>
                <w:rFonts w:hint="default" w:ascii="Times New Roman" w:hAnsi="Times New Roman" w:eastAsia="方正仿宋_GBK" w:cs="Times New Roman"/>
                <w:color w:val="auto"/>
                <w:sz w:val="24"/>
                <w:szCs w:val="24"/>
                <w:lang w:eastAsia="zh-CN"/>
              </w:rPr>
              <w:t>，字数不超过</w:t>
            </w:r>
            <w:r>
              <w:rPr>
                <w:rFonts w:hint="default" w:ascii="Times New Roman" w:hAnsi="Times New Roman" w:eastAsia="方正仿宋_GBK" w:cs="Times New Roman"/>
                <w:color w:val="auto"/>
                <w:sz w:val="24"/>
                <w:szCs w:val="24"/>
                <w:lang w:val="en-US" w:eastAsia="zh-CN"/>
              </w:rPr>
              <w:t>3000字</w:t>
            </w:r>
            <w:r>
              <w:rPr>
                <w:rFonts w:hint="default" w:ascii="Times New Roman" w:hAnsi="Times New Roman" w:eastAsia="方正仿宋_GBK" w:cs="Times New Roman"/>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0" w:hRule="atLeast"/>
          <w:jc w:val="center"/>
        </w:trPr>
        <w:tc>
          <w:tcPr>
            <w:tcW w:w="5000" w:type="pct"/>
            <w:gridSpan w:val="13"/>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240" w:lineRule="auto"/>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包括但不限于以下内容</w:t>
            </w:r>
            <w:r>
              <w:rPr>
                <w:rFonts w:hint="eastAsia" w:ascii="Times New Roman" w:hAnsi="Times New Roman" w:eastAsia="方正仿宋_GBK" w:cs="Times New Roman"/>
                <w:snapToGrid/>
                <w:color w:val="auto"/>
                <w:kern w:val="2"/>
                <w:sz w:val="24"/>
                <w:szCs w:val="24"/>
                <w:lang w:eastAsia="zh-CN"/>
              </w:rPr>
              <w:t>：</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1</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企业经营管理概况，涵盖企业所从事的细分领域，企业在从事细分领域的地位，企业质量战略目标，品牌推广宣传等。</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2</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产品情况：产品主要用途，产品在相关产业链中的位置及地位，在国内或省内的排名情况，企业主要竞争对手及与之对比情况，产品关键性能指标、能耗指标及与国际国内领先水平的对比情况，产品主要加工工艺、技术及与国际国内领先水平的对比情况，参与或主导相关产品领域国际国内相关技术、工艺等标准的制定情况。</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3</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企业研发创新基本情况：研发经费的保障情况及激励机制，研发创新带头人及创新团队情况，创新人才培养情况等。</w:t>
            </w:r>
          </w:p>
          <w:p>
            <w:pPr>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4</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企业制度建设基本情况：企业品牌建设相关制度、产品质量保障相关制度，知识产权保障制度，企业生产安全保障制度，应对各类风险机制等。</w:t>
            </w: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企业效益：企业资产总额（万元）、企业纳税总额（万元）、企业资产负债率（%）、企业净资产收益率（%）。</w:t>
            </w: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p>
            <w:pPr>
              <w:pStyle w:val="2"/>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13"/>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snapToGrid w:val="0"/>
                <w:color w:val="auto"/>
                <w:kern w:val="0"/>
                <w:sz w:val="24"/>
                <w:szCs w:val="24"/>
              </w:rPr>
              <w:t>二</w:t>
            </w:r>
            <w:r>
              <w:rPr>
                <w:rFonts w:hint="eastAsia" w:eastAsia="方正仿宋_GBK" w:cs="Times New Roman"/>
                <w:b/>
                <w:snapToGrid w:val="0"/>
                <w:color w:val="auto"/>
                <w:kern w:val="0"/>
                <w:sz w:val="24"/>
                <w:szCs w:val="24"/>
                <w:lang w:eastAsia="zh-CN"/>
              </w:rPr>
              <w:t>、</w:t>
            </w:r>
            <w:r>
              <w:rPr>
                <w:rFonts w:hint="default" w:ascii="Times New Roman" w:hAnsi="Times New Roman" w:eastAsia="方正仿宋_GBK" w:cs="Times New Roman"/>
                <w:b/>
                <w:snapToGrid w:val="0"/>
                <w:color w:val="auto"/>
                <w:kern w:val="0"/>
                <w:sz w:val="24"/>
                <w:szCs w:val="24"/>
              </w:rPr>
              <w:t>质量保证情况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jc w:val="center"/>
              <w:rPr>
                <w:rFonts w:hint="default" w:ascii="Times New Roman" w:hAnsi="Times New Roman" w:eastAsia="方正仿宋_GBK" w:cs="Times New Roman"/>
                <w:b/>
                <w:snapToGrid w:val="0"/>
                <w:color w:val="auto"/>
                <w:kern w:val="0"/>
                <w:sz w:val="24"/>
                <w:szCs w:val="24"/>
              </w:rPr>
            </w:pPr>
            <w:r>
              <w:rPr>
                <w:rFonts w:hint="default" w:ascii="Times New Roman" w:hAnsi="Times New Roman" w:eastAsia="方正仿宋_GBK" w:cs="Times New Roman"/>
                <w:snapToGrid w:val="0"/>
                <w:color w:val="auto"/>
                <w:kern w:val="0"/>
                <w:sz w:val="24"/>
                <w:szCs w:val="24"/>
              </w:rPr>
              <w:t>质量文化</w:t>
            </w:r>
          </w:p>
        </w:tc>
        <w:tc>
          <w:tcPr>
            <w:tcW w:w="1506" w:type="pct"/>
            <w:gridSpan w:val="2"/>
            <w:vMerge w:val="restart"/>
            <w:tcBorders>
              <w:tl2br w:val="nil"/>
              <w:tr2bl w:val="nil"/>
            </w:tcBorders>
            <w:vAlign w:val="center"/>
          </w:tcPr>
          <w:p>
            <w:pPr>
              <w:keepNext w:val="0"/>
              <w:keepLines w:val="0"/>
              <w:pageBreakBefore w:val="0"/>
              <w:wordWrap w:val="0"/>
              <w:overflowPunct/>
              <w:topLinePunct/>
              <w:autoSpaceDE/>
              <w:autoSpaceDN/>
              <w:bidi w:val="0"/>
              <w:spacing w:line="360" w:lineRule="exact"/>
              <w:jc w:val="center"/>
              <w:rPr>
                <w:rFonts w:hint="default" w:ascii="Times New Roman" w:hAnsi="Times New Roman" w:eastAsia="方正仿宋_GBK" w:cs="Times New Roman"/>
                <w:b/>
                <w:snapToGrid w:val="0"/>
                <w:color w:val="auto"/>
                <w:kern w:val="0"/>
                <w:sz w:val="24"/>
                <w:szCs w:val="24"/>
              </w:rPr>
            </w:pPr>
            <w:r>
              <w:rPr>
                <w:rFonts w:hint="default" w:ascii="Times New Roman" w:hAnsi="Times New Roman" w:eastAsia="方正仿宋_GBK" w:cs="Times New Roman"/>
                <w:color w:val="auto"/>
                <w:sz w:val="24"/>
                <w:szCs w:val="24"/>
              </w:rPr>
              <w:t>质量文化建设</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□制定明确质量战略目标</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□未制定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rPr>
                <w:rFonts w:hint="default" w:ascii="Times New Roman" w:hAnsi="Times New Roman" w:eastAsia="方正仿宋_GBK" w:cs="Times New Roman"/>
                <w:color w:val="auto"/>
                <w:sz w:val="24"/>
                <w:szCs w:val="24"/>
              </w:rPr>
            </w:pPr>
          </w:p>
        </w:tc>
        <w:tc>
          <w:tcPr>
            <w:tcW w:w="1506" w:type="pct"/>
            <w:gridSpan w:val="2"/>
            <w:vMerge w:val="continue"/>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jc w:val="center"/>
              <w:rPr>
                <w:rFonts w:hint="default" w:ascii="Times New Roman" w:hAnsi="Times New Roman" w:eastAsia="方正仿宋_GBK" w:cs="Times New Roman"/>
                <w:snapToGrid w:val="0"/>
                <w:color w:val="auto"/>
                <w:kern w:val="0"/>
                <w:sz w:val="24"/>
                <w:szCs w:val="24"/>
              </w:rPr>
            </w:pP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□建立了量化的关键绩效指标体系</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rPr>
                <w:rFonts w:hint="default" w:ascii="Times New Roman" w:hAnsi="Times New Roman" w:eastAsia="方正仿宋_GBK" w:cs="Times New Roman"/>
                <w:color w:val="auto"/>
                <w:sz w:val="24"/>
                <w:szCs w:val="24"/>
              </w:rPr>
            </w:pPr>
          </w:p>
        </w:tc>
        <w:tc>
          <w:tcPr>
            <w:tcW w:w="1506" w:type="pct"/>
            <w:gridSpan w:val="2"/>
            <w:vMerge w:val="continue"/>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jc w:val="center"/>
              <w:rPr>
                <w:rFonts w:hint="default" w:ascii="Times New Roman" w:hAnsi="Times New Roman" w:eastAsia="方正仿宋_GBK" w:cs="Times New Roman"/>
                <w:color w:val="auto"/>
                <w:sz w:val="24"/>
                <w:szCs w:val="24"/>
              </w:rPr>
            </w:pP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建立了</w:t>
            </w:r>
            <w:r>
              <w:rPr>
                <w:rFonts w:hint="eastAsia" w:ascii="方正仿宋_GBK" w:hAnsi="方正仿宋_GBK" w:eastAsia="方正仿宋_GBK" w:cs="方正仿宋_GBK"/>
                <w:color w:val="auto"/>
                <w:sz w:val="24"/>
                <w:szCs w:val="24"/>
              </w:rPr>
              <w:t>质量文化体系</w:t>
            </w:r>
          </w:p>
          <w:p>
            <w:pPr>
              <w:pStyle w:val="2"/>
              <w:keepNext w:val="0"/>
              <w:keepLines w:val="0"/>
              <w:pageBreakBefore w:val="0"/>
              <w:wordWrap w:val="0"/>
              <w:overflowPunct/>
              <w:topLinePunct/>
              <w:autoSpaceDE/>
              <w:autoSpaceDN/>
              <w:bidi w:val="0"/>
              <w:spacing w:line="360" w:lineRule="exact"/>
              <w:ind w:firstLine="0" w:firstLineChars="0"/>
              <w:rPr>
                <w:rFonts w:hint="eastAsia" w:ascii="方正仿宋_GBK" w:hAnsi="方正仿宋_GBK" w:eastAsia="方正仿宋_GBK" w:cs="方正仿宋_GBK"/>
                <w:snapToGrid w:val="0"/>
                <w:color w:val="auto"/>
                <w:kern w:val="0"/>
                <w:sz w:val="24"/>
                <w:szCs w:val="24"/>
                <w:lang w:val="en-US" w:eastAsia="zh-CN" w:bidi="ar-SA"/>
              </w:rPr>
            </w:pPr>
            <w:r>
              <w:rPr>
                <w:rFonts w:hint="eastAsia" w:ascii="方正仿宋_GBK" w:hAnsi="方正仿宋_GBK" w:eastAsia="方正仿宋_GBK" w:cs="方正仿宋_GBK"/>
                <w:snapToGrid w:val="0"/>
                <w:color w:val="auto"/>
                <w:kern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jc w:val="center"/>
              <w:rPr>
                <w:rFonts w:hint="default" w:ascii="Times New Roman" w:hAnsi="Times New Roman" w:eastAsia="方正仿宋_GBK" w:cs="Times New Roman"/>
                <w:snapToGrid w:val="0"/>
                <w:color w:val="auto"/>
                <w:sz w:val="24"/>
                <w:szCs w:val="24"/>
                <w:lang w:val="en-US" w:eastAsia="zh-CN" w:bidi="ar-SA"/>
              </w:rPr>
            </w:pPr>
            <w:r>
              <w:rPr>
                <w:rFonts w:hint="default" w:ascii="Times New Roman" w:hAnsi="Times New Roman" w:eastAsia="方正仿宋_GBK" w:cs="Times New Roman"/>
                <w:color w:val="auto"/>
                <w:sz w:val="24"/>
                <w:szCs w:val="24"/>
              </w:rPr>
              <w:t>宣传推广活动</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□开展了宣传活动</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□未开展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jc w:val="center"/>
              <w:rPr>
                <w:rFonts w:hint="eastAsia" w:ascii="Times New Roman" w:hAnsi="Times New Roman" w:eastAsia="方正仿宋_GBK" w:cs="Times New Roman"/>
                <w:snapToGrid w:val="0"/>
                <w:color w:val="auto"/>
                <w:kern w:val="0"/>
                <w:sz w:val="24"/>
                <w:szCs w:val="24"/>
                <w:lang w:eastAsia="zh-CN"/>
              </w:rPr>
            </w:pPr>
            <w:r>
              <w:rPr>
                <w:rFonts w:hint="eastAsia" w:eastAsia="方正仿宋_GBK" w:cs="Times New Roman"/>
                <w:snapToGrid w:val="0"/>
                <w:color w:val="auto"/>
                <w:kern w:val="0"/>
                <w:sz w:val="24"/>
                <w:szCs w:val="24"/>
                <w:lang w:eastAsia="zh-CN"/>
              </w:rPr>
              <w:t>质量管理</w:t>
            </w: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管理体系认证情况</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□质量管理体系认证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□环境管理体系认证</w:t>
            </w:r>
          </w:p>
          <w:p>
            <w:pPr>
              <w:pStyle w:val="2"/>
              <w:keepNext w:val="0"/>
              <w:keepLines w:val="0"/>
              <w:pageBreakBefore w:val="0"/>
              <w:wordWrap w:val="0"/>
              <w:overflowPunct/>
              <w:topLinePunct/>
              <w:autoSpaceDE/>
              <w:autoSpaceDN/>
              <w:bidi w:val="0"/>
              <w:spacing w:line="360"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HACCP</w:t>
            </w:r>
            <w:r>
              <w:rPr>
                <w:rFonts w:hint="eastAsia" w:ascii="方正仿宋_GBK" w:hAnsi="方正仿宋_GBK" w:eastAsia="方正仿宋_GBK" w:cs="方正仿宋_GBK"/>
                <w:color w:val="auto"/>
                <w:sz w:val="24"/>
                <w:szCs w:val="24"/>
              </w:rPr>
              <w:t>体系认证</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Times New Roman" w:hAnsi="Times New Roman" w:eastAsia="方正仿宋_GBK" w:cs="Times New Roman"/>
                <w:color w:val="auto"/>
                <w:kern w:val="2"/>
                <w:sz w:val="24"/>
                <w:szCs w:val="24"/>
                <w:lang w:val="en-US" w:eastAsia="zh-CN" w:bidi="ar-SA"/>
              </w:rPr>
              <w:t>食品安全管理</w:t>
            </w:r>
            <w:r>
              <w:rPr>
                <w:rFonts w:hint="eastAsia" w:ascii="方正仿宋_GBK" w:hAnsi="方正仿宋_GBK" w:eastAsia="方正仿宋_GBK" w:cs="方正仿宋_GBK"/>
                <w:color w:val="auto"/>
                <w:sz w:val="24"/>
                <w:szCs w:val="24"/>
              </w:rPr>
              <w:t>体系认证</w:t>
            </w:r>
          </w:p>
          <w:p>
            <w:pPr>
              <w:keepNext w:val="0"/>
              <w:keepLines w:val="0"/>
              <w:pageBreakBefore w:val="0"/>
              <w:wordWrap w:val="0"/>
              <w:overflowPunct/>
              <w:topLinePunct/>
              <w:autoSpaceDE/>
              <w:autoSpaceDN/>
              <w:bidi w:val="0"/>
              <w:spacing w:line="360" w:lineRule="exact"/>
              <w:rPr>
                <w:rFonts w:hint="eastAsia"/>
                <w:color w:val="auto"/>
              </w:rPr>
            </w:pPr>
            <w:r>
              <w:rPr>
                <w:rFonts w:hint="eastAsia" w:ascii="方正仿宋_GBK" w:hAnsi="方正仿宋_GBK" w:eastAsia="方正仿宋_GBK" w:cs="方正仿宋_GBK"/>
                <w:color w:val="auto"/>
                <w:sz w:val="24"/>
                <w:szCs w:val="24"/>
              </w:rPr>
              <w:t>□</w:t>
            </w:r>
            <w:r>
              <w:rPr>
                <w:rFonts w:hint="eastAsia" w:ascii="Times New Roman" w:hAnsi="Times New Roman" w:eastAsia="方正仿宋_GBK" w:cs="Times New Roman"/>
                <w:color w:val="auto"/>
                <w:kern w:val="2"/>
                <w:sz w:val="24"/>
                <w:szCs w:val="24"/>
                <w:lang w:val="en-US" w:eastAsia="zh-CN" w:bidi="ar-SA"/>
              </w:rPr>
              <w:t>GMP</w:t>
            </w:r>
            <w:r>
              <w:rPr>
                <w:rFonts w:hint="eastAsia" w:ascii="方正仿宋_GBK" w:hAnsi="方正仿宋_GBK" w:eastAsia="方正仿宋_GBK" w:cs="方正仿宋_GBK"/>
                <w:color w:val="auto"/>
                <w:sz w:val="24"/>
                <w:szCs w:val="24"/>
              </w:rPr>
              <w:t>认证</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职业健康安全管理体系认证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□能源管理体系认证</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□测量管理体系认证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□知识产权管理体系认证</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□信息安全体系认证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□两化融合管理体系评定</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□其它认证：</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□未取得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jc w:val="center"/>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产品认证情况</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共取得</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项产品认证（自愿性认证）</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分别是</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spacing w:line="360" w:lineRule="exact"/>
              <w:ind w:firstLine="0" w:firstLineChars="0"/>
              <w:jc w:val="center"/>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先进质量管理制度、方法和工具的使用和推广情况</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相关制度、方法和工具名称：</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 xml:space="preserve">5S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□精益生产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□卓越绩效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□六西格玛</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其他</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□未开展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49"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质量管理成果</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□质量改进成果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□企业品牌创新成果</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QC</w:t>
            </w:r>
            <w:r>
              <w:rPr>
                <w:rFonts w:hint="eastAsia" w:ascii="方正仿宋_GBK" w:hAnsi="方正仿宋_GBK" w:eastAsia="方正仿宋_GBK" w:cs="方正仿宋_GBK"/>
                <w:color w:val="auto"/>
                <w:sz w:val="24"/>
                <w:szCs w:val="24"/>
              </w:rPr>
              <w:t>成果</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□其他：</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□未获</w:t>
            </w:r>
            <w:r>
              <w:rPr>
                <w:rFonts w:hint="eastAsia" w:ascii="方正仿宋_GBK" w:hAnsi="方正仿宋_GBK" w:eastAsia="方正仿宋_GBK" w:cs="方正仿宋_GBK"/>
                <w:color w:val="auto"/>
                <w:sz w:val="24"/>
                <w:szCs w:val="24"/>
                <w:lang w:eastAsia="zh-CN"/>
              </w:rPr>
              <w:t>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20" w:lineRule="exact"/>
              <w:jc w:val="center"/>
              <w:textAlignment w:val="auto"/>
              <w:rPr>
                <w:rFonts w:hint="eastAsia" w:ascii="方正仿宋_GBK" w:hAnsi="方正仿宋_GBK" w:eastAsia="方正仿宋_GBK" w:cs="方正仿宋_GBK"/>
                <w:snapToGrid/>
                <w:color w:val="auto"/>
                <w:kern w:val="2"/>
                <w:sz w:val="24"/>
                <w:szCs w:val="24"/>
                <w:lang w:val="en-US" w:eastAsia="zh-CN" w:bidi="ar-SA"/>
              </w:rPr>
            </w:pPr>
            <w:r>
              <w:rPr>
                <w:rFonts w:hint="eastAsia" w:ascii="方正仿宋_GBK" w:hAnsi="方正仿宋_GBK" w:eastAsia="方正仿宋_GBK" w:cs="方正仿宋_GBK"/>
                <w:snapToGrid/>
                <w:color w:val="auto"/>
                <w:kern w:val="2"/>
                <w:sz w:val="24"/>
                <w:szCs w:val="24"/>
              </w:rPr>
              <w:t>首席质量官制度</w:t>
            </w:r>
          </w:p>
        </w:tc>
        <w:tc>
          <w:tcPr>
            <w:tcW w:w="2760" w:type="pct"/>
            <w:gridSpan w:val="10"/>
            <w:tcBorders>
              <w:tl2br w:val="nil"/>
              <w:tr2bl w:val="nil"/>
            </w:tcBorders>
            <w:vAlign w:val="center"/>
          </w:tcPr>
          <w:p>
            <w:pPr>
              <w:widowControl w:val="0"/>
              <w:kinsoku/>
              <w:wordWrap w:val="0"/>
              <w:topLinePunct/>
              <w:autoSpaceDE/>
              <w:autoSpaceDN/>
              <w:adjustRightInd/>
              <w:snapToGrid/>
              <w:spacing w:line="320" w:lineRule="exact"/>
              <w:textAlignment w:val="auto"/>
              <w:rPr>
                <w:rFonts w:hint="eastAsia" w:ascii="方正仿宋_GBK" w:hAnsi="方正仿宋_GBK" w:eastAsia="方正仿宋_GBK" w:cs="方正仿宋_GBK"/>
                <w:snapToGrid/>
                <w:color w:val="auto"/>
                <w:kern w:val="2"/>
                <w:sz w:val="24"/>
                <w:szCs w:val="24"/>
              </w:rPr>
            </w:pPr>
            <w:r>
              <w:rPr>
                <w:rFonts w:hint="eastAsia" w:ascii="方正仿宋_GBK" w:hAnsi="方正仿宋_GBK" w:eastAsia="方正仿宋_GBK" w:cs="方正仿宋_GBK"/>
                <w:snapToGrid/>
                <w:color w:val="auto"/>
                <w:kern w:val="2"/>
                <w:sz w:val="24"/>
                <w:szCs w:val="24"/>
              </w:rPr>
              <w:t xml:space="preserve">□实行首席质量官制度     </w:t>
            </w:r>
          </w:p>
          <w:p>
            <w:pPr>
              <w:widowControl w:val="0"/>
              <w:kinsoku/>
              <w:wordWrap w:val="0"/>
              <w:topLinePunct/>
              <w:autoSpaceDE/>
              <w:autoSpaceDN/>
              <w:adjustRightInd/>
              <w:snapToGrid/>
              <w:spacing w:line="320" w:lineRule="exact"/>
              <w:textAlignment w:val="auto"/>
              <w:rPr>
                <w:rFonts w:hint="eastAsia" w:ascii="方正仿宋_GBK" w:hAnsi="方正仿宋_GBK" w:eastAsia="方正仿宋_GBK" w:cs="方正仿宋_GBK"/>
                <w:snapToGrid/>
                <w:color w:val="auto"/>
                <w:kern w:val="2"/>
                <w:sz w:val="24"/>
                <w:szCs w:val="24"/>
                <w:lang w:val="en-US" w:eastAsia="zh-CN"/>
              </w:rPr>
            </w:pPr>
            <w:r>
              <w:rPr>
                <w:rFonts w:hint="eastAsia" w:ascii="方正仿宋_GBK" w:hAnsi="方正仿宋_GBK" w:eastAsia="方正仿宋_GBK" w:cs="方正仿宋_GBK"/>
                <w:snapToGrid/>
                <w:color w:val="auto"/>
                <w:kern w:val="2"/>
                <w:sz w:val="24"/>
                <w:szCs w:val="24"/>
              </w:rPr>
              <w:t>□未</w:t>
            </w:r>
            <w:r>
              <w:rPr>
                <w:rFonts w:hint="eastAsia" w:ascii="方正仿宋_GBK" w:hAnsi="方正仿宋_GBK" w:eastAsia="方正仿宋_GBK" w:cs="方正仿宋_GBK"/>
                <w:snapToGrid/>
                <w:color w:val="auto"/>
                <w:kern w:val="2"/>
                <w:sz w:val="24"/>
                <w:szCs w:val="24"/>
                <w:lang w:eastAsia="zh-CN"/>
              </w:rPr>
              <w:t>实行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供应链管控体系建设</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snapToGrid/>
                <w:color w:val="auto"/>
                <w:kern w:val="2"/>
                <w:sz w:val="24"/>
                <w:szCs w:val="24"/>
                <w:lang w:val="en-US" w:eastAsia="zh-CN" w:bidi="ar-SA"/>
              </w:rPr>
            </w:pPr>
            <w:r>
              <w:rPr>
                <w:rFonts w:hint="eastAsia" w:ascii="方正仿宋_GBK" w:hAnsi="方正仿宋_GBK" w:eastAsia="方正仿宋_GBK" w:cs="方正仿宋_GBK"/>
                <w:snapToGrid/>
                <w:color w:val="auto"/>
                <w:kern w:val="2"/>
                <w:sz w:val="24"/>
                <w:szCs w:val="24"/>
                <w:lang w:val="en-US" w:eastAsia="zh-CN" w:bidi="ar-SA"/>
              </w:rPr>
              <w:t>□建立了供应链管控体系</w:t>
            </w:r>
          </w:p>
          <w:p>
            <w:pPr>
              <w:pStyle w:val="2"/>
              <w:keepNext w:val="0"/>
              <w:keepLines w:val="0"/>
              <w:pageBreakBefore w:val="0"/>
              <w:wordWrap w:val="0"/>
              <w:overflowPunct/>
              <w:topLinePunct/>
              <w:autoSpaceDE/>
              <w:autoSpaceDN/>
              <w:bidi w:val="0"/>
              <w:ind w:left="0" w:leftChars="0" w:firstLine="0" w:firstLineChars="0"/>
              <w:rPr>
                <w:rFonts w:hint="eastAsia" w:eastAsia="方正仿宋_GBK"/>
                <w:color w:val="auto"/>
                <w:lang w:eastAsia="zh-CN"/>
              </w:rPr>
            </w:pPr>
            <w:r>
              <w:rPr>
                <w:rFonts w:hint="eastAsia" w:ascii="方正仿宋_GBK" w:hAnsi="方正仿宋_GBK" w:eastAsia="方正仿宋_GBK" w:cs="方正仿宋_GBK"/>
                <w:color w:val="auto"/>
                <w:sz w:val="24"/>
                <w:szCs w:val="24"/>
              </w:rPr>
              <w:t>□未</w:t>
            </w:r>
            <w:r>
              <w:rPr>
                <w:rFonts w:hint="eastAsia" w:ascii="方正仿宋_GBK" w:hAnsi="方正仿宋_GBK" w:eastAsia="方正仿宋_GBK" w:cs="方正仿宋_GBK"/>
                <w:color w:val="auto"/>
                <w:sz w:val="24"/>
                <w:szCs w:val="24"/>
                <w:lang w:eastAsia="zh-CN"/>
              </w:rPr>
              <w:t>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snapToGrid w:val="0"/>
                <w:color w:val="auto"/>
                <w:sz w:val="24"/>
                <w:szCs w:val="24"/>
                <w:lang w:val="en-US" w:eastAsia="zh-CN" w:bidi="ar-SA"/>
              </w:rPr>
            </w:pPr>
            <w:r>
              <w:rPr>
                <w:rFonts w:hint="default" w:ascii="Times New Roman" w:hAnsi="Times New Roman" w:eastAsia="方正仿宋_GBK" w:cs="Times New Roman"/>
                <w:color w:val="auto"/>
                <w:sz w:val="24"/>
                <w:szCs w:val="24"/>
              </w:rPr>
              <w:t>实验室建设</w:t>
            </w:r>
          </w:p>
        </w:tc>
        <w:tc>
          <w:tcPr>
            <w:tcW w:w="2760" w:type="pct"/>
            <w:gridSpan w:val="10"/>
            <w:tcBorders>
              <w:tl2br w:val="nil"/>
              <w:tr2bl w:val="nil"/>
            </w:tcBorders>
            <w:vAlign w:val="center"/>
          </w:tcPr>
          <w:p>
            <w:pPr>
              <w:wordWrap w:val="0"/>
              <w:topLinePunct/>
              <w:autoSpaceDE/>
              <w:autoSpaceDN/>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□有实验室</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检测设备</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万</w:t>
            </w:r>
            <w:r>
              <w:rPr>
                <w:rFonts w:hint="eastAsia" w:ascii="方正仿宋_GBK" w:hAnsi="方正仿宋_GBK" w:eastAsia="方正仿宋_GBK" w:cs="方正仿宋_GBK"/>
                <w:color w:val="auto"/>
                <w:sz w:val="24"/>
                <w:szCs w:val="24"/>
                <w:lang w:eastAsia="zh-CN"/>
              </w:rPr>
              <w:t>元，</w:t>
            </w:r>
            <w:r>
              <w:rPr>
                <w:rFonts w:hint="eastAsia" w:ascii="方正仿宋_GBK" w:hAnsi="方正仿宋_GBK" w:eastAsia="方正仿宋_GBK" w:cs="方正仿宋_GBK"/>
                <w:color w:val="auto"/>
                <w:sz w:val="24"/>
                <w:szCs w:val="24"/>
              </w:rPr>
              <w:t>检测项目</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□取得实验室资质认定或认可，证书编号</w:t>
            </w:r>
            <w:r>
              <w:rPr>
                <w:rFonts w:hint="eastAsia" w:ascii="方正仿宋_GBK" w:hAnsi="方正仿宋_GBK" w:eastAsia="方正仿宋_GBK" w:cs="方正仿宋_GBK"/>
                <w:color w:val="auto"/>
                <w:sz w:val="24"/>
                <w:szCs w:val="24"/>
                <w:lang w:eastAsia="zh-CN"/>
              </w:rPr>
              <w:t>：</w:t>
            </w:r>
          </w:p>
          <w:p>
            <w:pPr>
              <w:keepNext w:val="0"/>
              <w:keepLines w:val="0"/>
              <w:pageBreakBefore w:val="0"/>
              <w:wordWrap w:val="0"/>
              <w:overflowPunct/>
              <w:topLinePunct/>
              <w:autoSpaceDE/>
              <w:autoSpaceDN/>
              <w:bidi w:val="0"/>
              <w:rPr>
                <w:color w:val="auto"/>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snapToGrid w:val="0"/>
                <w:color w:val="auto"/>
                <w:kern w:val="0"/>
                <w:sz w:val="24"/>
                <w:szCs w:val="24"/>
              </w:rPr>
            </w:pP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snapToGrid w:val="0"/>
                <w:color w:val="auto"/>
                <w:sz w:val="24"/>
                <w:szCs w:val="24"/>
                <w:lang w:val="en-US" w:eastAsia="zh-CN" w:bidi="ar-SA"/>
              </w:rPr>
            </w:pPr>
            <w:r>
              <w:rPr>
                <w:rFonts w:hint="default" w:ascii="Times New Roman" w:hAnsi="Times New Roman" w:eastAsia="方正仿宋_GBK" w:cs="Times New Roman"/>
                <w:color w:val="auto"/>
                <w:sz w:val="24"/>
                <w:szCs w:val="24"/>
              </w:rPr>
              <w:t>售后服务体系建设</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□建立了售后服务体系</w:t>
            </w:r>
          </w:p>
          <w:p>
            <w:pPr>
              <w:pStyle w:val="2"/>
              <w:keepNext w:val="0"/>
              <w:keepLines w:val="0"/>
              <w:pageBreakBefore w:val="0"/>
              <w:wordWrap w:val="0"/>
              <w:overflowPunct/>
              <w:topLinePunct/>
              <w:autoSpaceDE/>
              <w:autoSpaceDN/>
              <w:bidi w:val="0"/>
              <w:ind w:firstLine="0" w:firstLineChars="0"/>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snapToGrid w:val="0"/>
                <w:color w:val="auto"/>
                <w:kern w:val="0"/>
                <w:sz w:val="24"/>
                <w:szCs w:val="24"/>
              </w:rPr>
            </w:pPr>
            <w:r>
              <w:rPr>
                <w:rFonts w:hint="default" w:ascii="Times New Roman" w:hAnsi="Times New Roman" w:eastAsia="方正仿宋_GBK" w:cs="Times New Roman"/>
                <w:snapToGrid w:val="0"/>
                <w:color w:val="auto"/>
                <w:kern w:val="0"/>
                <w:sz w:val="24"/>
                <w:szCs w:val="24"/>
              </w:rPr>
              <w:t>品牌管理</w:t>
            </w: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品牌管理体系建设</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建立了品牌管理体系</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snapToGrid w:val="0"/>
                <w:color w:val="auto"/>
                <w:kern w:val="0"/>
                <w:sz w:val="24"/>
                <w:szCs w:val="24"/>
                <w:lang w:eastAsia="zh-CN"/>
              </w:rPr>
            </w:pPr>
            <w:r>
              <w:rPr>
                <w:rFonts w:hint="default" w:ascii="Times New Roman" w:hAnsi="Times New Roman" w:eastAsia="方正仿宋_GBK" w:cs="Times New Roman"/>
                <w:snapToGrid w:val="0"/>
                <w:color w:val="auto"/>
                <w:kern w:val="0"/>
                <w:sz w:val="24"/>
                <w:szCs w:val="24"/>
              </w:rPr>
              <w:t>质量信息化</w:t>
            </w: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质量信息化与追溯管理系统建设</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□建立和实施</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 xml:space="preserve">生产销售质量信息追溯管理系统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□建立和实施</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供应链溯源系统及质量安全预警机制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信息收集机制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风险评估机制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信息发布机制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决策处置机制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1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三、质量水平情况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产品质量</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水平</w:t>
            </w:r>
          </w:p>
        </w:tc>
        <w:tc>
          <w:tcPr>
            <w:tcW w:w="15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申报产品的主要性能指标</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水平</w:t>
            </w:r>
          </w:p>
        </w:tc>
        <w:tc>
          <w:tcPr>
            <w:tcW w:w="2760" w:type="pct"/>
            <w:gridSpan w:val="10"/>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□国际领先水平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国际先进水平</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□国内领先水平   □国内先进水平</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p>
        </w:tc>
        <w:tc>
          <w:tcPr>
            <w:tcW w:w="487" w:type="pct"/>
            <w:vMerge w:val="restart"/>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质量监督抽查结果</w:t>
            </w:r>
          </w:p>
        </w:tc>
        <w:tc>
          <w:tcPr>
            <w:tcW w:w="1472" w:type="pct"/>
            <w:gridSpan w:val="2"/>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w:t>
            </w:r>
          </w:p>
        </w:tc>
        <w:tc>
          <w:tcPr>
            <w:tcW w:w="1287" w:type="pct"/>
            <w:gridSpan w:val="6"/>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w:t>
            </w:r>
          </w:p>
        </w:tc>
        <w:tc>
          <w:tcPr>
            <w:tcW w:w="1018" w:type="pct"/>
            <w:gridSpan w:val="3"/>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p>
        </w:tc>
        <w:tc>
          <w:tcPr>
            <w:tcW w:w="1472" w:type="pct"/>
            <w:gridSpan w:val="2"/>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1287" w:type="pct"/>
            <w:gridSpan w:val="6"/>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1018" w:type="pct"/>
            <w:gridSpan w:val="3"/>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487" w:type="pct"/>
            <w:vMerge w:val="restart"/>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专项检查结果</w:t>
            </w:r>
          </w:p>
        </w:tc>
        <w:tc>
          <w:tcPr>
            <w:tcW w:w="1472" w:type="pct"/>
            <w:gridSpan w:val="2"/>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2020</w:t>
            </w:r>
          </w:p>
        </w:tc>
        <w:tc>
          <w:tcPr>
            <w:tcW w:w="1287" w:type="pct"/>
            <w:gridSpan w:val="6"/>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2021</w:t>
            </w:r>
          </w:p>
        </w:tc>
        <w:tc>
          <w:tcPr>
            <w:tcW w:w="1018" w:type="pct"/>
            <w:gridSpan w:val="3"/>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p>
        </w:tc>
        <w:tc>
          <w:tcPr>
            <w:tcW w:w="1472" w:type="pct"/>
            <w:gridSpan w:val="2"/>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1287" w:type="pct"/>
            <w:gridSpan w:val="6"/>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1018" w:type="pct"/>
            <w:gridSpan w:val="3"/>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487" w:type="pct"/>
            <w:vMerge w:val="restart"/>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风险监测结果</w:t>
            </w:r>
          </w:p>
        </w:tc>
        <w:tc>
          <w:tcPr>
            <w:tcW w:w="1472" w:type="pct"/>
            <w:gridSpan w:val="2"/>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2020</w:t>
            </w:r>
          </w:p>
        </w:tc>
        <w:tc>
          <w:tcPr>
            <w:tcW w:w="1287" w:type="pct"/>
            <w:gridSpan w:val="6"/>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2021</w:t>
            </w:r>
          </w:p>
        </w:tc>
        <w:tc>
          <w:tcPr>
            <w:tcW w:w="1018" w:type="pct"/>
            <w:gridSpan w:val="3"/>
            <w:tcBorders>
              <w:tl2br w:val="nil"/>
              <w:tr2bl w:val="nil"/>
            </w:tcBorders>
            <w:vAlign w:val="center"/>
          </w:tcPr>
          <w:p>
            <w:pPr>
              <w:pStyle w:val="2"/>
              <w:keepNext w:val="0"/>
              <w:keepLines w:val="0"/>
              <w:pageBreakBefore w:val="0"/>
              <w:wordWrap w:val="0"/>
              <w:overflowPunct/>
              <w:topLinePunct/>
              <w:autoSpaceDE/>
              <w:autoSpaceDN/>
              <w:bidi w:val="0"/>
              <w:ind w:firstLine="0" w:firstLineChar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1472" w:type="pct"/>
            <w:gridSpan w:val="2"/>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1287" w:type="pct"/>
            <w:gridSpan w:val="6"/>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c>
          <w:tcPr>
            <w:tcW w:w="1018" w:type="pct"/>
            <w:gridSpan w:val="3"/>
            <w:tcBorders>
              <w:tl2br w:val="nil"/>
              <w:tr2bl w:val="nil"/>
            </w:tcBorders>
            <w:vAlign w:val="center"/>
          </w:tcPr>
          <w:p>
            <w:pPr>
              <w:pStyle w:val="2"/>
              <w:keepNext w:val="0"/>
              <w:keepLines w:val="0"/>
              <w:pageBreakBefore w:val="0"/>
              <w:wordWrap w:val="0"/>
              <w:overflowPunct/>
              <w:topLinePunct/>
              <w:autoSpaceDE/>
              <w:autoSpaceDN/>
              <w:bidi w:val="0"/>
              <w:ind w:firstLine="0" w:firstLineChars="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标准化水平</w:t>
            </w: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产品执行标准</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□在标准信息公共服务平台声明公开</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□参与百城千业万企对标达标</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□获得国家企业标准领跑者或湖南企业标准领跑者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参与标准化工作情况</w:t>
            </w:r>
          </w:p>
        </w:tc>
        <w:tc>
          <w:tcPr>
            <w:tcW w:w="3778" w:type="pct"/>
            <w:gridSpan w:val="11"/>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bookmarkStart w:id="0" w:name="OLE_LINK3"/>
            <w:r>
              <w:rPr>
                <w:rFonts w:hint="eastAsia" w:ascii="方正仿宋_GBK" w:hAnsi="方正仿宋_GBK" w:eastAsia="方正仿宋_GBK" w:cs="方正仿宋_GBK"/>
                <w:color w:val="auto"/>
                <w:sz w:val="24"/>
                <w:szCs w:val="24"/>
              </w:rPr>
              <w:t>□</w:t>
            </w:r>
            <w:bookmarkEnd w:id="0"/>
            <w:r>
              <w:rPr>
                <w:rFonts w:hint="eastAsia" w:ascii="方正仿宋_GBK" w:hAnsi="方正仿宋_GBK" w:eastAsia="方正仿宋_GBK" w:cs="方正仿宋_GBK"/>
                <w:color w:val="auto"/>
                <w:sz w:val="24"/>
                <w:szCs w:val="24"/>
              </w:rPr>
              <w:t>国际专业标准化技术委员会成员单位或参与制定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国际标准</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□承担国家专业标准化技术标准委员会秘书处或参与制定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国家标准或行业标准</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□承担省级专业标准化技术委员会秘书处或参与制定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地方标准</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团体标准</w:t>
            </w:r>
          </w:p>
          <w:p>
            <w:pPr>
              <w:wordWrap w:val="0"/>
              <w:topLinePunct/>
              <w:autoSpaceDE/>
              <w:autoSpaceDN/>
              <w:spacing w:line="320" w:lineRule="exact"/>
              <w:ind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主持和</w:t>
            </w:r>
            <w:r>
              <w:rPr>
                <w:rFonts w:hint="eastAsia" w:ascii="方正仿宋_GBK" w:hAnsi="方正仿宋_GBK" w:eastAsia="方正仿宋_GBK" w:cs="方正仿宋_GBK"/>
                <w:color w:val="auto"/>
                <w:sz w:val="24"/>
                <w:szCs w:val="24"/>
              </w:rPr>
              <w:t>参与制定标准名称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顾客满意度</w:t>
            </w: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顾客意见满意</w:t>
            </w:r>
          </w:p>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调查</w:t>
            </w:r>
          </w:p>
        </w:tc>
        <w:tc>
          <w:tcPr>
            <w:tcW w:w="3778" w:type="pct"/>
            <w:gridSpan w:val="11"/>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自评：2020年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320" w:lineRule="exact"/>
              <w:textAlignment w:val="baseline"/>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第三方测评：2020年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p>
          <w:p>
            <w:pPr>
              <w:wordWrap w:val="0"/>
              <w:topLinePunct/>
              <w:autoSpaceDE/>
              <w:autoSpaceDN/>
              <w:spacing w:line="320" w:lineRule="exact"/>
              <w:ind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测评机构：</w:t>
            </w:r>
            <w:r>
              <w:rPr>
                <w:rFonts w:hint="default" w:ascii="Times New Roman" w:hAnsi="Times New Roman" w:eastAsia="方正仿宋_GBK" w:cs="Times New Roman"/>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1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 xml:space="preserve">四、产品创新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创新能力</w:t>
            </w: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研发经费投入及人员情况</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u w:val="single"/>
              </w:rPr>
            </w:pPr>
            <w:r>
              <w:rPr>
                <w:rFonts w:hint="default" w:ascii="Times New Roman" w:hAnsi="Times New Roman" w:eastAsia="方正仿宋_GBK" w:cs="Times New Roman"/>
                <w:color w:val="auto"/>
                <w:sz w:val="24"/>
                <w:szCs w:val="24"/>
              </w:rPr>
              <w:t>研发投入</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占销售收入比例</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u w:val="single"/>
              </w:rPr>
            </w:pPr>
            <w:r>
              <w:rPr>
                <w:rFonts w:hint="default" w:ascii="Times New Roman" w:hAnsi="Times New Roman" w:eastAsia="方正仿宋_GBK" w:cs="Times New Roman"/>
                <w:color w:val="auto"/>
                <w:sz w:val="24"/>
                <w:szCs w:val="24"/>
              </w:rPr>
              <w:t>研发队伍</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人</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占从业人员比例</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院士（博士后）科研工作站</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□拥有院士工作站</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□拥有博士后工作站</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 xml:space="preserve">□未建立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11"/>
                <w:sz w:val="24"/>
                <w:szCs w:val="24"/>
              </w:rPr>
              <w:t>承担重大研发项目情况</w:t>
            </w:r>
          </w:p>
        </w:tc>
        <w:tc>
          <w:tcPr>
            <w:tcW w:w="3778" w:type="pct"/>
            <w:gridSpan w:val="11"/>
            <w:tcBorders>
              <w:tl2br w:val="nil"/>
              <w:tr2bl w:val="nil"/>
            </w:tcBorders>
            <w:vAlign w:val="center"/>
          </w:tcPr>
          <w:p>
            <w:pPr>
              <w:pStyle w:val="2"/>
              <w:wordWrap w:val="0"/>
              <w:topLinePunct/>
              <w:ind w:firstLine="0" w:firstLineChars="0"/>
              <w:rPr>
                <w:rFonts w:hint="eastAsia"/>
                <w:color w:val="auto"/>
              </w:rPr>
            </w:pPr>
            <w:r>
              <w:rPr>
                <w:rFonts w:hint="eastAsia" w:ascii="方正仿宋_GBK" w:hAnsi="方正仿宋_GBK" w:eastAsia="方正仿宋_GBK" w:cs="方正仿宋_GBK"/>
                <w:color w:val="auto"/>
                <w:sz w:val="24"/>
                <w:szCs w:val="24"/>
              </w:rPr>
              <w:t>国家级项目：</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个，项目名称：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省部级项目：</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个，项目名称：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创新机制和体系建立情况</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□建立自身特点的创新机制和体系</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w:t>
            </w:r>
            <w:r>
              <w:rPr>
                <w:rFonts w:hint="eastAsia" w:ascii="Times New Roman" w:hAnsi="Times New Roman" w:eastAsia="方正仿宋_GBK" w:cs="Times New Roman"/>
                <w:color w:val="auto"/>
                <w:sz w:val="24"/>
                <w:szCs w:val="24"/>
                <w:lang w:eastAsia="zh-CN"/>
              </w:rPr>
              <w:t>生产工艺</w:t>
            </w:r>
            <w:r>
              <w:rPr>
                <w:rFonts w:hint="default" w:ascii="Times New Roman" w:hAnsi="Times New Roman" w:eastAsia="方正仿宋_GBK" w:cs="Times New Roman"/>
                <w:color w:val="auto"/>
                <w:sz w:val="24"/>
                <w:szCs w:val="24"/>
              </w:rPr>
              <w:t>技术水平</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□国际领先水平    </w:t>
            </w: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国际先进</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□国内领先        □国内先进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创新水平</w:t>
            </w: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2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申报产品获专利情况</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□发明专利：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□实用新型专利：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□外观设计专利：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□软件著作权：</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获</w:t>
            </w:r>
            <w:r>
              <w:rPr>
                <w:rFonts w:hint="eastAsia" w:ascii="Times New Roman" w:hAnsi="Times New Roman" w:eastAsia="方正仿宋_GBK" w:cs="Times New Roman"/>
                <w:color w:val="auto"/>
                <w:sz w:val="24"/>
                <w:szCs w:val="24"/>
                <w:lang w:eastAsia="zh-CN"/>
              </w:rPr>
              <w:t>批的</w:t>
            </w:r>
            <w:r>
              <w:rPr>
                <w:rFonts w:hint="default" w:ascii="Times New Roman" w:hAnsi="Times New Roman" w:eastAsia="方正仿宋_GBK" w:cs="Times New Roman"/>
                <w:color w:val="auto"/>
                <w:sz w:val="24"/>
                <w:szCs w:val="24"/>
              </w:rPr>
              <w:t>企业技术中心</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□国家级中心  □省级中心  □市级中心</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30" w:lineRule="exact"/>
              <w:jc w:val="center"/>
              <w:textAlignment w:val="baseline"/>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获</w:t>
            </w:r>
            <w:r>
              <w:rPr>
                <w:rFonts w:hint="eastAsia" w:ascii="Times New Roman" w:hAnsi="Times New Roman" w:eastAsia="方正仿宋_GBK" w:cs="Times New Roman"/>
                <w:color w:val="auto"/>
                <w:sz w:val="24"/>
                <w:szCs w:val="24"/>
                <w:lang w:eastAsia="zh-CN"/>
              </w:rPr>
              <w:t>批的</w:t>
            </w:r>
            <w:r>
              <w:rPr>
                <w:rFonts w:hint="default" w:ascii="Times New Roman" w:hAnsi="Times New Roman" w:eastAsia="方正仿宋_GBK" w:cs="Times New Roman"/>
                <w:color w:val="auto"/>
                <w:sz w:val="24"/>
                <w:szCs w:val="24"/>
              </w:rPr>
              <w:t>工程技术研究中心</w:t>
            </w:r>
          </w:p>
        </w:tc>
        <w:tc>
          <w:tcPr>
            <w:tcW w:w="3778" w:type="pct"/>
            <w:gridSpan w:val="11"/>
            <w:tcBorders>
              <w:tl2br w:val="nil"/>
              <w:tr2bl w:val="nil"/>
            </w:tcBorders>
            <w:vAlign w:val="center"/>
          </w:tcPr>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□国家级中心  □省级中心  □市级中心 </w:t>
            </w:r>
          </w:p>
          <w:p>
            <w:pPr>
              <w:keepNext w:val="0"/>
              <w:keepLines w:val="0"/>
              <w:pageBreakBefore w:val="0"/>
              <w:widowControl/>
              <w:wordWrap w:val="0"/>
              <w:overflowPunct/>
              <w:topLinePunct/>
              <w:autoSpaceDE/>
              <w:autoSpaceDN/>
              <w:bidi w:val="0"/>
              <w:spacing w:line="330" w:lineRule="exact"/>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30" w:lineRule="exact"/>
              <w:jc w:val="center"/>
              <w:textAlignment w:val="baseline"/>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高新技术企业</w:t>
            </w:r>
            <w:r>
              <w:rPr>
                <w:rFonts w:hint="eastAsia" w:ascii="Times New Roman" w:hAnsi="Times New Roman" w:eastAsia="方正仿宋_GBK" w:cs="Times New Roman"/>
                <w:color w:val="auto"/>
                <w:sz w:val="24"/>
                <w:szCs w:val="24"/>
                <w:lang w:eastAsia="zh-CN"/>
              </w:rPr>
              <w:t>情况</w:t>
            </w:r>
          </w:p>
        </w:tc>
        <w:tc>
          <w:tcPr>
            <w:tcW w:w="3778" w:type="pct"/>
            <w:gridSpan w:val="11"/>
            <w:tcBorders>
              <w:tl2br w:val="nil"/>
              <w:tr2bl w:val="nil"/>
            </w:tcBorders>
            <w:vAlign w:val="center"/>
          </w:tcPr>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□高新技术企业</w:t>
            </w:r>
          </w:p>
          <w:p>
            <w:pPr>
              <w:keepNext w:val="0"/>
              <w:keepLines w:val="0"/>
              <w:pageBreakBefore w:val="0"/>
              <w:widowControl/>
              <w:wordWrap w:val="0"/>
              <w:overflowPunct/>
              <w:topLinePunct/>
              <w:autoSpaceDE/>
              <w:autoSpaceDN/>
              <w:bidi w:val="0"/>
              <w:spacing w:line="330" w:lineRule="exact"/>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ind w:firstLine="240" w:firstLineChars="1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30" w:lineRule="exact"/>
              <w:jc w:val="center"/>
              <w:textAlignment w:val="baseline"/>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获科学技术奖励</w:t>
            </w:r>
            <w:r>
              <w:rPr>
                <w:rFonts w:hint="eastAsia" w:ascii="Times New Roman" w:hAnsi="Times New Roman" w:eastAsia="方正仿宋_GBK" w:cs="Times New Roman"/>
                <w:color w:val="auto"/>
                <w:sz w:val="24"/>
                <w:szCs w:val="24"/>
                <w:lang w:eastAsia="zh-CN"/>
              </w:rPr>
              <w:t>情况</w:t>
            </w:r>
          </w:p>
        </w:tc>
        <w:tc>
          <w:tcPr>
            <w:tcW w:w="3778" w:type="pct"/>
            <w:gridSpan w:val="11"/>
            <w:tcBorders>
              <w:tl2br w:val="nil"/>
              <w:tr2bl w:val="nil"/>
            </w:tcBorders>
            <w:vAlign w:val="center"/>
          </w:tcPr>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□国家级科技奖</w:t>
            </w:r>
            <w:r>
              <w:rPr>
                <w:rFonts w:hint="eastAsia" w:ascii="方正仿宋_GBK" w:hAnsi="方正仿宋_GBK" w:eastAsia="方正仿宋_GBK" w:cs="方正仿宋_GBK"/>
                <w:color w:val="auto"/>
                <w:sz w:val="24"/>
                <w:szCs w:val="24"/>
                <w:lang w:val="en"/>
              </w:rPr>
              <w:t xml:space="preserve"> </w:t>
            </w:r>
            <w:r>
              <w:rPr>
                <w:rFonts w:hint="eastAsia" w:ascii="方正仿宋_GBK" w:hAnsi="方正仿宋_GBK" w:eastAsia="方正仿宋_GBK" w:cs="方正仿宋_GBK"/>
                <w:color w:val="auto"/>
                <w:sz w:val="24"/>
                <w:szCs w:val="24"/>
              </w:rPr>
              <w:t>□省级科技奖</w:t>
            </w:r>
            <w:r>
              <w:rPr>
                <w:rFonts w:hint="eastAsia" w:ascii="方正仿宋_GBK" w:hAnsi="方正仿宋_GBK" w:eastAsia="方正仿宋_GBK" w:cs="方正仿宋_GBK"/>
                <w:color w:val="auto"/>
                <w:sz w:val="24"/>
                <w:szCs w:val="24"/>
                <w:lang w:val="en"/>
              </w:rPr>
              <w:t xml:space="preserve"> </w:t>
            </w:r>
            <w:r>
              <w:rPr>
                <w:rFonts w:hint="eastAsia" w:ascii="方正仿宋_GBK" w:hAnsi="方正仿宋_GBK" w:eastAsia="方正仿宋_GBK" w:cs="方正仿宋_GBK"/>
                <w:color w:val="auto"/>
                <w:sz w:val="24"/>
                <w:szCs w:val="24"/>
              </w:rPr>
              <w:t>□市级科技奖</w:t>
            </w:r>
          </w:p>
          <w:p>
            <w:pPr>
              <w:keepNext w:val="0"/>
              <w:keepLines w:val="0"/>
              <w:pageBreakBefore w:val="0"/>
              <w:widowControl/>
              <w:wordWrap w:val="0"/>
              <w:overflowPunct/>
              <w:topLinePunct/>
              <w:autoSpaceDE/>
              <w:autoSpaceDN/>
              <w:bidi w:val="0"/>
              <w:spacing w:line="330" w:lineRule="exact"/>
              <w:ind w:firstLine="240" w:firstLineChars="1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30" w:lineRule="exact"/>
              <w:jc w:val="center"/>
              <w:textAlignment w:val="baseline"/>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pacing w:val="-11"/>
                <w:sz w:val="24"/>
                <w:szCs w:val="24"/>
                <w:lang w:eastAsia="zh-CN"/>
              </w:rPr>
              <w:t>获</w:t>
            </w:r>
            <w:r>
              <w:rPr>
                <w:rFonts w:hint="default" w:ascii="Times New Roman" w:hAnsi="Times New Roman" w:eastAsia="方正仿宋_GBK" w:cs="Times New Roman"/>
                <w:color w:val="auto"/>
                <w:spacing w:val="-11"/>
                <w:sz w:val="24"/>
                <w:szCs w:val="24"/>
              </w:rPr>
              <w:t>单项冠军</w:t>
            </w:r>
            <w:r>
              <w:rPr>
                <w:rFonts w:hint="eastAsia" w:ascii="Times New Roman" w:hAnsi="Times New Roman" w:eastAsia="方正仿宋_GBK" w:cs="Times New Roman"/>
                <w:color w:val="auto"/>
                <w:spacing w:val="-11"/>
                <w:sz w:val="24"/>
                <w:szCs w:val="24"/>
                <w:lang w:eastAsia="zh-CN"/>
              </w:rPr>
              <w:t>、</w:t>
            </w:r>
            <w:r>
              <w:rPr>
                <w:rFonts w:hint="default" w:ascii="Times New Roman" w:hAnsi="Times New Roman" w:eastAsia="方正仿宋_GBK" w:cs="Times New Roman"/>
                <w:color w:val="auto"/>
                <w:spacing w:val="-11"/>
                <w:sz w:val="24"/>
                <w:szCs w:val="24"/>
              </w:rPr>
              <w:t>隐形冠军</w:t>
            </w:r>
            <w:r>
              <w:rPr>
                <w:rFonts w:hint="eastAsia" w:ascii="Times New Roman" w:hAnsi="Times New Roman" w:eastAsia="方正仿宋_GBK" w:cs="Times New Roman"/>
                <w:color w:val="auto"/>
                <w:spacing w:val="-11"/>
                <w:sz w:val="24"/>
                <w:szCs w:val="24"/>
                <w:lang w:eastAsia="zh-CN"/>
              </w:rPr>
              <w:t>、</w:t>
            </w:r>
            <w:r>
              <w:rPr>
                <w:rFonts w:hint="default" w:ascii="Times New Roman" w:hAnsi="Times New Roman" w:eastAsia="方正仿宋_GBK" w:cs="Times New Roman"/>
                <w:color w:val="auto"/>
                <w:spacing w:val="-11"/>
                <w:sz w:val="24"/>
                <w:szCs w:val="24"/>
              </w:rPr>
              <w:t>专精特新“小巨人”</w:t>
            </w:r>
            <w:r>
              <w:rPr>
                <w:rFonts w:hint="eastAsia" w:ascii="Times New Roman" w:hAnsi="Times New Roman" w:eastAsia="方正仿宋_GBK" w:cs="Times New Roman"/>
                <w:color w:val="auto"/>
                <w:spacing w:val="-11"/>
                <w:sz w:val="24"/>
                <w:szCs w:val="24"/>
                <w:lang w:eastAsia="zh-CN"/>
              </w:rPr>
              <w:t>、</w:t>
            </w:r>
            <w:r>
              <w:rPr>
                <w:rFonts w:hint="default" w:ascii="Times New Roman" w:hAnsi="Times New Roman" w:eastAsia="方正仿宋_GBK" w:cs="Times New Roman"/>
                <w:color w:val="auto"/>
                <w:spacing w:val="-11"/>
                <w:sz w:val="24"/>
                <w:szCs w:val="24"/>
              </w:rPr>
              <w:t>瞪羚企业</w:t>
            </w:r>
            <w:r>
              <w:rPr>
                <w:rFonts w:hint="eastAsia" w:ascii="Times New Roman" w:hAnsi="Times New Roman" w:eastAsia="方正仿宋_GBK" w:cs="Times New Roman"/>
                <w:color w:val="auto"/>
                <w:spacing w:val="-11"/>
                <w:sz w:val="24"/>
                <w:szCs w:val="24"/>
                <w:lang w:eastAsia="zh-CN"/>
              </w:rPr>
              <w:t>、</w:t>
            </w:r>
            <w:r>
              <w:rPr>
                <w:rFonts w:hint="default" w:ascii="Times New Roman" w:hAnsi="Times New Roman" w:eastAsia="方正仿宋_GBK" w:cs="Times New Roman"/>
                <w:color w:val="auto"/>
                <w:spacing w:val="-11"/>
                <w:sz w:val="24"/>
                <w:szCs w:val="24"/>
              </w:rPr>
              <w:t>独角兽</w:t>
            </w:r>
            <w:r>
              <w:rPr>
                <w:rFonts w:hint="eastAsia" w:ascii="Times New Roman" w:hAnsi="Times New Roman" w:eastAsia="方正仿宋_GBK" w:cs="Times New Roman"/>
                <w:color w:val="auto"/>
                <w:spacing w:val="-11"/>
                <w:sz w:val="24"/>
                <w:szCs w:val="24"/>
                <w:lang w:eastAsia="zh-CN"/>
              </w:rPr>
              <w:t>企业等认定情况</w:t>
            </w:r>
          </w:p>
        </w:tc>
        <w:tc>
          <w:tcPr>
            <w:tcW w:w="3778" w:type="pct"/>
            <w:gridSpan w:val="11"/>
            <w:tcBorders>
              <w:tl2br w:val="nil"/>
              <w:tr2bl w:val="nil"/>
            </w:tcBorders>
            <w:vAlign w:val="center"/>
          </w:tcPr>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国家级      □省级      □市级</w:t>
            </w:r>
          </w:p>
          <w:p>
            <w:pPr>
              <w:keepNext w:val="0"/>
              <w:keepLines w:val="0"/>
              <w:pageBreakBefore w:val="0"/>
              <w:widowControl/>
              <w:wordWrap w:val="0"/>
              <w:overflowPunct/>
              <w:topLinePunct/>
              <w:autoSpaceDE/>
              <w:autoSpaceDN/>
              <w:bidi w:val="0"/>
              <w:spacing w:line="330" w:lineRule="exact"/>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荣誉年度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30" w:lineRule="exact"/>
              <w:jc w:val="center"/>
              <w:textAlignment w:val="baseline"/>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标准化试点、示范</w:t>
            </w:r>
            <w:r>
              <w:rPr>
                <w:rFonts w:hint="eastAsia" w:ascii="Times New Roman" w:hAnsi="Times New Roman" w:eastAsia="方正仿宋_GBK" w:cs="Times New Roman"/>
                <w:color w:val="auto"/>
                <w:sz w:val="24"/>
                <w:szCs w:val="24"/>
                <w:lang w:eastAsia="zh-CN"/>
              </w:rPr>
              <w:t>情况</w:t>
            </w:r>
          </w:p>
        </w:tc>
        <w:tc>
          <w:tcPr>
            <w:tcW w:w="3778" w:type="pct"/>
            <w:gridSpan w:val="11"/>
            <w:tcBorders>
              <w:tl2br w:val="nil"/>
              <w:tr2bl w:val="nil"/>
            </w:tcBorders>
            <w:vAlign w:val="center"/>
          </w:tcPr>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□国家级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省级</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13"/>
            <w:tcBorders>
              <w:tl2br w:val="nil"/>
              <w:tr2bl w:val="nil"/>
            </w:tcBorders>
            <w:vAlign w:val="center"/>
          </w:tcPr>
          <w:p>
            <w:pPr>
              <w:keepNext w:val="0"/>
              <w:keepLines w:val="0"/>
              <w:pageBreakBefore w:val="0"/>
              <w:widowControl/>
              <w:wordWrap w:val="0"/>
              <w:overflowPunct/>
              <w:topLinePunct/>
              <w:autoSpaceDE/>
              <w:autoSpaceDN/>
              <w:bidi w:val="0"/>
              <w:spacing w:line="33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五、产品知名度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品牌</w:t>
            </w:r>
            <w:r>
              <w:rPr>
                <w:rFonts w:hint="eastAsia" w:ascii="Times New Roman" w:hAnsi="Times New Roman" w:eastAsia="方正仿宋_GBK" w:cs="Times New Roman"/>
                <w:color w:val="auto"/>
                <w:sz w:val="24"/>
                <w:szCs w:val="24"/>
                <w:lang w:val="en-US" w:eastAsia="zh-CN"/>
              </w:rPr>
              <w:t>影响力</w:t>
            </w:r>
          </w:p>
        </w:tc>
        <w:tc>
          <w:tcPr>
            <w:tcW w:w="487" w:type="pct"/>
            <w:tcBorders>
              <w:tl2br w:val="nil"/>
              <w:tr2bl w:val="nil"/>
            </w:tcBorders>
            <w:vAlign w:val="center"/>
          </w:tcPr>
          <w:p>
            <w:pPr>
              <w:keepNext w:val="0"/>
              <w:keepLines w:val="0"/>
              <w:pageBreakBefore w:val="0"/>
              <w:widowControl/>
              <w:wordWrap w:val="0"/>
              <w:overflowPunct/>
              <w:topLinePunct/>
              <w:autoSpaceDE/>
              <w:autoSpaceDN/>
              <w:bidi w:val="0"/>
              <w:spacing w:line="330" w:lineRule="exact"/>
              <w:jc w:val="center"/>
              <w:rPr>
                <w:rFonts w:hint="eastAsia" w:eastAsia="方正仿宋_GBK"/>
                <w:color w:val="auto"/>
                <w:lang w:eastAsia="zh-CN"/>
              </w:rPr>
            </w:pPr>
            <w:r>
              <w:rPr>
                <w:rFonts w:hint="default" w:ascii="Times New Roman" w:hAnsi="Times New Roman" w:eastAsia="方正仿宋_GBK" w:cs="Times New Roman"/>
                <w:color w:val="auto"/>
                <w:sz w:val="24"/>
                <w:szCs w:val="24"/>
              </w:rPr>
              <w:t>国际、国家、省部级荣誉称号和奖励，以及权威认定、评定情况</w:t>
            </w:r>
          </w:p>
        </w:tc>
        <w:tc>
          <w:tcPr>
            <w:tcW w:w="3778" w:type="pct"/>
            <w:gridSpan w:val="11"/>
            <w:tcBorders>
              <w:tl2br w:val="nil"/>
              <w:tr2bl w:val="nil"/>
            </w:tcBorders>
            <w:vAlign w:val="center"/>
          </w:tcPr>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□湖南省省长质量奖，年度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□湖南省省长质量奖提名奖，年度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□市长质量奖，年度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市长质量奖提名奖，年度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□全国质量标杆</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□湖南制造业（工业）质量标杆</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idowControl/>
              <w:wordWrap w:val="0"/>
              <w:overflowPunct/>
              <w:topLinePunct/>
              <w:autoSpaceDE/>
              <w:autoSpaceDN/>
              <w:bidi w:val="0"/>
              <w:spacing w:line="330" w:lineRule="exact"/>
              <w:ind w:left="0" w:leftChars="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□中华老字号</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idowControl/>
              <w:wordWrap w:val="0"/>
              <w:overflowPunct/>
              <w:topLinePunct/>
              <w:autoSpaceDE/>
              <w:autoSpaceDN/>
              <w:bidi w:val="0"/>
              <w:spacing w:line="330" w:lineRule="exact"/>
              <w:ind w:left="0" w:leftChars="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□湖南老字号</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idowControl/>
              <w:wordWrap w:val="0"/>
              <w:overflowPunct/>
              <w:topLinePunct/>
              <w:autoSpaceDE/>
              <w:autoSpaceDN/>
              <w:bidi w:val="0"/>
              <w:spacing w:line="330" w:lineRule="exact"/>
              <w:ind w:left="0" w:leftChars="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□中国驰名商标</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idowControl/>
              <w:wordWrap w:val="0"/>
              <w:overflowPunct/>
              <w:topLinePunct/>
              <w:autoSpaceDE/>
              <w:autoSpaceDN/>
              <w:bidi w:val="0"/>
              <w:spacing w:line="330" w:lineRule="exact"/>
              <w:ind w:left="0" w:leftChars="0" w:firstLine="0" w:firstLineChars="0"/>
              <w:rPr>
                <w:rFonts w:hint="eastAsia" w:ascii="方正仿宋_GBK" w:hAnsi="方正仿宋_GBK" w:eastAsia="方正仿宋_GBK" w:cs="方正仿宋_GBK"/>
                <w:color w:val="auto"/>
                <w:sz w:val="24"/>
                <w:szCs w:val="24"/>
                <w:u w:val="single"/>
                <w:lang w:val="en"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地理标志产品，年度：</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wordWrap w:val="0"/>
              <w:overflowPunct/>
              <w:topLinePunct/>
              <w:autoSpaceDE/>
              <w:autoSpaceDN/>
              <w:bidi w:val="0"/>
              <w:spacing w:line="330" w:lineRule="exact"/>
              <w:rPr>
                <w:rFonts w:hint="default" w:ascii="Times New Roman" w:hAnsi="Times New Roman" w:eastAsia="方正仿宋_GBK" w:cs="Times New Roman"/>
                <w:color w:val="auto"/>
                <w:sz w:val="24"/>
                <w:szCs w:val="24"/>
                <w:u w:val="single"/>
              </w:rPr>
            </w:pPr>
            <w:r>
              <w:rPr>
                <w:rFonts w:hint="eastAsia" w:ascii="方正仿宋_GBK" w:hAnsi="方正仿宋_GBK" w:eastAsia="方正仿宋_GBK" w:cs="方正仿宋_GBK"/>
                <w:color w:val="auto"/>
                <w:sz w:val="24"/>
                <w:szCs w:val="24"/>
              </w:rPr>
              <w:t>□其他荣誉：</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lang w:eastAsia="zh-CN"/>
              </w:rPr>
              <w:t>年度：</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申报产品在省内外市场占</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有率</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全国占有率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省内占有率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近3年在全国（省内）同行业或细分市场中的排名</w:t>
            </w:r>
          </w:p>
        </w:tc>
        <w:tc>
          <w:tcPr>
            <w:tcW w:w="2680" w:type="pct"/>
            <w:gridSpan w:val="7"/>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全国：</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名</w:t>
            </w:r>
          </w:p>
        </w:tc>
        <w:tc>
          <w:tcPr>
            <w:tcW w:w="1097" w:type="pct"/>
            <w:gridSpan w:val="4"/>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省内：</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品牌价值</w:t>
            </w: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品牌价值测算</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估    值：</w:t>
            </w:r>
            <w:r>
              <w:rPr>
                <w:rFonts w:hint="default" w:ascii="Times New Roman" w:hAnsi="Times New Roman" w:eastAsia="方正仿宋_GBK" w:cs="Times New Roman"/>
                <w:color w:val="auto"/>
                <w:sz w:val="24"/>
                <w:szCs w:val="24"/>
                <w:u w:val="single"/>
              </w:rPr>
              <w:t xml:space="preserve">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测评时间：</w:t>
            </w:r>
            <w:r>
              <w:rPr>
                <w:rFonts w:hint="default" w:ascii="Times New Roman" w:hAnsi="Times New Roman" w:eastAsia="方正仿宋_GBK" w:cs="Times New Roman"/>
                <w:color w:val="auto"/>
                <w:sz w:val="24"/>
                <w:szCs w:val="24"/>
                <w:u w:val="single"/>
              </w:rPr>
              <w:t xml:space="preserve">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评价机构：</w:t>
            </w:r>
            <w:r>
              <w:rPr>
                <w:rFonts w:hint="default" w:ascii="Times New Roman" w:hAnsi="Times New Roman" w:eastAsia="方正仿宋_GBK" w:cs="Times New Roman"/>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1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六、产品贡献度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经济效益</w:t>
            </w:r>
          </w:p>
        </w:tc>
        <w:tc>
          <w:tcPr>
            <w:tcW w:w="48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申报产品经济效益</w:t>
            </w:r>
          </w:p>
        </w:tc>
        <w:tc>
          <w:tcPr>
            <w:tcW w:w="1926"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年度</w:t>
            </w:r>
          </w:p>
        </w:tc>
        <w:tc>
          <w:tcPr>
            <w:tcW w:w="680"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p>
        </w:tc>
        <w:tc>
          <w:tcPr>
            <w:tcW w:w="583"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p>
        </w:tc>
        <w:tc>
          <w:tcPr>
            <w:tcW w:w="587"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1926"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申报产品总产值（万元）</w:t>
            </w:r>
          </w:p>
        </w:tc>
        <w:tc>
          <w:tcPr>
            <w:tcW w:w="680"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3"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7"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1926"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申报产品销售收入（万元）</w:t>
            </w:r>
          </w:p>
        </w:tc>
        <w:tc>
          <w:tcPr>
            <w:tcW w:w="680"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3"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7"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1926"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申报产品利润总额（万元）</w:t>
            </w:r>
          </w:p>
        </w:tc>
        <w:tc>
          <w:tcPr>
            <w:tcW w:w="680"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3"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7"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rPr>
                <w:rFonts w:hint="default" w:ascii="Times New Roman" w:hAnsi="Times New Roman" w:eastAsia="方正仿宋_GBK" w:cs="Times New Roman"/>
                <w:color w:val="auto"/>
                <w:spacing w:val="-26"/>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rPr>
                <w:rFonts w:hint="default" w:ascii="Times New Roman" w:hAnsi="Times New Roman" w:eastAsia="方正仿宋_GBK" w:cs="Times New Roman"/>
                <w:color w:val="auto"/>
                <w:spacing w:val="-26"/>
                <w:sz w:val="24"/>
                <w:szCs w:val="24"/>
              </w:rPr>
            </w:pPr>
          </w:p>
        </w:tc>
        <w:tc>
          <w:tcPr>
            <w:tcW w:w="1926"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申报产品销售收入占全部业务收入比重（%）</w:t>
            </w:r>
          </w:p>
        </w:tc>
        <w:tc>
          <w:tcPr>
            <w:tcW w:w="680"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3"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7"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rPr>
                <w:rFonts w:hint="default" w:ascii="Times New Roman" w:hAnsi="Times New Roman" w:eastAsia="方正仿宋_GBK" w:cs="Times New Roman"/>
                <w:color w:val="auto"/>
                <w:spacing w:val="-26"/>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rPr>
                <w:rFonts w:hint="default" w:ascii="Times New Roman" w:hAnsi="Times New Roman" w:eastAsia="方正仿宋_GBK" w:cs="Times New Roman"/>
                <w:color w:val="auto"/>
                <w:spacing w:val="-26"/>
                <w:sz w:val="24"/>
                <w:szCs w:val="24"/>
              </w:rPr>
            </w:pPr>
          </w:p>
        </w:tc>
        <w:tc>
          <w:tcPr>
            <w:tcW w:w="1926" w:type="pct"/>
            <w:gridSpan w:val="3"/>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申报产品出口额占销售收入比重（%）</w:t>
            </w:r>
          </w:p>
        </w:tc>
        <w:tc>
          <w:tcPr>
            <w:tcW w:w="680"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3"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87"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社会效益</w:t>
            </w: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安全</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生产</w:t>
            </w:r>
          </w:p>
        </w:tc>
        <w:tc>
          <w:tcPr>
            <w:tcW w:w="3778" w:type="pct"/>
            <w:gridSpan w:val="11"/>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    □省级     □市级</w:t>
            </w:r>
          </w:p>
          <w:p>
            <w:pPr>
              <w:keepNext w:val="0"/>
              <w:keepLines w:val="0"/>
              <w:pageBreakBefore w:val="0"/>
              <w:widowControl/>
              <w:kinsoku w:val="0"/>
              <w:wordWrap w:val="0"/>
              <w:overflowPunct/>
              <w:topLinePunct/>
              <w:autoSpaceDE/>
              <w:autoSpaceDN/>
              <w:bidi w:val="0"/>
              <w:adjustRightInd w:val="0"/>
              <w:snapToGrid w:val="0"/>
              <w:spacing w:line="400" w:lineRule="exact"/>
              <w:ind w:firstLine="240" w:firstLineChars="100"/>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荣誉名称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40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环境</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保护</w:t>
            </w:r>
          </w:p>
        </w:tc>
        <w:tc>
          <w:tcPr>
            <w:tcW w:w="3778" w:type="pct"/>
            <w:gridSpan w:val="11"/>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    □省级     □市级</w:t>
            </w:r>
          </w:p>
          <w:p>
            <w:pPr>
              <w:keepNext w:val="0"/>
              <w:keepLines w:val="0"/>
              <w:pageBreakBefore w:val="0"/>
              <w:widowControl/>
              <w:kinsoku w:val="0"/>
              <w:wordWrap w:val="0"/>
              <w:overflowPunct/>
              <w:topLinePunct/>
              <w:autoSpaceDE/>
              <w:autoSpaceDN/>
              <w:bidi w:val="0"/>
              <w:adjustRightInd w:val="0"/>
              <w:snapToGrid w:val="0"/>
              <w:spacing w:line="400" w:lineRule="exact"/>
              <w:ind w:firstLine="240" w:firstLineChars="100"/>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荣誉名称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kinsoku w:val="0"/>
              <w:wordWrap w:val="0"/>
              <w:overflowPunct/>
              <w:topLinePunct/>
              <w:autoSpaceDE/>
              <w:autoSpaceDN/>
              <w:bidi w:val="0"/>
              <w:adjustRightInd w:val="0"/>
              <w:snapToGrid w:val="0"/>
              <w:spacing w:line="40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节能减排情况</w:t>
            </w:r>
          </w:p>
        </w:tc>
        <w:tc>
          <w:tcPr>
            <w:tcW w:w="1995" w:type="pct"/>
            <w:gridSpan w:val="4"/>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年度</w:t>
            </w:r>
          </w:p>
        </w:tc>
        <w:tc>
          <w:tcPr>
            <w:tcW w:w="611"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2020年</w:t>
            </w:r>
          </w:p>
        </w:tc>
        <w:tc>
          <w:tcPr>
            <w:tcW w:w="634" w:type="pct"/>
            <w:gridSpan w:val="4"/>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2021年</w:t>
            </w:r>
          </w:p>
        </w:tc>
        <w:tc>
          <w:tcPr>
            <w:tcW w:w="536"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2022年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p>
        </w:tc>
        <w:tc>
          <w:tcPr>
            <w:tcW w:w="1995" w:type="pct"/>
            <w:gridSpan w:val="4"/>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万元产值综合能耗</w:t>
            </w:r>
            <w:r>
              <w:rPr>
                <w:rFonts w:hint="eastAsia"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tec/</w:t>
            </w:r>
            <w:r>
              <w:rPr>
                <w:rFonts w:hint="eastAsia" w:ascii="Times New Roman" w:hAnsi="Times New Roman" w:eastAsia="方正仿宋_GBK" w:cs="Times New Roman"/>
                <w:color w:val="auto"/>
                <w:sz w:val="24"/>
                <w:szCs w:val="24"/>
              </w:rPr>
              <w:t>万元）</w:t>
            </w:r>
          </w:p>
        </w:tc>
        <w:tc>
          <w:tcPr>
            <w:tcW w:w="611"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634" w:type="pct"/>
            <w:gridSpan w:val="4"/>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36" w:type="pct"/>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p>
        </w:tc>
        <w:tc>
          <w:tcPr>
            <w:tcW w:w="1995" w:type="pct"/>
            <w:gridSpan w:val="4"/>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万元产值</w:t>
            </w:r>
            <w:r>
              <w:rPr>
                <w:rFonts w:hint="eastAsia" w:ascii="Times New Roman" w:hAnsi="Times New Roman" w:eastAsia="方正仿宋_GBK" w:cs="Times New Roman"/>
                <w:i w:val="0"/>
                <w:iCs w:val="0"/>
                <w:caps w:val="0"/>
                <w:color w:val="333333"/>
                <w:spacing w:val="0"/>
                <w:sz w:val="24"/>
                <w:szCs w:val="24"/>
                <w:shd w:val="clear" w:fill="auto"/>
              </w:rPr>
              <w:t>CO</w:t>
            </w:r>
            <w:r>
              <w:rPr>
                <w:rFonts w:hint="eastAsia" w:ascii="Times New Roman" w:hAnsi="Times New Roman" w:eastAsia="方正仿宋_GBK" w:cs="Times New Roman"/>
                <w:i w:val="0"/>
                <w:iCs w:val="0"/>
                <w:caps w:val="0"/>
                <w:color w:val="333333"/>
                <w:spacing w:val="0"/>
                <w:sz w:val="24"/>
                <w:szCs w:val="24"/>
                <w:shd w:val="clear" w:fill="auto"/>
                <w:vertAlign w:val="subscript"/>
              </w:rPr>
              <w:t>2</w:t>
            </w:r>
            <w:r>
              <w:rPr>
                <w:rFonts w:hint="eastAsia" w:ascii="Times New Roman" w:hAnsi="Times New Roman" w:eastAsia="方正仿宋_GBK" w:cs="Times New Roman"/>
                <w:i w:val="0"/>
                <w:iCs w:val="0"/>
                <w:caps w:val="0"/>
                <w:color w:val="333333"/>
                <w:spacing w:val="0"/>
                <w:sz w:val="24"/>
                <w:szCs w:val="24"/>
                <w:shd w:val="clear" w:fill="auto"/>
                <w:lang w:eastAsia="zh-CN"/>
              </w:rPr>
              <w:t>排放</w:t>
            </w:r>
            <w:r>
              <w:rPr>
                <w:rFonts w:hint="eastAsia"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tec/</w:t>
            </w:r>
            <w:r>
              <w:rPr>
                <w:rFonts w:hint="eastAsia" w:ascii="Times New Roman" w:hAnsi="Times New Roman" w:eastAsia="方正仿宋_GBK" w:cs="Times New Roman"/>
                <w:color w:val="auto"/>
                <w:sz w:val="24"/>
                <w:szCs w:val="24"/>
              </w:rPr>
              <w:t>万元）</w:t>
            </w:r>
          </w:p>
        </w:tc>
        <w:tc>
          <w:tcPr>
            <w:tcW w:w="611"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634" w:type="pct"/>
            <w:gridSpan w:val="4"/>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36" w:type="pct"/>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p>
        </w:tc>
        <w:tc>
          <w:tcPr>
            <w:tcW w:w="1995" w:type="pct"/>
            <w:gridSpan w:val="4"/>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特征污染物排放总量控制情况</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（根据排污许可要求分年度报告）</w:t>
            </w:r>
          </w:p>
        </w:tc>
        <w:tc>
          <w:tcPr>
            <w:tcW w:w="611" w:type="pct"/>
            <w:gridSpan w:val="2"/>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634" w:type="pct"/>
            <w:gridSpan w:val="4"/>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536" w:type="pct"/>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pct"/>
            <w:vMerge w:val="continue"/>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p>
        </w:tc>
        <w:tc>
          <w:tcPr>
            <w:tcW w:w="487"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社会责任报告</w:t>
            </w:r>
          </w:p>
        </w:tc>
        <w:tc>
          <w:tcPr>
            <w:tcW w:w="3778" w:type="pct"/>
            <w:gridSpan w:val="11"/>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□发布</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社会责任报告</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□未发布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47" w:hRule="atLeast"/>
          <w:jc w:val="center"/>
        </w:trPr>
        <w:tc>
          <w:tcPr>
            <w:tcW w:w="5000" w:type="pct"/>
            <w:gridSpan w:val="13"/>
            <w:tcBorders>
              <w:tl2br w:val="nil"/>
              <w:tr2bl w:val="nil"/>
            </w:tcBorders>
            <w:vAlign w:val="center"/>
          </w:tcPr>
          <w:p>
            <w:pPr>
              <w:keepNext w:val="0"/>
              <w:keepLines w:val="0"/>
              <w:pageBreakBefore w:val="0"/>
              <w:wordWrap w:val="0"/>
              <w:overflowPunct/>
              <w:topLinePunct/>
              <w:autoSpaceDE/>
              <w:autoSpaceDN/>
              <w:bidi w:val="0"/>
              <w:spacing w:line="480" w:lineRule="exact"/>
              <w:jc w:val="left"/>
              <w:rPr>
                <w:rFonts w:hint="eastAsia" w:ascii="仿宋" w:hAnsi="仿宋" w:eastAsia="仿宋" w:cs="仿宋"/>
                <w:b/>
                <w:color w:val="auto"/>
                <w:sz w:val="28"/>
                <w:szCs w:val="28"/>
              </w:rPr>
            </w:pPr>
            <w:r>
              <w:rPr>
                <w:rFonts w:hint="eastAsia" w:ascii="仿宋" w:hAnsi="仿宋" w:eastAsia="仿宋" w:cs="仿宋"/>
                <w:color w:val="auto"/>
                <w:sz w:val="28"/>
                <w:szCs w:val="28"/>
              </w:rPr>
              <w:t>市州市场监督管理局初审意见</w:t>
            </w:r>
            <w:r>
              <w:rPr>
                <w:rFonts w:hint="eastAsia" w:ascii="仿宋" w:hAnsi="仿宋" w:eastAsia="仿宋" w:cs="仿宋"/>
                <w:b/>
                <w:color w:val="auto"/>
                <w:sz w:val="28"/>
                <w:szCs w:val="28"/>
              </w:rPr>
              <w:t>：</w:t>
            </w:r>
          </w:p>
          <w:p>
            <w:pPr>
              <w:keepNext w:val="0"/>
              <w:keepLines w:val="0"/>
              <w:pageBreakBefore w:val="0"/>
              <w:wordWrap w:val="0"/>
              <w:overflowPunct/>
              <w:topLinePunct/>
              <w:autoSpaceDE/>
              <w:autoSpaceDN/>
              <w:bidi w:val="0"/>
              <w:spacing w:line="480" w:lineRule="exact"/>
              <w:jc w:val="center"/>
              <w:rPr>
                <w:rFonts w:hint="eastAsia" w:ascii="仿宋" w:hAnsi="仿宋" w:eastAsia="仿宋" w:cs="仿宋"/>
                <w:color w:val="auto"/>
                <w:sz w:val="28"/>
                <w:szCs w:val="28"/>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keepNext w:val="0"/>
              <w:keepLines w:val="0"/>
              <w:pageBreakBefore w:val="0"/>
              <w:wordWrap w:val="0"/>
              <w:overflowPunct/>
              <w:topLinePunct/>
              <w:autoSpaceDE/>
              <w:autoSpaceDN/>
              <w:bidi w:val="0"/>
              <w:spacing w:line="480" w:lineRule="exact"/>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keepNext w:val="0"/>
              <w:keepLines w:val="0"/>
              <w:pageBreakBefore w:val="0"/>
              <w:wordWrap w:val="0"/>
              <w:overflowPunct/>
              <w:topLinePunct/>
              <w:autoSpaceDE/>
              <w:autoSpaceDN/>
              <w:bidi w:val="0"/>
              <w:spacing w:line="480" w:lineRule="exact"/>
              <w:jc w:val="center"/>
              <w:rPr>
                <w:rFonts w:hint="eastAsia" w:ascii="仿宋" w:hAnsi="仿宋" w:eastAsia="仿宋" w:cs="仿宋"/>
                <w:color w:val="auto"/>
                <w:sz w:val="28"/>
                <w:szCs w:val="28"/>
              </w:rPr>
            </w:pPr>
          </w:p>
          <w:p>
            <w:pPr>
              <w:wordWrap w:val="0"/>
              <w:topLinePunct/>
              <w:autoSpaceDE/>
              <w:autoSpaceDN/>
              <w:spacing w:line="480" w:lineRule="exact"/>
              <w:ind w:firstLine="3920" w:firstLineChars="1400"/>
              <w:rPr>
                <w:rFonts w:hint="eastAsia" w:ascii="仿宋" w:hAnsi="仿宋" w:eastAsia="仿宋" w:cs="仿宋"/>
                <w:color w:val="auto"/>
                <w:sz w:val="28"/>
                <w:szCs w:val="28"/>
              </w:rPr>
            </w:pPr>
            <w:r>
              <w:rPr>
                <w:rFonts w:hint="eastAsia" w:ascii="仿宋" w:hAnsi="仿宋" w:eastAsia="仿宋" w:cs="仿宋"/>
                <w:color w:val="auto"/>
                <w:sz w:val="28"/>
                <w:szCs w:val="28"/>
              </w:rPr>
              <w:t>市州市场监督管理局（盖章）：</w:t>
            </w:r>
          </w:p>
          <w:p>
            <w:pPr>
              <w:wordWrap w:val="0"/>
              <w:topLinePunct/>
              <w:autoSpaceDE/>
              <w:autoSpaceDN/>
              <w:spacing w:line="480" w:lineRule="exact"/>
              <w:ind w:firstLine="3920" w:firstLineChars="1400"/>
              <w:rPr>
                <w:rFonts w:hint="eastAsia" w:ascii="仿宋" w:hAnsi="仿宋" w:eastAsia="仿宋" w:cs="仿宋"/>
                <w:color w:val="auto"/>
                <w:sz w:val="28"/>
                <w:szCs w:val="28"/>
              </w:rPr>
            </w:pPr>
          </w:p>
          <w:p>
            <w:pPr>
              <w:wordWrap w:val="0"/>
              <w:topLinePunct/>
              <w:autoSpaceDE/>
              <w:autoSpaceDN/>
              <w:ind w:right="420" w:rightChars="200"/>
              <w:jc w:val="right"/>
              <w:rPr>
                <w:rFonts w:hint="eastAsia" w:ascii="方正仿宋_GBK" w:hAnsi="方正仿宋_GBK" w:eastAsia="方正仿宋_GBK" w:cs="方正仿宋_GBK"/>
                <w:color w:val="auto"/>
                <w:sz w:val="24"/>
                <w:szCs w:val="24"/>
              </w:rPr>
            </w:pPr>
            <w:r>
              <w:rPr>
                <w:rFonts w:hint="eastAsia" w:ascii="仿宋" w:hAnsi="仿宋" w:eastAsia="仿宋" w:cs="仿宋"/>
                <w:color w:val="auto"/>
                <w:sz w:val="28"/>
                <w:szCs w:val="28"/>
              </w:rPr>
              <w:t>年     月     日</w:t>
            </w:r>
          </w:p>
        </w:tc>
      </w:tr>
    </w:tbl>
    <w:p>
      <w:pPr>
        <w:keepNext w:val="0"/>
        <w:keepLines w:val="0"/>
        <w:pageBreakBefore w:val="0"/>
        <w:wordWrap w:val="0"/>
        <w:overflowPunct/>
        <w:topLinePunct/>
        <w:autoSpaceDE/>
        <w:autoSpaceDN/>
        <w:bidi w:val="0"/>
        <w:rPr>
          <w:rFonts w:hint="eastAsia"/>
          <w:color w:val="auto"/>
        </w:rPr>
      </w:pPr>
    </w:p>
    <w:p>
      <w:pPr>
        <w:keepNext w:val="0"/>
        <w:keepLines w:val="0"/>
        <w:pageBreakBefore w:val="0"/>
        <w:wordWrap w:val="0"/>
        <w:overflowPunct/>
        <w:topLinePunct/>
        <w:autoSpaceDE/>
        <w:autoSpaceDN/>
        <w:bidi w:val="0"/>
        <w:rPr>
          <w:rFonts w:hint="eastAsia"/>
          <w:color w:val="auto"/>
        </w:rPr>
      </w:pPr>
    </w:p>
    <w:p>
      <w:pPr>
        <w:pStyle w:val="2"/>
        <w:keepNext w:val="0"/>
        <w:keepLines w:val="0"/>
        <w:pageBreakBefore w:val="0"/>
        <w:wordWrap w:val="0"/>
        <w:overflowPunct/>
        <w:topLinePunct/>
        <w:autoSpaceDE/>
        <w:autoSpaceDN/>
        <w:bidi w:val="0"/>
        <w:ind w:left="0" w:leftChars="0" w:firstLine="0" w:firstLineChars="0"/>
        <w:jc w:val="both"/>
        <w:rPr>
          <w:rFonts w:ascii="黑体" w:hAnsi="黑体" w:eastAsia="黑体" w:cs="黑体"/>
          <w:color w:val="auto"/>
          <w:spacing w:val="-17"/>
          <w:sz w:val="31"/>
          <w:szCs w:val="31"/>
        </w:rPr>
        <w:sectPr>
          <w:footerReference r:id="rId5" w:type="default"/>
          <w:pgSz w:w="11900" w:h="16840"/>
          <w:pgMar w:top="1984" w:right="1476" w:bottom="1474" w:left="1474" w:header="85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val="0"/>
        <w:overflowPunct/>
        <w:topLinePunct/>
        <w:autoSpaceDE/>
        <w:autoSpaceDN/>
        <w:bidi w:val="0"/>
        <w:adjustRightInd w:val="0"/>
        <w:snapToGrid w:val="0"/>
        <w:spacing w:before="100" w:line="209" w:lineRule="auto"/>
        <w:textAlignment w:val="baseline"/>
        <w:rPr>
          <w:rFonts w:hint="default" w:ascii="Times New Roman" w:hAnsi="Times New Roman" w:eastAsia="方正黑体_GBK" w:cs="Times New Roman"/>
          <w:color w:val="auto"/>
          <w:spacing w:val="-17"/>
          <w:sz w:val="32"/>
          <w:szCs w:val="32"/>
          <w:lang w:val="en-US" w:eastAsia="zh-CN"/>
        </w:rPr>
      </w:pPr>
      <w:r>
        <w:rPr>
          <w:rFonts w:hint="default" w:ascii="Times New Roman" w:hAnsi="Times New Roman" w:eastAsia="方正黑体_GBK" w:cs="Times New Roman"/>
          <w:color w:val="auto"/>
          <w:spacing w:val="-17"/>
          <w:sz w:val="32"/>
          <w:szCs w:val="32"/>
        </w:rPr>
        <w:t>附件</w:t>
      </w:r>
      <w:r>
        <w:rPr>
          <w:rFonts w:hint="eastAsia" w:ascii="Times New Roman" w:hAnsi="Times New Roman" w:eastAsia="方正黑体_GBK" w:cs="Times New Roman"/>
          <w:color w:val="auto"/>
          <w:spacing w:val="-17"/>
          <w:sz w:val="32"/>
          <w:szCs w:val="32"/>
          <w:lang w:val="en-US" w:eastAsia="zh-CN"/>
        </w:rPr>
        <w:t>2.3</w:t>
      </w: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8" w:lineRule="auto"/>
        <w:rPr>
          <w:rFonts w:ascii="Arial"/>
          <w:color w:val="auto"/>
          <w:sz w:val="21"/>
        </w:rPr>
      </w:pPr>
    </w:p>
    <w:p>
      <w:pPr>
        <w:keepNext w:val="0"/>
        <w:keepLines w:val="0"/>
        <w:pageBreakBefore w:val="0"/>
        <w:wordWrap w:val="0"/>
        <w:overflowPunct/>
        <w:topLinePunct/>
        <w:autoSpaceDE/>
        <w:autoSpaceDN/>
        <w:bidi w:val="0"/>
        <w:spacing w:line="259" w:lineRule="auto"/>
        <w:rPr>
          <w:rFonts w:ascii="Arial"/>
          <w:color w:val="auto"/>
          <w:sz w:val="21"/>
        </w:rPr>
      </w:pPr>
    </w:p>
    <w:p>
      <w:pPr>
        <w:keepNext w:val="0"/>
        <w:keepLines w:val="0"/>
        <w:pageBreakBefore w:val="0"/>
        <w:wordWrap w:val="0"/>
        <w:overflowPunct/>
        <w:topLinePunct/>
        <w:autoSpaceDE/>
        <w:autoSpaceDN/>
        <w:bidi w:val="0"/>
        <w:spacing w:before="309" w:line="181" w:lineRule="auto"/>
        <w:jc w:val="center"/>
        <w:rPr>
          <w:rFonts w:hint="default" w:ascii="Times New Roman" w:hAnsi="Times New Roman" w:eastAsia="方正黑体_GBK" w:cs="Times New Roman"/>
          <w:color w:val="auto"/>
          <w:spacing w:val="0"/>
          <w:sz w:val="72"/>
          <w:szCs w:val="72"/>
          <w:lang w:val="en-US" w:eastAsia="zh-CN"/>
        </w:rPr>
      </w:pPr>
      <w:r>
        <w:rPr>
          <w:rFonts w:hint="eastAsia" w:ascii="Times New Roman" w:hAnsi="Times New Roman" w:eastAsia="方正黑体_GBK" w:cs="Times New Roman"/>
          <w:color w:val="auto"/>
          <w:spacing w:val="0"/>
          <w:sz w:val="72"/>
          <w:szCs w:val="72"/>
          <w:lang w:val="en-US" w:eastAsia="zh-CN"/>
        </w:rPr>
        <w:t>2023年度</w:t>
      </w:r>
      <w:r>
        <w:rPr>
          <w:rFonts w:hint="default" w:ascii="Times New Roman" w:hAnsi="Times New Roman" w:eastAsia="方正黑体_GBK" w:cs="Times New Roman"/>
          <w:color w:val="auto"/>
          <w:spacing w:val="0"/>
          <w:sz w:val="72"/>
          <w:szCs w:val="72"/>
          <w:lang w:val="en-US" w:eastAsia="zh-CN"/>
        </w:rPr>
        <w:t>湖南名品</w:t>
      </w:r>
    </w:p>
    <w:p>
      <w:pPr>
        <w:keepNext w:val="0"/>
        <w:keepLines w:val="0"/>
        <w:pageBreakBefore w:val="0"/>
        <w:wordWrap w:val="0"/>
        <w:overflowPunct/>
        <w:topLinePunct/>
        <w:autoSpaceDE/>
        <w:autoSpaceDN/>
        <w:bidi w:val="0"/>
        <w:spacing w:before="309" w:line="181" w:lineRule="auto"/>
        <w:jc w:val="center"/>
        <w:rPr>
          <w:rFonts w:ascii="微软雅黑" w:hAnsi="微软雅黑" w:eastAsia="微软雅黑" w:cs="微软雅黑"/>
          <w:color w:val="auto"/>
          <w:spacing w:val="-34"/>
          <w:sz w:val="72"/>
          <w:szCs w:val="72"/>
        </w:rPr>
      </w:pP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方正黑体_GBK" w:hAnsi="方正黑体_GBK" w:eastAsia="方正黑体_GBK" w:cs="方正黑体_GBK"/>
          <w:color w:val="auto"/>
          <w:spacing w:val="0"/>
          <w:sz w:val="84"/>
          <w:szCs w:val="84"/>
        </w:rPr>
      </w:pPr>
      <w:r>
        <w:rPr>
          <w:rFonts w:hint="eastAsia" w:ascii="方正黑体_GBK" w:hAnsi="方正黑体_GBK" w:eastAsia="方正黑体_GBK" w:cs="方正黑体_GBK"/>
          <w:color w:val="auto"/>
          <w:spacing w:val="0"/>
          <w:sz w:val="84"/>
          <w:szCs w:val="84"/>
        </w:rPr>
        <w:t>申</w:t>
      </w:r>
      <w:r>
        <w:rPr>
          <w:rFonts w:hint="eastAsia" w:ascii="方正黑体_GBK" w:hAnsi="方正黑体_GBK" w:eastAsia="方正黑体_GBK" w:cs="方正黑体_GBK"/>
          <w:color w:val="auto"/>
          <w:spacing w:val="0"/>
          <w:sz w:val="84"/>
          <w:szCs w:val="84"/>
          <w:lang w:val="en-US" w:eastAsia="zh-CN"/>
        </w:rPr>
        <w:t>报</w:t>
      </w:r>
      <w:r>
        <w:rPr>
          <w:rFonts w:hint="eastAsia" w:ascii="方正黑体_GBK" w:hAnsi="方正黑体_GBK" w:eastAsia="方正黑体_GBK" w:cs="方正黑体_GBK"/>
          <w:color w:val="auto"/>
          <w:spacing w:val="0"/>
          <w:sz w:val="84"/>
          <w:szCs w:val="84"/>
        </w:rPr>
        <w:t>表</w:t>
      </w: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微软雅黑" w:hAnsi="微软雅黑" w:eastAsia="微软雅黑" w:cs="微软雅黑"/>
          <w:color w:val="auto"/>
          <w:spacing w:val="-34"/>
          <w:sz w:val="96"/>
          <w:szCs w:val="96"/>
          <w:lang w:val="en-US" w:eastAsia="zh-CN"/>
        </w:rPr>
      </w:pPr>
      <w:r>
        <w:rPr>
          <w:rFonts w:hint="eastAsia" w:ascii="方正黑体_GBK" w:hAnsi="方正黑体_GBK" w:eastAsia="方正黑体_GBK" w:cs="方正黑体_GBK"/>
          <w:color w:val="auto"/>
          <w:spacing w:val="0"/>
          <w:sz w:val="84"/>
          <w:szCs w:val="84"/>
          <w:lang w:val="en-US" w:eastAsia="zh-CN"/>
        </w:rPr>
        <w:t>（服务业类）</w:t>
      </w: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ordWrap w:val="0"/>
        <w:overflowPunct/>
        <w:topLinePunct/>
        <w:autoSpaceDE/>
        <w:autoSpaceDN/>
        <w:bidi w:val="0"/>
        <w:spacing w:line="244" w:lineRule="auto"/>
        <w:rPr>
          <w:rFonts w:ascii="Arial"/>
          <w:color w:val="auto"/>
          <w:sz w:val="21"/>
        </w:rPr>
      </w:pPr>
    </w:p>
    <w:p>
      <w:pPr>
        <w:keepNext w:val="0"/>
        <w:keepLines w:val="0"/>
        <w:pageBreakBefore w:val="0"/>
        <w:widowControl/>
        <w:kinsoku w:val="0"/>
        <w:wordWrap w:val="0"/>
        <w:overflowPunct/>
        <w:topLinePunct/>
        <w:autoSpaceDE/>
        <w:autoSpaceDN/>
        <w:bidi w:val="0"/>
        <w:adjustRightInd w:val="0"/>
        <w:snapToGrid w:val="0"/>
        <w:spacing w:line="1000" w:lineRule="exact"/>
        <w:ind w:left="958" w:firstLine="656" w:firstLineChars="200"/>
        <w:textAlignment w:val="baseline"/>
        <w:rPr>
          <w:rFonts w:ascii="宋体" w:hAnsi="宋体" w:eastAsia="宋体" w:cs="宋体"/>
          <w:color w:val="auto"/>
          <w:sz w:val="34"/>
          <w:szCs w:val="34"/>
        </w:rPr>
      </w:pPr>
      <w:r>
        <w:rPr>
          <w:rFonts w:ascii="宋体" w:hAnsi="宋体" w:eastAsia="宋体" w:cs="宋体"/>
          <w:color w:val="auto"/>
          <w:spacing w:val="-6"/>
          <w:sz w:val="34"/>
          <w:szCs w:val="34"/>
        </w:rPr>
        <w:t>企业名称： _______________________</w:t>
      </w:r>
    </w:p>
    <w:p>
      <w:pPr>
        <w:keepNext w:val="0"/>
        <w:keepLines w:val="0"/>
        <w:pageBreakBefore w:val="0"/>
        <w:widowControl/>
        <w:kinsoku w:val="0"/>
        <w:wordWrap w:val="0"/>
        <w:overflowPunct/>
        <w:topLinePunct/>
        <w:autoSpaceDE/>
        <w:autoSpaceDN/>
        <w:bidi w:val="0"/>
        <w:adjustRightInd w:val="0"/>
        <w:snapToGrid w:val="0"/>
        <w:spacing w:line="1000" w:lineRule="exact"/>
        <w:ind w:left="958" w:firstLine="656" w:firstLineChars="200"/>
        <w:textAlignment w:val="baseline"/>
        <w:rPr>
          <w:rFonts w:ascii="宋体" w:hAnsi="宋体" w:eastAsia="宋体" w:cs="宋体"/>
          <w:color w:val="auto"/>
          <w:sz w:val="34"/>
          <w:szCs w:val="34"/>
        </w:rPr>
      </w:pPr>
      <w:r>
        <w:rPr>
          <w:rFonts w:hint="eastAsia" w:ascii="宋体" w:hAnsi="宋体" w:eastAsia="宋体" w:cs="宋体"/>
          <w:color w:val="auto"/>
          <w:spacing w:val="-6"/>
          <w:sz w:val="34"/>
          <w:szCs w:val="34"/>
          <w:lang w:eastAsia="zh-CN"/>
        </w:rPr>
        <w:t>所属行业：</w:t>
      </w:r>
      <w:r>
        <w:rPr>
          <w:rFonts w:ascii="宋体" w:hAnsi="宋体" w:eastAsia="宋体" w:cs="宋体"/>
          <w:color w:val="auto"/>
          <w:spacing w:val="-6"/>
          <w:sz w:val="34"/>
          <w:szCs w:val="34"/>
        </w:rPr>
        <w:t xml:space="preserve"> _______________________</w:t>
      </w:r>
    </w:p>
    <w:p>
      <w:pPr>
        <w:keepNext w:val="0"/>
        <w:keepLines w:val="0"/>
        <w:pageBreakBefore w:val="0"/>
        <w:wordWrap w:val="0"/>
        <w:overflowPunct/>
        <w:topLinePunct/>
        <w:autoSpaceDE/>
        <w:autoSpaceDN/>
        <w:bidi w:val="0"/>
        <w:spacing w:before="110" w:line="203" w:lineRule="auto"/>
        <w:ind w:left="958" w:firstLine="656" w:firstLineChars="200"/>
        <w:rPr>
          <w:rFonts w:hint="eastAsia" w:ascii="宋体" w:hAnsi="宋体" w:eastAsia="宋体" w:cs="宋体"/>
          <w:color w:val="auto"/>
          <w:spacing w:val="-6"/>
          <w:sz w:val="34"/>
          <w:szCs w:val="34"/>
          <w:lang w:eastAsia="zh-CN"/>
        </w:rPr>
      </w:pPr>
    </w:p>
    <w:p>
      <w:pPr>
        <w:keepNext w:val="0"/>
        <w:keepLines w:val="0"/>
        <w:pageBreakBefore w:val="0"/>
        <w:wordWrap w:val="0"/>
        <w:overflowPunct/>
        <w:topLinePunct/>
        <w:autoSpaceDE/>
        <w:autoSpaceDN/>
        <w:bidi w:val="0"/>
        <w:spacing w:line="303" w:lineRule="auto"/>
        <w:rPr>
          <w:rFonts w:ascii="Arial"/>
          <w:color w:val="auto"/>
          <w:sz w:val="21"/>
        </w:rPr>
      </w:pPr>
    </w:p>
    <w:p>
      <w:pPr>
        <w:keepNext w:val="0"/>
        <w:keepLines w:val="0"/>
        <w:pageBreakBefore w:val="0"/>
        <w:wordWrap w:val="0"/>
        <w:overflowPunct/>
        <w:topLinePunct/>
        <w:autoSpaceDE/>
        <w:autoSpaceDN/>
        <w:bidi w:val="0"/>
        <w:spacing w:before="112" w:line="210" w:lineRule="auto"/>
        <w:ind w:left="3216"/>
        <w:rPr>
          <w:rFonts w:ascii="宋体" w:hAnsi="宋体" w:eastAsia="宋体" w:cs="宋体"/>
          <w:color w:val="auto"/>
          <w:sz w:val="34"/>
          <w:szCs w:val="34"/>
        </w:rPr>
      </w:pPr>
      <w:r>
        <w:rPr>
          <w:rFonts w:hint="eastAsia" w:ascii="宋体" w:hAnsi="宋体" w:eastAsia="宋体" w:cs="宋体"/>
          <w:color w:val="auto"/>
          <w:spacing w:val="29"/>
          <w:sz w:val="34"/>
          <w:szCs w:val="34"/>
          <w:lang w:eastAsia="zh-CN"/>
        </w:rPr>
        <w:t>（</w:t>
      </w:r>
      <w:r>
        <w:rPr>
          <w:rFonts w:ascii="宋体" w:hAnsi="宋体" w:eastAsia="宋体" w:cs="宋体"/>
          <w:color w:val="auto"/>
          <w:spacing w:val="29"/>
          <w:sz w:val="34"/>
          <w:szCs w:val="34"/>
        </w:rPr>
        <w:t>加盖</w:t>
      </w:r>
      <w:r>
        <w:rPr>
          <w:rFonts w:hint="eastAsia" w:ascii="宋体" w:hAnsi="宋体" w:eastAsia="宋体" w:cs="宋体"/>
          <w:color w:val="auto"/>
          <w:spacing w:val="29"/>
          <w:sz w:val="34"/>
          <w:szCs w:val="34"/>
          <w:lang w:eastAsia="zh-CN"/>
        </w:rPr>
        <w:t>公</w:t>
      </w:r>
      <w:r>
        <w:rPr>
          <w:rFonts w:ascii="宋体" w:hAnsi="宋体" w:eastAsia="宋体" w:cs="宋体"/>
          <w:color w:val="auto"/>
          <w:spacing w:val="29"/>
          <w:sz w:val="34"/>
          <w:szCs w:val="34"/>
        </w:rPr>
        <w:t>章</w:t>
      </w:r>
      <w:r>
        <w:rPr>
          <w:rFonts w:hint="eastAsia" w:ascii="宋体" w:hAnsi="宋体" w:eastAsia="宋体" w:cs="宋体"/>
          <w:color w:val="auto"/>
          <w:spacing w:val="29"/>
          <w:sz w:val="34"/>
          <w:szCs w:val="34"/>
          <w:lang w:eastAsia="zh-CN"/>
        </w:rPr>
        <w:t>）</w:t>
      </w: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before="101" w:line="214" w:lineRule="auto"/>
        <w:jc w:val="center"/>
        <w:rPr>
          <w:rFonts w:ascii="Arial"/>
          <w:color w:val="auto"/>
          <w:sz w:val="21"/>
        </w:rPr>
      </w:pPr>
      <w:r>
        <w:rPr>
          <w:rFonts w:hint="eastAsia" w:ascii="方正楷体_GBK" w:hAnsi="方正楷体_GBK" w:eastAsia="方正楷体_GBK" w:cs="方正楷体_GBK"/>
          <w:color w:val="auto"/>
          <w:spacing w:val="2"/>
          <w:sz w:val="36"/>
          <w:szCs w:val="36"/>
        </w:rPr>
        <w:t>填写日期：      年    月    日</w:t>
      </w:r>
    </w:p>
    <w:p>
      <w:pPr>
        <w:keepNext w:val="0"/>
        <w:keepLines w:val="0"/>
        <w:pageBreakBefore w:val="0"/>
        <w:wordWrap w:val="0"/>
        <w:overflowPunct/>
        <w:topLinePunct/>
        <w:autoSpaceDE/>
        <w:autoSpaceDN/>
        <w:bidi w:val="0"/>
        <w:spacing w:line="600" w:lineRule="exact"/>
        <w:ind w:left="0" w:right="0" w:firstLine="636" w:firstLineChars="200"/>
        <w:jc w:val="both"/>
        <w:rPr>
          <w:rFonts w:hint="eastAsia" w:ascii="方正仿宋_GBK" w:hAnsi="方正仿宋_GBK" w:eastAsia="方正仿宋_GBK" w:cs="方正仿宋_GBK"/>
          <w:color w:val="auto"/>
          <w:spacing w:val="-1"/>
          <w:sz w:val="32"/>
          <w:szCs w:val="32"/>
        </w:rPr>
      </w:pPr>
    </w:p>
    <w:p>
      <w:pPr>
        <w:keepNext w:val="0"/>
        <w:keepLines w:val="0"/>
        <w:pageBreakBefore w:val="0"/>
        <w:wordWrap w:val="0"/>
        <w:overflowPunct/>
        <w:topLinePunct/>
        <w:autoSpaceDE/>
        <w:autoSpaceDN/>
        <w:bidi w:val="0"/>
        <w:spacing w:line="600" w:lineRule="exact"/>
        <w:ind w:right="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1"/>
          <w:sz w:val="44"/>
          <w:szCs w:val="44"/>
        </w:rPr>
        <w:t>填表说明</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方正仿宋_GBK" w:hAnsi="方正仿宋_GBK" w:eastAsia="方正仿宋_GBK" w:cs="方正仿宋_GBK"/>
          <w:color w:val="auto"/>
          <w:sz w:val="32"/>
          <w:szCs w:val="32"/>
        </w:rPr>
      </w:pPr>
    </w:p>
    <w:p>
      <w:pPr>
        <w:keepNext w:val="0"/>
        <w:keepLines w:val="0"/>
        <w:pageBreakBefore w:val="0"/>
        <w:wordWrap w:val="0"/>
        <w:overflowPunct/>
        <w:topLinePunct/>
        <w:autoSpaceDE/>
        <w:autoSpaceDN/>
        <w:bidi w:val="0"/>
        <w:spacing w:line="600" w:lineRule="exact"/>
        <w:ind w:left="0" w:right="0" w:firstLine="668" w:firstLineChars="200"/>
        <w:jc w:val="both"/>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rPr>
        <w:t>1</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rPr>
        <w:t>申报企业要诚实守信，如实填写申报材料，保证申报</w:t>
      </w:r>
      <w:r>
        <w:rPr>
          <w:rFonts w:hint="eastAsia" w:ascii="Times New Roman" w:hAnsi="Times New Roman" w:eastAsia="方正仿宋_GBK" w:cs="方正仿宋_GBK"/>
          <w:color w:val="auto"/>
          <w:spacing w:val="7"/>
          <w:sz w:val="32"/>
          <w:szCs w:val="32"/>
          <w:highlight w:val="none"/>
          <w:lang w:eastAsia="zh-CN"/>
        </w:rPr>
        <w:t>表</w:t>
      </w:r>
      <w:r>
        <w:rPr>
          <w:rFonts w:hint="eastAsia" w:ascii="Times New Roman" w:hAnsi="Times New Roman" w:eastAsia="方正仿宋_GBK" w:cs="方正仿宋_GBK"/>
          <w:color w:val="auto"/>
          <w:spacing w:val="3"/>
          <w:sz w:val="32"/>
          <w:szCs w:val="32"/>
          <w:highlight w:val="none"/>
        </w:rPr>
        <w:t>内</w:t>
      </w:r>
      <w:r>
        <w:rPr>
          <w:rFonts w:hint="eastAsia" w:ascii="Times New Roman" w:hAnsi="Times New Roman" w:eastAsia="方正仿宋_GBK" w:cs="方正仿宋_GBK"/>
          <w:color w:val="auto"/>
          <w:spacing w:val="4"/>
          <w:sz w:val="32"/>
          <w:szCs w:val="32"/>
          <w:highlight w:val="none"/>
        </w:rPr>
        <w:t>容真实、可</w:t>
      </w:r>
      <w:r>
        <w:rPr>
          <w:rFonts w:hint="eastAsia" w:ascii="Times New Roman" w:hAnsi="Times New Roman" w:eastAsia="方正仿宋_GBK" w:cs="方正仿宋_GBK"/>
          <w:color w:val="auto"/>
          <w:spacing w:val="2"/>
          <w:sz w:val="32"/>
          <w:szCs w:val="32"/>
          <w:highlight w:val="none"/>
        </w:rPr>
        <w:t>查</w:t>
      </w:r>
      <w:r>
        <w:rPr>
          <w:rFonts w:hint="eastAsia" w:ascii="Times New Roman" w:hAnsi="Times New Roman" w:eastAsia="方正仿宋_GBK" w:cs="方正仿宋_GBK"/>
          <w:color w:val="auto"/>
          <w:spacing w:val="2"/>
          <w:sz w:val="32"/>
          <w:szCs w:val="32"/>
          <w:highlight w:val="none"/>
          <w:lang w:eastAsia="zh-CN"/>
        </w:rPr>
        <w:t>，同时提供相关证明材料。</w:t>
      </w:r>
    </w:p>
    <w:p>
      <w:pPr>
        <w:keepNext w:val="0"/>
        <w:keepLines w:val="0"/>
        <w:pageBreakBefore w:val="0"/>
        <w:wordWrap w:val="0"/>
        <w:overflowPunct/>
        <w:topLinePunct/>
        <w:autoSpaceDE/>
        <w:autoSpaceDN/>
        <w:bidi w:val="0"/>
        <w:spacing w:line="600" w:lineRule="exact"/>
        <w:ind w:left="0" w:right="0" w:firstLine="668" w:firstLineChars="200"/>
        <w:jc w:val="both"/>
        <w:rPr>
          <w:rFonts w:hint="eastAsia" w:ascii="Times New Roman" w:hAnsi="Times New Roman" w:eastAsia="方正仿宋_GBK" w:cs="方正仿宋_GBK"/>
          <w:color w:val="auto"/>
          <w:spacing w:val="7"/>
          <w:sz w:val="32"/>
          <w:szCs w:val="32"/>
          <w:highlight w:val="none"/>
        </w:rPr>
      </w:pPr>
      <w:r>
        <w:rPr>
          <w:rFonts w:hint="eastAsia" w:ascii="Times New Roman" w:hAnsi="Times New Roman" w:eastAsia="方正仿宋_GBK" w:cs="方正仿宋_GBK"/>
          <w:color w:val="auto"/>
          <w:spacing w:val="7"/>
          <w:sz w:val="32"/>
          <w:szCs w:val="32"/>
          <w:highlight w:val="none"/>
          <w:lang w:val="en-US" w:eastAsia="zh-CN"/>
        </w:rPr>
        <w:t>2</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rPr>
        <w:t>企业名称应与</w:t>
      </w:r>
      <w:r>
        <w:rPr>
          <w:rFonts w:hint="eastAsia" w:ascii="Times New Roman" w:hAnsi="Times New Roman" w:eastAsia="方正仿宋_GBK" w:cs="方正仿宋_GBK"/>
          <w:color w:val="auto"/>
          <w:spacing w:val="7"/>
          <w:sz w:val="32"/>
          <w:szCs w:val="32"/>
          <w:highlight w:val="none"/>
          <w:lang w:eastAsia="zh-CN"/>
        </w:rPr>
        <w:t>市场监督</w:t>
      </w:r>
      <w:r>
        <w:rPr>
          <w:rFonts w:hint="eastAsia" w:ascii="Times New Roman" w:hAnsi="Times New Roman" w:eastAsia="方正仿宋_GBK" w:cs="方正仿宋_GBK"/>
          <w:color w:val="auto"/>
          <w:spacing w:val="7"/>
          <w:sz w:val="32"/>
          <w:szCs w:val="32"/>
          <w:highlight w:val="none"/>
        </w:rPr>
        <w:t>管理部门核发的企业营业执照名称相一致。</w:t>
      </w:r>
    </w:p>
    <w:p>
      <w:pPr>
        <w:keepNext w:val="0"/>
        <w:keepLines w:val="0"/>
        <w:pageBreakBefore w:val="0"/>
        <w:wordWrap w:val="0"/>
        <w:overflowPunct/>
        <w:topLinePunct/>
        <w:autoSpaceDE/>
        <w:autoSpaceDN/>
        <w:bidi w:val="0"/>
        <w:spacing w:line="600" w:lineRule="exact"/>
        <w:ind w:left="0" w:right="0" w:firstLine="680" w:firstLineChars="200"/>
        <w:jc w:val="both"/>
        <w:rPr>
          <w:rFonts w:hint="eastAsia" w:ascii="Times New Roman" w:hAnsi="Times New Roman" w:eastAsia="方正仿宋_GBK" w:cs="方正仿宋_GBK"/>
          <w:color w:val="auto"/>
          <w:spacing w:val="9"/>
          <w:sz w:val="32"/>
          <w:szCs w:val="32"/>
          <w:highlight w:val="none"/>
          <w:lang w:eastAsia="zh-CN"/>
        </w:rPr>
      </w:pPr>
      <w:r>
        <w:rPr>
          <w:rFonts w:hint="eastAsia" w:ascii="Times New Roman" w:hAnsi="Times New Roman" w:eastAsia="方正仿宋_GBK" w:cs="方正仿宋_GBK"/>
          <w:color w:val="auto"/>
          <w:spacing w:val="10"/>
          <w:sz w:val="32"/>
          <w:szCs w:val="32"/>
          <w:highlight w:val="none"/>
          <w:lang w:val="en-US" w:eastAsia="zh-CN"/>
        </w:rPr>
        <w:t>3</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9"/>
          <w:sz w:val="32"/>
          <w:szCs w:val="32"/>
          <w:highlight w:val="none"/>
          <w:lang w:eastAsia="zh-CN"/>
        </w:rPr>
        <w:t>按照申报类别和申报要求填报，所属行业分类代码按</w:t>
      </w:r>
      <w:r>
        <w:rPr>
          <w:rFonts w:hint="eastAsia" w:ascii="Times New Roman" w:hAnsi="Times New Roman" w:eastAsia="方正仿宋_GBK" w:cs="方正仿宋_GBK"/>
          <w:color w:val="auto"/>
          <w:spacing w:val="9"/>
          <w:sz w:val="32"/>
          <w:szCs w:val="32"/>
          <w:highlight w:val="none"/>
          <w:lang w:val="en-US" w:eastAsia="zh-CN"/>
        </w:rPr>
        <w:t>《2023年湖南名品评价目录》</w:t>
      </w:r>
      <w:r>
        <w:rPr>
          <w:rFonts w:hint="eastAsia" w:ascii="Times New Roman" w:hAnsi="Times New Roman" w:eastAsia="方正仿宋_GBK" w:cs="方正仿宋_GBK"/>
          <w:color w:val="auto"/>
          <w:spacing w:val="9"/>
          <w:sz w:val="32"/>
          <w:szCs w:val="32"/>
          <w:highlight w:val="none"/>
          <w:lang w:eastAsia="zh-CN"/>
        </w:rPr>
        <w:t>填至“中类”。</w:t>
      </w:r>
    </w:p>
    <w:p>
      <w:pPr>
        <w:keepNext w:val="0"/>
        <w:keepLines w:val="0"/>
        <w:pageBreakBefore w:val="0"/>
        <w:wordWrap w:val="0"/>
        <w:overflowPunct/>
        <w:topLinePunct/>
        <w:autoSpaceDE/>
        <w:autoSpaceDN/>
        <w:bidi w:val="0"/>
        <w:spacing w:line="600" w:lineRule="exact"/>
        <w:ind w:left="0" w:right="0" w:firstLine="676" w:firstLineChars="200"/>
        <w:jc w:val="both"/>
        <w:rPr>
          <w:rFonts w:hint="eastAsia" w:ascii="Times New Roman" w:hAnsi="Times New Roman" w:eastAsia="方正仿宋_GBK" w:cs="方正仿宋_GBK"/>
          <w:color w:val="auto"/>
          <w:spacing w:val="-1"/>
          <w:sz w:val="32"/>
          <w:szCs w:val="32"/>
          <w:highlight w:val="none"/>
          <w:lang w:val="en-US" w:eastAsia="zh-CN"/>
        </w:rPr>
      </w:pPr>
      <w:r>
        <w:rPr>
          <w:rFonts w:hint="eastAsia" w:ascii="Times New Roman" w:hAnsi="Times New Roman" w:eastAsia="方正仿宋_GBK" w:cs="方正仿宋_GBK"/>
          <w:color w:val="auto"/>
          <w:spacing w:val="9"/>
          <w:sz w:val="32"/>
          <w:szCs w:val="32"/>
          <w:highlight w:val="none"/>
          <w:lang w:val="en-US" w:eastAsia="zh-CN"/>
        </w:rPr>
        <w:t>4</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1"/>
          <w:sz w:val="32"/>
          <w:szCs w:val="32"/>
          <w:highlight w:val="none"/>
          <w:lang w:eastAsia="zh-CN"/>
        </w:rPr>
        <w:t>企业及服务情况介绍不超过</w:t>
      </w:r>
      <w:r>
        <w:rPr>
          <w:rFonts w:hint="eastAsia" w:ascii="Times New Roman" w:hAnsi="Times New Roman" w:eastAsia="方正仿宋_GBK" w:cs="方正仿宋_GBK"/>
          <w:color w:val="auto"/>
          <w:spacing w:val="-1"/>
          <w:sz w:val="32"/>
          <w:szCs w:val="32"/>
          <w:highlight w:val="none"/>
          <w:lang w:val="en-US" w:eastAsia="zh-CN"/>
        </w:rPr>
        <w:t>3000字。</w:t>
      </w:r>
    </w:p>
    <w:p>
      <w:pPr>
        <w:keepNext w:val="0"/>
        <w:keepLines w:val="0"/>
        <w:pageBreakBefore w:val="0"/>
        <w:wordWrap w:val="0"/>
        <w:overflowPunct/>
        <w:topLinePunct/>
        <w:autoSpaceDE/>
        <w:autoSpaceDN/>
        <w:bidi w:val="0"/>
        <w:spacing w:line="600" w:lineRule="exact"/>
        <w:ind w:left="0" w:right="0" w:firstLine="696"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pacing w:val="14"/>
          <w:sz w:val="32"/>
          <w:szCs w:val="32"/>
          <w:lang w:val="en-US" w:eastAsia="zh-CN"/>
        </w:rPr>
        <w:t>5</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lang w:eastAsia="zh-CN"/>
        </w:rPr>
        <w:t>表中经济指标应填写</w:t>
      </w:r>
      <w:r>
        <w:rPr>
          <w:rFonts w:hint="eastAsia" w:ascii="Times New Roman" w:hAnsi="Times New Roman" w:eastAsia="方正仿宋_GBK" w:cs="方正仿宋_GBK"/>
          <w:color w:val="auto"/>
          <w:spacing w:val="7"/>
          <w:sz w:val="32"/>
          <w:szCs w:val="32"/>
        </w:rPr>
        <w:t>申</w:t>
      </w:r>
      <w:r>
        <w:rPr>
          <w:rFonts w:hint="eastAsia" w:ascii="Times New Roman" w:hAnsi="Times New Roman" w:eastAsia="方正仿宋_GBK" w:cs="方正仿宋_GBK"/>
          <w:color w:val="auto"/>
          <w:spacing w:val="7"/>
          <w:sz w:val="32"/>
          <w:szCs w:val="32"/>
          <w:lang w:eastAsia="zh-CN"/>
        </w:rPr>
        <w:t>报</w:t>
      </w:r>
      <w:r>
        <w:rPr>
          <w:rFonts w:hint="eastAsia" w:ascii="Times New Roman" w:hAnsi="Times New Roman" w:eastAsia="方正仿宋_GBK" w:cs="方正仿宋_GBK"/>
          <w:color w:val="auto"/>
          <w:spacing w:val="6"/>
          <w:sz w:val="32"/>
          <w:szCs w:val="32"/>
        </w:rPr>
        <w:t>前三年</w:t>
      </w:r>
      <w:r>
        <w:rPr>
          <w:rFonts w:hint="eastAsia" w:ascii="Times New Roman" w:hAnsi="Times New Roman" w:eastAsia="方正仿宋_GBK" w:cs="方正仿宋_GBK"/>
          <w:color w:val="auto"/>
          <w:spacing w:val="6"/>
          <w:sz w:val="32"/>
          <w:szCs w:val="32"/>
          <w:lang w:eastAsia="zh-CN"/>
        </w:rPr>
        <w:t>（</w:t>
      </w:r>
      <w:r>
        <w:rPr>
          <w:rFonts w:hint="eastAsia" w:ascii="Times New Roman" w:hAnsi="Times New Roman" w:eastAsia="方正仿宋_GBK" w:cs="方正仿宋_GBK"/>
          <w:color w:val="auto"/>
          <w:spacing w:val="6"/>
          <w:sz w:val="32"/>
          <w:szCs w:val="32"/>
          <w:lang w:val="en-US" w:eastAsia="zh-CN"/>
        </w:rPr>
        <w:t>2020、2021、2022年</w:t>
      </w:r>
      <w:r>
        <w:rPr>
          <w:rFonts w:hint="eastAsia" w:ascii="Times New Roman" w:hAnsi="Times New Roman" w:eastAsia="方正仿宋_GBK" w:cs="方正仿宋_GBK"/>
          <w:color w:val="auto"/>
          <w:spacing w:val="6"/>
          <w:sz w:val="32"/>
          <w:szCs w:val="32"/>
          <w:lang w:eastAsia="zh-CN"/>
        </w:rPr>
        <w:t>）</w:t>
      </w:r>
      <w:r>
        <w:rPr>
          <w:rFonts w:hint="eastAsia" w:ascii="Times New Roman" w:hAnsi="Times New Roman" w:eastAsia="方正仿宋_GBK" w:cs="方正仿宋_GBK"/>
          <w:color w:val="auto"/>
          <w:spacing w:val="6"/>
          <w:sz w:val="32"/>
          <w:szCs w:val="32"/>
        </w:rPr>
        <w:t>的数据。</w:t>
      </w:r>
    </w:p>
    <w:p>
      <w:pPr>
        <w:keepNext w:val="0"/>
        <w:keepLines w:val="0"/>
        <w:pageBreakBefore w:val="0"/>
        <w:wordWrap w:val="0"/>
        <w:overflowPunct/>
        <w:topLinePunct/>
        <w:autoSpaceDE/>
        <w:autoSpaceDN/>
        <w:bidi w:val="0"/>
        <w:spacing w:line="600" w:lineRule="exact"/>
        <w:ind w:left="0" w:right="0" w:firstLine="668" w:firstLineChars="200"/>
        <w:jc w:val="both"/>
        <w:rPr>
          <w:rFonts w:hint="eastAsia" w:ascii="Times New Roman" w:hAnsi="Times New Roman" w:eastAsia="方正仿宋_GBK" w:cs="方正仿宋_GBK"/>
          <w:color w:val="auto"/>
          <w:spacing w:val="7"/>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lang w:val="en-US" w:eastAsia="zh-CN"/>
        </w:rPr>
        <w:t>6</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所有的证明材料都要盖申报企业公章。</w:t>
      </w:r>
    </w:p>
    <w:p>
      <w:pPr>
        <w:keepNext w:val="0"/>
        <w:keepLines w:val="0"/>
        <w:pageBreakBefore w:val="0"/>
        <w:wordWrap w:val="0"/>
        <w:overflowPunct/>
        <w:topLinePunct/>
        <w:autoSpaceDE/>
        <w:autoSpaceDN/>
        <w:bidi w:val="0"/>
        <w:spacing w:line="600" w:lineRule="exact"/>
        <w:ind w:left="0" w:right="0" w:firstLine="668" w:firstLineChars="200"/>
        <w:jc w:val="both"/>
        <w:rPr>
          <w:rFonts w:hint="eastAsia" w:ascii="Times New Roman" w:hAnsi="Times New Roman" w:eastAsia="方正仿宋_GBK" w:cs="方正仿宋_GBK"/>
          <w:color w:val="auto"/>
          <w:spacing w:val="7"/>
          <w:sz w:val="32"/>
          <w:szCs w:val="32"/>
          <w:highlight w:val="none"/>
          <w:lang w:val="en-US" w:eastAsia="zh-CN"/>
        </w:rPr>
      </w:pPr>
      <w:r>
        <w:rPr>
          <w:rFonts w:hint="eastAsia" w:ascii="Times New Roman" w:hAnsi="Times New Roman" w:eastAsia="方正仿宋_GBK" w:cs="方正仿宋_GBK"/>
          <w:color w:val="auto"/>
          <w:spacing w:val="7"/>
          <w:sz w:val="32"/>
          <w:szCs w:val="32"/>
          <w:highlight w:val="none"/>
          <w:lang w:val="en-US" w:eastAsia="zh-CN"/>
        </w:rPr>
        <w:t>7</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color w:val="auto"/>
          <w:spacing w:val="7"/>
          <w:sz w:val="32"/>
          <w:szCs w:val="32"/>
          <w:highlight w:val="none"/>
          <w:lang w:val="en-US" w:eastAsia="zh-CN"/>
        </w:rPr>
        <w:t>证明材料与申报表一并装订成册，加盖骑缝章。</w:t>
      </w:r>
    </w:p>
    <w:p>
      <w:pPr>
        <w:pStyle w:val="2"/>
        <w:keepNext w:val="0"/>
        <w:keepLines w:val="0"/>
        <w:pageBreakBefore w:val="0"/>
        <w:wordWrap w:val="0"/>
        <w:overflowPunct/>
        <w:topLinePunct/>
        <w:autoSpaceDE/>
        <w:autoSpaceDN/>
        <w:bidi w:val="0"/>
        <w:spacing w:line="600" w:lineRule="exact"/>
        <w:ind w:left="0" w:leftChars="0" w:right="0" w:firstLine="628" w:firstLineChars="200"/>
        <w:jc w:val="both"/>
        <w:rPr>
          <w:rFonts w:hint="eastAsia" w:ascii="Times New Roman" w:hAnsi="Times New Roman" w:eastAsia="方正仿宋_GBK" w:cs="方正仿宋_GBK"/>
          <w:color w:val="auto"/>
          <w:spacing w:val="-3"/>
          <w:sz w:val="32"/>
          <w:szCs w:val="32"/>
        </w:rPr>
      </w:pPr>
    </w:p>
    <w:p>
      <w:pPr>
        <w:pStyle w:val="2"/>
        <w:keepNext w:val="0"/>
        <w:keepLines w:val="0"/>
        <w:pageBreakBefore w:val="0"/>
        <w:wordWrap w:val="0"/>
        <w:overflowPunct/>
        <w:topLinePunct/>
        <w:autoSpaceDE/>
        <w:autoSpaceDN/>
        <w:bidi w:val="0"/>
        <w:spacing w:line="600" w:lineRule="exact"/>
        <w:ind w:left="0" w:right="0" w:firstLine="628" w:firstLineChars="200"/>
        <w:jc w:val="both"/>
        <w:rPr>
          <w:rFonts w:hint="eastAsia" w:ascii="Times New Roman" w:hAnsi="Times New Roman" w:eastAsia="方正仿宋_GBK" w:cs="方正仿宋_GBK"/>
          <w:color w:val="auto"/>
          <w:spacing w:val="-3"/>
          <w:sz w:val="32"/>
          <w:szCs w:val="32"/>
        </w:rPr>
      </w:pPr>
    </w:p>
    <w:p>
      <w:pPr>
        <w:keepNext w:val="0"/>
        <w:keepLines w:val="0"/>
        <w:pageBreakBefore w:val="0"/>
        <w:wordWrap w:val="0"/>
        <w:overflowPunct/>
        <w:topLinePunct/>
        <w:autoSpaceDE/>
        <w:autoSpaceDN/>
        <w:bidi w:val="0"/>
        <w:spacing w:line="600" w:lineRule="exact"/>
        <w:ind w:left="0" w:right="0" w:firstLine="628" w:firstLineChars="200"/>
        <w:jc w:val="both"/>
        <w:rPr>
          <w:rFonts w:hint="eastAsia" w:ascii="Times New Roman" w:hAnsi="Times New Roman" w:eastAsia="方正仿宋_GBK" w:cs="方正仿宋_GBK"/>
          <w:color w:val="auto"/>
          <w:spacing w:val="-3"/>
          <w:sz w:val="32"/>
          <w:szCs w:val="32"/>
        </w:rPr>
      </w:pPr>
      <w:r>
        <w:rPr>
          <w:rFonts w:hint="eastAsia" w:ascii="Times New Roman" w:hAnsi="Times New Roman" w:eastAsia="方正仿宋_GBK" w:cs="方正仿宋_GBK"/>
          <w:color w:val="auto"/>
          <w:spacing w:val="-3"/>
          <w:sz w:val="32"/>
          <w:szCs w:val="32"/>
        </w:rPr>
        <w:br w:type="page"/>
      </w:r>
    </w:p>
    <w:p>
      <w:pPr>
        <w:keepNext w:val="0"/>
        <w:keepLines w:val="0"/>
        <w:pageBreakBefore w:val="0"/>
        <w:widowControl/>
        <w:kinsoku w:val="0"/>
        <w:wordWrap w:val="0"/>
        <w:overflowPunct/>
        <w:topLinePunct/>
        <w:autoSpaceDE/>
        <w:autoSpaceDN/>
        <w:bidi w:val="0"/>
        <w:adjustRightInd w:val="0"/>
        <w:snapToGrid w:val="0"/>
        <w:spacing w:line="600" w:lineRule="exact"/>
        <w:ind w:left="0" w:right="0" w:firstLine="616" w:firstLineChars="200"/>
        <w:jc w:val="both"/>
        <w:textAlignment w:val="baseline"/>
        <w:rPr>
          <w:rFonts w:hint="eastAsia" w:ascii="Times New Roman" w:hAnsi="Times New Roman" w:eastAsia="方正仿宋_GBK" w:cs="方正仿宋_GBK"/>
          <w:snapToGrid w:val="0"/>
          <w:color w:val="auto"/>
          <w:spacing w:val="-6"/>
          <w:kern w:val="0"/>
          <w:sz w:val="32"/>
          <w:szCs w:val="32"/>
          <w:lang w:val="en-US" w:eastAsia="zh-CN"/>
        </w:rPr>
      </w:pPr>
    </w:p>
    <w:p>
      <w:pPr>
        <w:keepNext w:val="0"/>
        <w:keepLines w:val="0"/>
        <w:pageBreakBefore w:val="0"/>
        <w:wordWrap w:val="0"/>
        <w:overflowPunct/>
        <w:topLinePunct/>
        <w:autoSpaceDE/>
        <w:autoSpaceDN/>
        <w:bidi w:val="0"/>
        <w:spacing w:line="600" w:lineRule="exact"/>
        <w:ind w:right="0"/>
        <w:jc w:val="center"/>
        <w:rPr>
          <w:rFonts w:hint="eastAsia" w:ascii="Times New Roman" w:hAnsi="Times New Roman" w:eastAsia="方正小标宋_GBK" w:cs="方正小标宋_GBK"/>
          <w:color w:val="auto"/>
          <w:spacing w:val="-1"/>
          <w:sz w:val="44"/>
          <w:szCs w:val="44"/>
          <w:lang w:val="en-US" w:eastAsia="zh-CN"/>
        </w:rPr>
      </w:pPr>
      <w:r>
        <w:rPr>
          <w:rFonts w:hint="eastAsia" w:ascii="Times New Roman" w:hAnsi="Times New Roman" w:eastAsia="方正小标宋_GBK" w:cs="方正小标宋_GBK"/>
          <w:color w:val="auto"/>
          <w:spacing w:val="-1"/>
          <w:sz w:val="44"/>
          <w:szCs w:val="44"/>
          <w:lang w:val="en-US" w:eastAsia="zh-CN"/>
        </w:rPr>
        <w:t>承诺书</w:t>
      </w:r>
    </w:p>
    <w:p>
      <w:pPr>
        <w:pStyle w:val="2"/>
        <w:keepNext w:val="0"/>
        <w:keepLines w:val="0"/>
        <w:pageBreakBefore w:val="0"/>
        <w:wordWrap w:val="0"/>
        <w:overflowPunct/>
        <w:topLinePunct/>
        <w:autoSpaceDE/>
        <w:autoSpaceDN/>
        <w:bidi w:val="0"/>
        <w:spacing w:line="600" w:lineRule="exact"/>
        <w:ind w:left="0" w:leftChars="0" w:right="0" w:firstLine="616" w:firstLineChars="200"/>
        <w:jc w:val="both"/>
        <w:rPr>
          <w:rFonts w:hint="eastAsia" w:ascii="Times New Roman" w:hAnsi="Times New Roman" w:eastAsia="方正仿宋_GBK" w:cs="方正仿宋_GBK"/>
          <w:snapToGrid w:val="0"/>
          <w:color w:val="auto"/>
          <w:spacing w:val="-6"/>
          <w:kern w:val="0"/>
          <w:sz w:val="32"/>
          <w:szCs w:val="32"/>
          <w:lang w:val="en-US" w:eastAsia="zh-CN"/>
        </w:rPr>
      </w:pP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本企业自愿申请参加“湖南名品”评选，郑重承诺如下：</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1</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snapToGrid w:val="0"/>
          <w:color w:val="auto"/>
          <w:kern w:val="0"/>
          <w:sz w:val="32"/>
          <w:szCs w:val="32"/>
          <w:lang w:val="en-US" w:eastAsia="zh-CN" w:bidi="ar-SA"/>
        </w:rPr>
        <w:t>申报服务基本条件符合</w:t>
      </w:r>
      <w:r>
        <w:rPr>
          <w:rFonts w:hint="eastAsia" w:ascii="Times New Roman" w:hAnsi="Times New Roman" w:eastAsia="方正仿宋_GBK" w:cs="方正仿宋_GBK"/>
          <w:color w:val="auto"/>
          <w:sz w:val="32"/>
          <w:szCs w:val="32"/>
          <w:lang w:eastAsia="zh-CN"/>
        </w:rPr>
        <w:t>《湖南名品评价管理暂行办法》</w:t>
      </w:r>
      <w:r>
        <w:rPr>
          <w:rFonts w:hint="eastAsia" w:ascii="Times New Roman" w:hAnsi="Times New Roman" w:eastAsia="方正仿宋_GBK" w:cs="方正仿宋_GBK"/>
          <w:snapToGrid w:val="0"/>
          <w:color w:val="auto"/>
          <w:kern w:val="0"/>
          <w:sz w:val="32"/>
          <w:szCs w:val="32"/>
          <w:lang w:val="en-US" w:eastAsia="zh-CN" w:bidi="ar-SA"/>
        </w:rPr>
        <w:t>要求。</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2</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snapToGrid w:val="0"/>
          <w:color w:val="auto"/>
          <w:kern w:val="0"/>
          <w:sz w:val="32"/>
          <w:szCs w:val="32"/>
          <w:lang w:val="en-US" w:eastAsia="zh-CN" w:bidi="ar-SA"/>
        </w:rPr>
        <w:t>所提交的《湖南名品申报表》及全部佐证材料的内容真实、合法、有效。</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3</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snapToGrid w:val="0"/>
          <w:color w:val="auto"/>
          <w:kern w:val="0"/>
          <w:sz w:val="32"/>
          <w:szCs w:val="32"/>
          <w:lang w:val="en-US" w:eastAsia="zh-CN" w:bidi="ar-SA"/>
        </w:rPr>
        <w:t>申报和评选过程严格遵守廉政纪律，不得采取任何违法、违规及其他不正当手段。</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4</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snapToGrid w:val="0"/>
          <w:color w:val="auto"/>
          <w:kern w:val="0"/>
          <w:sz w:val="32"/>
          <w:szCs w:val="32"/>
          <w:lang w:val="en-US" w:eastAsia="zh-CN" w:bidi="ar-SA"/>
        </w:rPr>
        <w:t>近三年内，未因质量问题受到县级以上行政管理部门行政处罚。</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5</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snapToGrid w:val="0"/>
          <w:color w:val="auto"/>
          <w:kern w:val="0"/>
          <w:sz w:val="32"/>
          <w:szCs w:val="32"/>
          <w:lang w:val="en-US" w:eastAsia="zh-CN" w:bidi="ar-SA"/>
        </w:rPr>
        <w:t>近三年内，未发生过重大质量、安全、环保事故。</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6</w:t>
      </w:r>
      <w:r>
        <w:rPr>
          <w:rFonts w:hint="eastAsia" w:ascii="Times New Roman" w:hAnsi="Times New Roman" w:eastAsia="方正仿宋_GBK" w:cs="方正仿宋_GBK"/>
          <w:color w:val="auto"/>
          <w:spacing w:val="7"/>
          <w:sz w:val="32"/>
          <w:szCs w:val="32"/>
          <w:highlight w:val="none"/>
          <w:lang w:eastAsia="zh-CN"/>
        </w:rPr>
        <w:t>．</w:t>
      </w:r>
      <w:r>
        <w:rPr>
          <w:rFonts w:hint="eastAsia" w:ascii="Times New Roman" w:hAnsi="Times New Roman" w:eastAsia="方正仿宋_GBK" w:cs="方正仿宋_GBK"/>
          <w:snapToGrid w:val="0"/>
          <w:color w:val="auto"/>
          <w:kern w:val="0"/>
          <w:sz w:val="32"/>
          <w:szCs w:val="32"/>
          <w:lang w:val="en-US" w:eastAsia="zh-CN" w:bidi="ar-SA"/>
        </w:rPr>
        <w:t>近三年内，未发生其他重大违法、违规、违纪和失信行为。</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kern w:val="0"/>
          <w:sz w:val="32"/>
          <w:szCs w:val="32"/>
          <w:lang w:val="en-US" w:eastAsia="zh-CN" w:bidi="ar-SA"/>
        </w:rPr>
      </w:pPr>
    </w:p>
    <w:p>
      <w:pPr>
        <w:pStyle w:val="2"/>
        <w:keepNext w:val="0"/>
        <w:keepLines w:val="0"/>
        <w:pageBreakBefore w:val="0"/>
        <w:wordWrap w:val="0"/>
        <w:overflowPunct/>
        <w:topLinePunct/>
        <w:autoSpaceDE/>
        <w:autoSpaceDN/>
        <w:bidi w:val="0"/>
        <w:spacing w:line="600" w:lineRule="exact"/>
        <w:ind w:left="0" w:leftChars="0" w:right="0" w:firstLine="640" w:firstLineChars="200"/>
        <w:jc w:val="both"/>
        <w:rPr>
          <w:rFonts w:hint="eastAsia" w:ascii="Times New Roman" w:hAnsi="Times New Roman" w:eastAsia="方正仿宋_GBK" w:cs="方正仿宋_GBK"/>
          <w:snapToGrid w:val="0"/>
          <w:color w:val="auto"/>
          <w:kern w:val="0"/>
          <w:sz w:val="32"/>
          <w:szCs w:val="32"/>
          <w:lang w:val="en-US" w:eastAsia="zh-CN" w:bidi="ar-SA"/>
        </w:rPr>
      </w:pP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800" w:firstLineChars="250"/>
        <w:jc w:val="both"/>
        <w:textAlignment w:val="auto"/>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 xml:space="preserve">     企业法定代表人（签字）：</w:t>
      </w:r>
    </w:p>
    <w:p>
      <w:pPr>
        <w:pStyle w:val="2"/>
        <w:keepNext w:val="0"/>
        <w:keepLines w:val="0"/>
        <w:pageBreakBefore w:val="0"/>
        <w:wordWrap w:val="0"/>
        <w:overflowPunct/>
        <w:topLinePunct/>
        <w:autoSpaceDE/>
        <w:autoSpaceDN/>
        <w:bidi w:val="0"/>
        <w:spacing w:line="600" w:lineRule="exact"/>
        <w:ind w:left="0" w:leftChars="0" w:right="0" w:firstLine="640" w:firstLineChars="200"/>
        <w:jc w:val="both"/>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 xml:space="preserve">                    企业盖章：</w:t>
      </w:r>
    </w:p>
    <w:p>
      <w:pPr>
        <w:pStyle w:val="2"/>
        <w:keepNext w:val="0"/>
        <w:keepLines w:val="0"/>
        <w:pageBreakBefore w:val="0"/>
        <w:wordWrap w:val="0"/>
        <w:overflowPunct/>
        <w:topLinePunct/>
        <w:autoSpaceDE/>
        <w:autoSpaceDN/>
        <w:bidi w:val="0"/>
        <w:spacing w:line="600" w:lineRule="exact"/>
        <w:ind w:left="0" w:leftChars="0" w:right="0" w:firstLine="4480" w:firstLineChars="1400"/>
        <w:jc w:val="both"/>
        <w:rPr>
          <w:rFonts w:hint="eastAsia" w:ascii="Times New Roman" w:hAnsi="Times New Roman" w:eastAsia="方正仿宋_GBK" w:cs="方正仿宋_GBK"/>
          <w:snapToGrid w:val="0"/>
          <w:color w:val="auto"/>
          <w:kern w:val="0"/>
          <w:sz w:val="32"/>
          <w:szCs w:val="32"/>
          <w:lang w:val="en-US" w:eastAsia="zh-CN" w:bidi="ar-SA"/>
        </w:rPr>
      </w:pPr>
      <w:r>
        <w:rPr>
          <w:rFonts w:hint="eastAsia" w:ascii="Times New Roman" w:hAnsi="Times New Roman" w:eastAsia="方正仿宋_GBK" w:cs="方正仿宋_GBK"/>
          <w:snapToGrid w:val="0"/>
          <w:color w:val="auto"/>
          <w:kern w:val="0"/>
          <w:sz w:val="32"/>
          <w:szCs w:val="32"/>
          <w:lang w:val="en-US" w:eastAsia="zh-CN" w:bidi="ar-SA"/>
        </w:rPr>
        <w:t>日期：</w:t>
      </w:r>
    </w:p>
    <w:p>
      <w:pPr>
        <w:pStyle w:val="2"/>
        <w:keepNext w:val="0"/>
        <w:keepLines w:val="0"/>
        <w:pageBreakBefore w:val="0"/>
        <w:wordWrap w:val="0"/>
        <w:overflowPunct/>
        <w:topLinePunct/>
        <w:autoSpaceDE/>
        <w:autoSpaceDN/>
        <w:bidi w:val="0"/>
        <w:spacing w:line="600" w:lineRule="exact"/>
        <w:ind w:left="0" w:leftChars="0" w:right="0" w:firstLine="640" w:firstLineChars="200"/>
        <w:jc w:val="both"/>
        <w:rPr>
          <w:rFonts w:hint="eastAsia" w:ascii="Times New Roman" w:hAnsi="Times New Roman" w:eastAsia="方正仿宋_GBK" w:cs="方正仿宋_GBK"/>
          <w:snapToGrid w:val="0"/>
          <w:color w:val="auto"/>
          <w:kern w:val="0"/>
          <w:sz w:val="32"/>
          <w:szCs w:val="32"/>
          <w:lang w:val="en-US" w:eastAsia="zh-CN" w:bidi="ar-SA"/>
        </w:rPr>
      </w:pPr>
    </w:p>
    <w:p>
      <w:pPr>
        <w:rPr>
          <w:color w:val="auto"/>
        </w:rPr>
      </w:pPr>
      <w:r>
        <w:rPr>
          <w:color w:val="auto"/>
        </w:rPr>
        <w:br w:type="page"/>
      </w:r>
    </w:p>
    <w:p>
      <w:pPr>
        <w:pStyle w:val="2"/>
        <w:keepNext w:val="0"/>
        <w:keepLines w:val="0"/>
        <w:pageBreakBefore w:val="0"/>
        <w:widowControl w:val="0"/>
        <w:kinsoku/>
        <w:wordWrap w:val="0"/>
        <w:overflowPunct/>
        <w:topLinePunct/>
        <w:autoSpaceDE/>
        <w:autoSpaceDN/>
        <w:bidi w:val="0"/>
        <w:adjustRightInd/>
        <w:snapToGrid/>
        <w:spacing w:before="0" w:beforeLines="100" w:after="0" w:afterLines="100" w:line="600" w:lineRule="exact"/>
        <w:ind w:firstLine="0" w:firstLineChars="0"/>
        <w:jc w:val="center"/>
        <w:textAlignment w:val="auto"/>
        <w:rPr>
          <w:rFonts w:ascii="方正黑体_GBK" w:hAnsi="方正黑体_GBK" w:eastAsia="方正黑体_GBK" w:cs="方正黑体_GBK"/>
          <w:color w:val="auto"/>
          <w:sz w:val="36"/>
          <w:szCs w:val="36"/>
        </w:rPr>
      </w:pPr>
      <w:r>
        <w:rPr>
          <w:rFonts w:hint="eastAsia" w:ascii="方正小标宋_GBK" w:hAnsi="方正小标宋_GBK" w:eastAsia="方正小标宋_GBK" w:cs="方正小标宋_GBK"/>
          <w:color w:val="auto"/>
          <w:sz w:val="44"/>
          <w:szCs w:val="44"/>
          <w:lang w:val="en-US" w:eastAsia="zh-CN"/>
        </w:rPr>
        <w:t>2023年度</w:t>
      </w:r>
      <w:r>
        <w:rPr>
          <w:rFonts w:hint="eastAsia" w:ascii="方正小标宋_GBK" w:hAnsi="方正小标宋_GBK" w:eastAsia="方正小标宋_GBK" w:cs="方正小标宋_GBK"/>
          <w:color w:val="auto"/>
          <w:sz w:val="44"/>
          <w:szCs w:val="44"/>
        </w:rPr>
        <w:t>湖南名品申报表（服务</w:t>
      </w:r>
      <w:r>
        <w:rPr>
          <w:rFonts w:hint="eastAsia" w:ascii="方正小标宋_GBK" w:hAnsi="方正小标宋_GBK" w:eastAsia="方正小标宋_GBK" w:cs="方正小标宋_GBK"/>
          <w:color w:val="auto"/>
          <w:sz w:val="44"/>
          <w:szCs w:val="44"/>
          <w:lang w:eastAsia="zh-CN"/>
        </w:rPr>
        <w:t>业</w:t>
      </w:r>
      <w:r>
        <w:rPr>
          <w:rFonts w:hint="eastAsia" w:ascii="方正小标宋_GBK" w:hAnsi="方正小标宋_GBK" w:eastAsia="方正小标宋_GBK" w:cs="方正小标宋_GBK"/>
          <w:color w:val="auto"/>
          <w:sz w:val="44"/>
          <w:szCs w:val="44"/>
        </w:rPr>
        <w:t>类）</w:t>
      </w:r>
    </w:p>
    <w:tbl>
      <w:tblPr>
        <w:tblStyle w:val="6"/>
        <w:tblW w:w="5099"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641"/>
        <w:gridCol w:w="5"/>
        <w:gridCol w:w="1289"/>
        <w:gridCol w:w="2386"/>
        <w:gridCol w:w="1307"/>
        <w:gridCol w:w="1309"/>
        <w:gridCol w:w="121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一、企业基本信息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企业名称</w:t>
            </w:r>
          </w:p>
        </w:tc>
        <w:tc>
          <w:tcPr>
            <w:tcW w:w="4100" w:type="pct"/>
            <w:gridSpan w:val="5"/>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详细地址</w:t>
            </w:r>
          </w:p>
        </w:tc>
        <w:tc>
          <w:tcPr>
            <w:tcW w:w="4100" w:type="pct"/>
            <w:gridSpan w:val="5"/>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法定代表人</w:t>
            </w:r>
          </w:p>
        </w:tc>
        <w:tc>
          <w:tcPr>
            <w:tcW w:w="704"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1303"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统一社会信用代码</w:t>
            </w:r>
          </w:p>
        </w:tc>
        <w:tc>
          <w:tcPr>
            <w:tcW w:w="2092" w:type="pct"/>
            <w:gridSpan w:val="3"/>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通信地址</w:t>
            </w:r>
          </w:p>
        </w:tc>
        <w:tc>
          <w:tcPr>
            <w:tcW w:w="4100" w:type="pct"/>
            <w:gridSpan w:val="5"/>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所属行业分类</w:t>
            </w:r>
          </w:p>
        </w:tc>
        <w:tc>
          <w:tcPr>
            <w:tcW w:w="704"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1303" w:type="pct"/>
            <w:tcBorders>
              <w:tl2br w:val="nil"/>
              <w:tr2bl w:val="nil"/>
            </w:tcBorders>
            <w:vAlign w:val="center"/>
          </w:tcPr>
          <w:p>
            <w:pPr>
              <w:wordWrap w:val="0"/>
              <w:topLinePunct/>
              <w:autoSpaceDE/>
              <w:autoSpaceDN/>
              <w:spacing w:before="117" w:line="225" w:lineRule="auto"/>
              <w:ind w:left="297"/>
              <w:jc w:val="left"/>
              <w:rPr>
                <w:rFonts w:hint="eastAsia" w:ascii="方正仿宋_GBK" w:hAnsi="方正仿宋_GBK" w:eastAsia="方正仿宋_GBK" w:cs="方正仿宋_GBK"/>
                <w:color w:val="auto"/>
                <w:sz w:val="24"/>
                <w:szCs w:val="24"/>
              </w:rPr>
            </w:pPr>
            <w:r>
              <w:rPr>
                <w:rFonts w:ascii="仿宋" w:hAnsi="仿宋" w:eastAsia="仿宋" w:cs="仿宋"/>
                <w:color w:val="auto"/>
                <w:spacing w:val="8"/>
                <w:sz w:val="23"/>
                <w:szCs w:val="23"/>
              </w:rPr>
              <w:t>上年度营业收</w:t>
            </w:r>
            <w:r>
              <w:rPr>
                <w:rFonts w:ascii="仿宋" w:hAnsi="仿宋" w:eastAsia="仿宋" w:cs="仿宋"/>
                <w:color w:val="auto"/>
                <w:spacing w:val="6"/>
                <w:sz w:val="23"/>
                <w:szCs w:val="23"/>
              </w:rPr>
              <w:t>入</w:t>
            </w:r>
          </w:p>
        </w:tc>
        <w:tc>
          <w:tcPr>
            <w:tcW w:w="2092" w:type="pct"/>
            <w:gridSpan w:val="3"/>
            <w:tcBorders>
              <w:tl2br w:val="nil"/>
              <w:tr2bl w:val="nil"/>
            </w:tcBorders>
            <w:vAlign w:val="center"/>
          </w:tcPr>
          <w:p>
            <w:pPr>
              <w:keepNext w:val="0"/>
              <w:keepLines w:val="0"/>
              <w:pageBreakBefore w:val="0"/>
              <w:wordWrap w:val="0"/>
              <w:overflowPunct/>
              <w:topLinePunct/>
              <w:autoSpaceDE/>
              <w:autoSpaceDN/>
              <w:bidi w:val="0"/>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申请服务名称</w:t>
            </w:r>
          </w:p>
        </w:tc>
        <w:tc>
          <w:tcPr>
            <w:tcW w:w="4100" w:type="pct"/>
            <w:gridSpan w:val="5"/>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restart"/>
            <w:tcBorders>
              <w:tl2br w:val="nil"/>
              <w:tr2bl w:val="nil"/>
            </w:tcBorders>
            <w:vAlign w:val="center"/>
          </w:tcPr>
          <w:p>
            <w:pPr>
              <w:wordWrap w:val="0"/>
              <w:topLinePunct/>
              <w:autoSpaceDE/>
              <w:autoSpaceDN/>
              <w:spacing w:before="150" w:line="400" w:lineRule="exact"/>
              <w:ind w:right="101" w:rightChars="0"/>
              <w:jc w:val="center"/>
              <w:rPr>
                <w:rFonts w:hint="eastAsia" w:ascii="方正仿宋_GBK" w:hAnsi="方正仿宋_GBK" w:eastAsia="方正仿宋_GBK" w:cs="方正仿宋_GBK"/>
                <w:color w:val="auto"/>
                <w:sz w:val="24"/>
                <w:szCs w:val="24"/>
              </w:rPr>
            </w:pPr>
            <w:r>
              <w:rPr>
                <w:rFonts w:ascii="仿宋" w:hAnsi="仿宋" w:eastAsia="仿宋" w:cs="仿宋"/>
                <w:color w:val="auto"/>
                <w:spacing w:val="7"/>
                <w:sz w:val="23"/>
                <w:szCs w:val="23"/>
              </w:rPr>
              <w:t>联系人</w:t>
            </w:r>
          </w:p>
        </w:tc>
        <w:tc>
          <w:tcPr>
            <w:tcW w:w="70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ind w:left="366" w:leftChars="0"/>
              <w:textAlignment w:val="baseline"/>
              <w:rPr>
                <w:rFonts w:hint="eastAsia" w:ascii="方正仿宋_GBK" w:hAnsi="方正仿宋_GBK" w:eastAsia="方正仿宋_GBK" w:cs="方正仿宋_GBK"/>
                <w:color w:val="auto"/>
                <w:sz w:val="24"/>
                <w:szCs w:val="24"/>
              </w:rPr>
            </w:pPr>
            <w:r>
              <w:rPr>
                <w:rFonts w:ascii="仿宋" w:hAnsi="仿宋" w:eastAsia="仿宋" w:cs="仿宋"/>
                <w:color w:val="auto"/>
                <w:spacing w:val="5"/>
                <w:sz w:val="23"/>
                <w:szCs w:val="23"/>
              </w:rPr>
              <w:t>姓名</w:t>
            </w:r>
          </w:p>
        </w:tc>
        <w:tc>
          <w:tcPr>
            <w:tcW w:w="1303"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textAlignment w:val="baseline"/>
              <w:rPr>
                <w:rFonts w:hint="eastAsia" w:ascii="方正仿宋_GBK" w:hAnsi="方正仿宋_GBK" w:eastAsia="方正仿宋_GBK" w:cs="方正仿宋_GBK"/>
                <w:color w:val="auto"/>
                <w:sz w:val="24"/>
                <w:szCs w:val="24"/>
              </w:rPr>
            </w:pPr>
          </w:p>
        </w:tc>
        <w:tc>
          <w:tcPr>
            <w:tcW w:w="714" w:type="pct"/>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jc w:val="center"/>
              <w:textAlignment w:val="baseline"/>
              <w:rPr>
                <w:rFonts w:hint="eastAsia" w:ascii="方正仿宋_GBK" w:hAnsi="方正仿宋_GBK" w:eastAsia="方正仿宋_GBK" w:cs="方正仿宋_GBK"/>
                <w:color w:val="auto"/>
                <w:sz w:val="24"/>
                <w:szCs w:val="24"/>
              </w:rPr>
            </w:pPr>
            <w:r>
              <w:rPr>
                <w:rFonts w:ascii="仿宋" w:hAnsi="仿宋" w:eastAsia="仿宋" w:cs="仿宋"/>
                <w:color w:val="auto"/>
                <w:sz w:val="23"/>
                <w:szCs w:val="23"/>
              </w:rPr>
              <w:t>职务</w:t>
            </w:r>
          </w:p>
        </w:tc>
        <w:tc>
          <w:tcPr>
            <w:tcW w:w="1378" w:type="pct"/>
            <w:gridSpan w:val="2"/>
            <w:tcBorders>
              <w:lef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ind w:left="1002" w:leftChars="0"/>
              <w:textAlignment w:val="baseline"/>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textAlignment w:val="baseline"/>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ind w:left="376" w:leftChars="0"/>
              <w:textAlignment w:val="baseline"/>
              <w:rPr>
                <w:rFonts w:hint="eastAsia" w:ascii="方正仿宋_GBK" w:hAnsi="方正仿宋_GBK" w:eastAsia="方正仿宋_GBK" w:cs="方正仿宋_GBK"/>
                <w:color w:val="auto"/>
                <w:sz w:val="24"/>
                <w:szCs w:val="24"/>
              </w:rPr>
            </w:pPr>
            <w:r>
              <w:rPr>
                <w:rFonts w:ascii="仿宋" w:hAnsi="仿宋" w:eastAsia="仿宋" w:cs="仿宋"/>
                <w:color w:val="auto"/>
                <w:sz w:val="23"/>
                <w:szCs w:val="23"/>
              </w:rPr>
              <w:t>手机</w:t>
            </w:r>
          </w:p>
        </w:tc>
        <w:tc>
          <w:tcPr>
            <w:tcW w:w="1303"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textAlignment w:val="baseline"/>
              <w:rPr>
                <w:rFonts w:hint="eastAsia" w:ascii="方正仿宋_GBK" w:hAnsi="方正仿宋_GBK" w:eastAsia="方正仿宋_GBK" w:cs="方正仿宋_GBK"/>
                <w:color w:val="auto"/>
                <w:sz w:val="24"/>
                <w:szCs w:val="24"/>
              </w:rPr>
            </w:pPr>
          </w:p>
        </w:tc>
        <w:tc>
          <w:tcPr>
            <w:tcW w:w="714" w:type="pct"/>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jc w:val="center"/>
              <w:textAlignment w:val="baseline"/>
              <w:rPr>
                <w:rFonts w:hint="eastAsia" w:ascii="方正仿宋_GBK" w:hAnsi="方正仿宋_GBK" w:eastAsia="仿宋" w:cs="方正仿宋_GBK"/>
                <w:color w:val="auto"/>
                <w:sz w:val="24"/>
                <w:szCs w:val="24"/>
                <w:lang w:eastAsia="zh-CN"/>
              </w:rPr>
            </w:pPr>
            <w:r>
              <w:rPr>
                <w:rFonts w:ascii="仿宋" w:hAnsi="仿宋" w:eastAsia="仿宋" w:cs="仿宋"/>
                <w:color w:val="auto"/>
                <w:spacing w:val="1"/>
                <w:sz w:val="23"/>
                <w:szCs w:val="23"/>
              </w:rPr>
              <w:t>电子</w:t>
            </w:r>
            <w:r>
              <w:rPr>
                <w:rFonts w:ascii="仿宋" w:hAnsi="仿宋" w:eastAsia="仿宋" w:cs="仿宋"/>
                <w:color w:val="auto"/>
                <w:sz w:val="23"/>
                <w:szCs w:val="23"/>
              </w:rPr>
              <w:t>邮</w:t>
            </w:r>
            <w:r>
              <w:rPr>
                <w:rFonts w:hint="eastAsia" w:ascii="仿宋" w:hAnsi="仿宋" w:eastAsia="仿宋" w:cs="仿宋"/>
                <w:color w:val="auto"/>
                <w:sz w:val="23"/>
                <w:szCs w:val="23"/>
                <w:lang w:eastAsia="zh-CN"/>
              </w:rPr>
              <w:t>箱</w:t>
            </w:r>
          </w:p>
        </w:tc>
        <w:tc>
          <w:tcPr>
            <w:tcW w:w="1378" w:type="pct"/>
            <w:gridSpan w:val="2"/>
            <w:tcBorders>
              <w:lef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400" w:lineRule="exact"/>
              <w:ind w:left="779" w:leftChars="0"/>
              <w:textAlignment w:val="baseline"/>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企业及</w:t>
            </w:r>
            <w:r>
              <w:rPr>
                <w:rFonts w:hint="eastAsia" w:ascii="Times New Roman" w:hAnsi="Times New Roman" w:eastAsia="方正仿宋_GBK" w:cs="Times New Roman"/>
                <w:color w:val="auto"/>
                <w:sz w:val="24"/>
                <w:szCs w:val="24"/>
                <w:lang w:eastAsia="zh-CN"/>
              </w:rPr>
              <w:t>服务</w:t>
            </w:r>
            <w:r>
              <w:rPr>
                <w:rFonts w:hint="default" w:ascii="Times New Roman" w:hAnsi="Times New Roman" w:eastAsia="方正仿宋_GBK" w:cs="Times New Roman"/>
                <w:color w:val="auto"/>
                <w:sz w:val="24"/>
                <w:szCs w:val="24"/>
              </w:rPr>
              <w:t>情况介绍（此项可另附页，字数不超过3000字）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包括但不限于以下内容</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 xml:space="preserve"> </w:t>
            </w:r>
          </w:p>
          <w:p>
            <w:pPr>
              <w:keepNext w:val="0"/>
              <w:keepLines w:val="0"/>
              <w:pageBreakBefore w:val="0"/>
              <w:widowControl w:val="0"/>
              <w:kinsoku/>
              <w:wordWrap w:val="0"/>
              <w:overflowPunct/>
              <w:topLinePunct/>
              <w:autoSpaceDE/>
              <w:autoSpaceDN/>
              <w:bidi w:val="0"/>
              <w:adjustRightInd/>
              <w:snapToGrid/>
              <w:spacing w:line="300" w:lineRule="exact"/>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1</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企业经营管理概况，涵盖企业基本情况，企业在从事细分领域的地位，企业质量战略目标，品牌推广宣传等。</w:t>
            </w:r>
          </w:p>
          <w:p>
            <w:pPr>
              <w:keepNext w:val="0"/>
              <w:keepLines w:val="0"/>
              <w:pageBreakBefore w:val="0"/>
              <w:widowControl w:val="0"/>
              <w:kinsoku/>
              <w:wordWrap w:val="0"/>
              <w:overflowPunct/>
              <w:topLinePunct/>
              <w:autoSpaceDE/>
              <w:autoSpaceDN/>
              <w:bidi w:val="0"/>
              <w:adjustRightInd/>
              <w:snapToGrid/>
              <w:spacing w:line="300" w:lineRule="exact"/>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2</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申报服务情况：所申报服务项目的特色，在国内或省内的排名情况，企业主要竞争对手及与之对比情况，主要服务指标情况，参与或主导相关产品领域国际国内相关技术等标准的制定情况。</w:t>
            </w:r>
          </w:p>
          <w:p>
            <w:pPr>
              <w:keepNext w:val="0"/>
              <w:keepLines w:val="0"/>
              <w:pageBreakBefore w:val="0"/>
              <w:widowControl w:val="0"/>
              <w:kinsoku/>
              <w:wordWrap w:val="0"/>
              <w:overflowPunct/>
              <w:topLinePunct/>
              <w:autoSpaceDE/>
              <w:autoSpaceDN/>
              <w:bidi w:val="0"/>
              <w:adjustRightInd/>
              <w:snapToGrid/>
              <w:spacing w:line="300" w:lineRule="exact"/>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3</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企业研发创新基本情况：研发经费的保障情况及激励机制，研发创新带头人及创新团队情况，创新人才培养情况等。</w:t>
            </w:r>
          </w:p>
          <w:p>
            <w:pPr>
              <w:keepNext w:val="0"/>
              <w:keepLines w:val="0"/>
              <w:pageBreakBefore w:val="0"/>
              <w:widowControl w:val="0"/>
              <w:kinsoku/>
              <w:wordWrap w:val="0"/>
              <w:overflowPunct/>
              <w:topLinePunct/>
              <w:autoSpaceDE/>
              <w:autoSpaceDN/>
              <w:bidi w:val="0"/>
              <w:adjustRightInd/>
              <w:snapToGrid/>
              <w:spacing w:line="300" w:lineRule="exact"/>
              <w:ind w:firstLine="480" w:firstLineChars="200"/>
              <w:textAlignment w:val="auto"/>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napToGrid/>
                <w:color w:val="auto"/>
                <w:kern w:val="2"/>
                <w:sz w:val="24"/>
                <w:szCs w:val="24"/>
              </w:rPr>
              <w:t>4</w:t>
            </w:r>
            <w:r>
              <w:rPr>
                <w:rFonts w:hint="eastAsia" w:ascii="Times New Roman" w:hAnsi="Times New Roman" w:eastAsia="方正仿宋_GBK" w:cs="Times New Roman"/>
                <w:snapToGrid/>
                <w:color w:val="auto"/>
                <w:kern w:val="2"/>
                <w:sz w:val="24"/>
                <w:szCs w:val="24"/>
                <w:lang w:eastAsia="zh-CN"/>
              </w:rPr>
              <w:t>．</w:t>
            </w:r>
            <w:r>
              <w:rPr>
                <w:rFonts w:hint="default" w:ascii="Times New Roman" w:hAnsi="Times New Roman" w:eastAsia="方正仿宋_GBK" w:cs="Times New Roman"/>
                <w:snapToGrid/>
                <w:color w:val="auto"/>
                <w:kern w:val="2"/>
                <w:sz w:val="24"/>
                <w:szCs w:val="24"/>
              </w:rPr>
              <w:t>企业制度建设基本情况：企业品牌建设相关制度、</w:t>
            </w:r>
            <w:r>
              <w:rPr>
                <w:rFonts w:hint="eastAsia" w:ascii="Times New Roman" w:hAnsi="Times New Roman" w:eastAsia="方正仿宋_GBK" w:cs="Times New Roman"/>
                <w:snapToGrid/>
                <w:color w:val="auto"/>
                <w:kern w:val="2"/>
                <w:sz w:val="24"/>
                <w:szCs w:val="24"/>
                <w:lang w:eastAsia="zh-CN"/>
              </w:rPr>
              <w:t>服务</w:t>
            </w:r>
            <w:r>
              <w:rPr>
                <w:rFonts w:hint="default" w:ascii="Times New Roman" w:hAnsi="Times New Roman" w:eastAsia="方正仿宋_GBK" w:cs="Times New Roman"/>
                <w:snapToGrid/>
                <w:color w:val="auto"/>
                <w:kern w:val="2"/>
                <w:sz w:val="24"/>
                <w:szCs w:val="24"/>
              </w:rPr>
              <w:t>质量保障相关制度，知识产权保障制度，企业生产安全保障制度，应对各类风险机制等。</w:t>
            </w:r>
          </w:p>
          <w:p>
            <w:pPr>
              <w:pStyle w:val="2"/>
              <w:keepNext w:val="0"/>
              <w:keepLines w:val="0"/>
              <w:pageBreakBefore w:val="0"/>
              <w:widowControl w:val="0"/>
              <w:kinsoku/>
              <w:wordWrap w:val="0"/>
              <w:overflowPunct/>
              <w:topLinePunct/>
              <w:autoSpaceDE/>
              <w:autoSpaceDN/>
              <w:bidi w:val="0"/>
              <w:adjustRightInd/>
              <w:snapToGrid/>
              <w:spacing w:line="3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企业效益：企业资产总额（万元）、企业纳税总额（万元）、企业资产负债率（%）、企业净资产收益率（%）。</w:t>
            </w:r>
          </w:p>
          <w:p>
            <w:pPr>
              <w:pStyle w:val="2"/>
              <w:keepNext w:val="0"/>
              <w:keepLines w:val="0"/>
              <w:pageBreakBefore w:val="0"/>
              <w:widowControl w:val="0"/>
              <w:kinsoku/>
              <w:wordWrap w:val="0"/>
              <w:overflowPunct/>
              <w:topLinePunct/>
              <w:autoSpaceDE/>
              <w:autoSpaceDN/>
              <w:bidi w:val="0"/>
              <w:adjustRightInd/>
              <w:snapToGrid/>
              <w:spacing w:line="300" w:lineRule="exact"/>
              <w:ind w:firstLine="480" w:firstLineChars="200"/>
              <w:textAlignment w:val="auto"/>
              <w:rPr>
                <w:rFonts w:hint="default" w:ascii="Times New Roman" w:hAnsi="Times New Roman" w:eastAsia="方正仿宋_GBK"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二、质量保证情况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质量文化</w:t>
            </w:r>
          </w:p>
        </w:tc>
        <w:tc>
          <w:tcPr>
            <w:tcW w:w="704"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质量文化</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sz w:val="24"/>
                <w:szCs w:val="24"/>
              </w:rPr>
              <w:t>建设</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□制定明确质量战略目标</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□未制定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□建立了量化的关键绩效指标体系</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04"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建立了</w:t>
            </w:r>
            <w:r>
              <w:rPr>
                <w:rFonts w:hint="eastAsia" w:ascii="方正仿宋_GBK" w:hAnsi="方正仿宋_GBK" w:eastAsia="方正仿宋_GBK" w:cs="方正仿宋_GBK"/>
                <w:color w:val="auto"/>
                <w:sz w:val="24"/>
                <w:szCs w:val="24"/>
              </w:rPr>
              <w:t>质量文化体系</w:t>
            </w:r>
          </w:p>
          <w:p>
            <w:pPr>
              <w:pStyle w:val="2"/>
              <w:keepNext w:val="0"/>
              <w:keepLines w:val="0"/>
              <w:pageBreakBefore w:val="0"/>
              <w:wordWrap w:val="0"/>
              <w:overflowPunct/>
              <w:topLinePunct/>
              <w:autoSpaceDE/>
              <w:autoSpaceDN/>
              <w:bidi w:val="0"/>
              <w:ind w:firstLine="0" w:firstLineChars="0"/>
              <w:rPr>
                <w:rFonts w:hint="eastAsia" w:ascii="方正仿宋_GBK" w:hAnsi="方正仿宋_GBK" w:eastAsia="方正仿宋_GBK" w:cs="方正仿宋_GBK"/>
                <w:snapToGrid w:val="0"/>
                <w:color w:val="auto"/>
                <w:kern w:val="0"/>
                <w:sz w:val="24"/>
                <w:szCs w:val="24"/>
              </w:rPr>
            </w:pPr>
            <w:r>
              <w:rPr>
                <w:rFonts w:hint="eastAsia" w:ascii="方正仿宋_GBK" w:hAnsi="方正仿宋_GBK" w:eastAsia="方正仿宋_GBK" w:cs="方正仿宋_GBK"/>
                <w:snapToGrid w:val="0"/>
                <w:color w:val="auto"/>
                <w:kern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宣传推广</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活动</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□开展了宣传活动</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□未开展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质量管理</w:t>
            </w: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服务认证</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情况</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共取得</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项产品认证（自愿性认证）</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分别是</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管理体系</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认证</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□质量管理体系认证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□环境管理体系认证</w:t>
            </w:r>
          </w:p>
          <w:p>
            <w:pPr>
              <w:pStyle w:val="2"/>
              <w:keepNext w:val="0"/>
              <w:keepLines w:val="0"/>
              <w:pageBreakBefore w:val="0"/>
              <w:wordWrap w:val="0"/>
              <w:overflowPunct/>
              <w:topLinePunct/>
              <w:autoSpaceDE/>
              <w:autoSpaceDN/>
              <w:bidi w:val="0"/>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HACCP</w:t>
            </w:r>
            <w:r>
              <w:rPr>
                <w:rFonts w:hint="eastAsia" w:ascii="方正仿宋_GBK" w:hAnsi="方正仿宋_GBK" w:eastAsia="方正仿宋_GBK" w:cs="方正仿宋_GBK"/>
                <w:color w:val="auto"/>
                <w:sz w:val="24"/>
                <w:szCs w:val="24"/>
              </w:rPr>
              <w:t>体系认证</w:t>
            </w:r>
          </w:p>
          <w:p>
            <w:pPr>
              <w:keepNext w:val="0"/>
              <w:keepLines w:val="0"/>
              <w:pageBreakBefore w:val="0"/>
              <w:wordWrap w:val="0"/>
              <w:overflowPunct/>
              <w:topLinePunct/>
              <w:autoSpaceDE/>
              <w:autoSpaceDN/>
              <w:bidi w:val="0"/>
              <w:rPr>
                <w:rFonts w:hint="eastAsia"/>
                <w:color w:val="auto"/>
              </w:rPr>
            </w:pPr>
            <w:r>
              <w:rPr>
                <w:rFonts w:hint="eastAsia" w:ascii="方正仿宋_GBK" w:hAnsi="方正仿宋_GBK" w:eastAsia="方正仿宋_GBK" w:cs="方正仿宋_GBK"/>
                <w:color w:val="auto"/>
                <w:sz w:val="24"/>
                <w:szCs w:val="24"/>
              </w:rPr>
              <w:t>□</w:t>
            </w:r>
            <w:r>
              <w:rPr>
                <w:rFonts w:hint="eastAsia" w:ascii="Times New Roman" w:hAnsi="Times New Roman" w:eastAsia="方正仿宋_GBK" w:cs="Times New Roman"/>
                <w:color w:val="auto"/>
                <w:kern w:val="2"/>
                <w:sz w:val="24"/>
                <w:szCs w:val="24"/>
                <w:lang w:val="en-US" w:eastAsia="zh-CN" w:bidi="ar-SA"/>
              </w:rPr>
              <w:t>食品安全管理</w:t>
            </w:r>
            <w:r>
              <w:rPr>
                <w:rFonts w:hint="eastAsia" w:ascii="方正仿宋_GBK" w:hAnsi="方正仿宋_GBK" w:eastAsia="方正仿宋_GBK" w:cs="方正仿宋_GBK"/>
                <w:color w:val="auto"/>
                <w:sz w:val="24"/>
                <w:szCs w:val="24"/>
              </w:rPr>
              <w:t>体系认证</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职业健康安全管理体系认证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□能源管理体系认证</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□测量管理体系认证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□知识产权管理体系认证</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□信息安全体系认证 </w:t>
            </w:r>
          </w:p>
          <w:p>
            <w:pPr>
              <w:keepNext w:val="0"/>
              <w:keepLines w:val="0"/>
              <w:pageBreakBefore w:val="0"/>
              <w:wordWrap w:val="0"/>
              <w:overflowPunct/>
              <w:topLinePunct/>
              <w:autoSpaceDE/>
              <w:autoSpaceDN/>
              <w:bidi w:val="0"/>
              <w:rPr>
                <w:rFonts w:hint="eastAsia" w:eastAsia="方正仿宋_GBK"/>
                <w:color w:val="auto"/>
                <w:lang w:eastAsia="zh-CN"/>
              </w:rPr>
            </w:pPr>
            <w:r>
              <w:rPr>
                <w:rFonts w:hint="eastAsia" w:ascii="方正仿宋_GBK" w:hAnsi="方正仿宋_GBK" w:eastAsia="方正仿宋_GBK" w:cs="方正仿宋_GBK"/>
                <w:color w:val="auto"/>
                <w:sz w:val="24"/>
                <w:szCs w:val="24"/>
              </w:rPr>
              <w:t>□其它认</w:t>
            </w:r>
            <w:r>
              <w:rPr>
                <w:rFonts w:hint="eastAsia" w:ascii="方正仿宋_GBK" w:hAnsi="方正仿宋_GBK" w:eastAsia="方正仿宋_GBK" w:cs="方正仿宋_GBK"/>
                <w:color w:val="auto"/>
                <w:sz w:val="24"/>
                <w:szCs w:val="24"/>
                <w:lang w:eastAsia="zh-CN"/>
              </w:rPr>
              <w:t>证：</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lang w:val="en-US" w:eastAsia="zh-CN"/>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□未取得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体系</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□建立了售后服务体系</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供应链管控体系</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□建立了供应链管控体系</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首席质量官</w:t>
            </w:r>
          </w:p>
          <w:p>
            <w:pPr>
              <w:keepNext w:val="0"/>
              <w:keepLines w:val="0"/>
              <w:pageBreakBefore w:val="0"/>
              <w:wordWrap w:val="0"/>
              <w:overflowPunct/>
              <w:topLinePunct/>
              <w:autoSpaceDE/>
              <w:autoSpaceDN/>
              <w:bidi w:val="0"/>
              <w:jc w:val="center"/>
              <w:rPr>
                <w:rFonts w:hint="default"/>
                <w:color w:val="auto"/>
                <w:lang w:val="en"/>
              </w:rPr>
            </w:pPr>
            <w:r>
              <w:rPr>
                <w:rFonts w:hint="eastAsia" w:ascii="方正仿宋_GBK" w:hAnsi="方正仿宋_GBK" w:eastAsia="方正仿宋_GBK" w:cs="方正仿宋_GBK"/>
                <w:color w:val="auto"/>
                <w:sz w:val="24"/>
                <w:szCs w:val="24"/>
              </w:rPr>
              <w:t>制度</w:t>
            </w:r>
          </w:p>
        </w:tc>
        <w:tc>
          <w:tcPr>
            <w:tcW w:w="3396" w:type="pct"/>
            <w:gridSpan w:val="4"/>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hint="eastAsia" w:ascii="方正仿宋_GBK" w:hAnsi="方正仿宋_GBK" w:eastAsia="方正仿宋_GBK" w:cs="方正仿宋_GBK"/>
                <w:snapToGrid/>
                <w:color w:val="auto"/>
                <w:kern w:val="2"/>
                <w:sz w:val="24"/>
                <w:szCs w:val="24"/>
              </w:rPr>
            </w:pPr>
            <w:r>
              <w:rPr>
                <w:rFonts w:hint="eastAsia" w:ascii="方正仿宋_GBK" w:hAnsi="方正仿宋_GBK" w:eastAsia="方正仿宋_GBK" w:cs="方正仿宋_GBK"/>
                <w:snapToGrid/>
                <w:color w:val="auto"/>
                <w:kern w:val="2"/>
                <w:sz w:val="24"/>
                <w:szCs w:val="24"/>
              </w:rPr>
              <w:t xml:space="preserve">□实行首席质量官制度     </w:t>
            </w:r>
          </w:p>
          <w:p>
            <w:pPr>
              <w:wordWrap w:val="0"/>
              <w:topLinePunct/>
              <w:autoSpaceDE/>
              <w:autoSpaceDN/>
              <w:spacing w:line="320" w:lineRule="exact"/>
              <w:rPr>
                <w:rFonts w:hint="eastAsia"/>
                <w:color w:val="auto"/>
              </w:rPr>
            </w:pPr>
            <w:r>
              <w:rPr>
                <w:rFonts w:hint="eastAsia" w:ascii="方正仿宋_GBK" w:hAnsi="方正仿宋_GBK" w:eastAsia="方正仿宋_GBK" w:cs="方正仿宋_GBK"/>
                <w:snapToGrid/>
                <w:color w:val="auto"/>
                <w:kern w:val="2"/>
                <w:sz w:val="24"/>
                <w:szCs w:val="24"/>
              </w:rPr>
              <w:t>□未</w:t>
            </w:r>
            <w:r>
              <w:rPr>
                <w:rFonts w:hint="eastAsia" w:ascii="方正仿宋_GBK" w:hAnsi="方正仿宋_GBK" w:eastAsia="方正仿宋_GBK" w:cs="方正仿宋_GBK"/>
                <w:snapToGrid/>
                <w:color w:val="auto"/>
                <w:kern w:val="2"/>
                <w:sz w:val="24"/>
                <w:szCs w:val="24"/>
                <w:lang w:eastAsia="zh-CN"/>
              </w:rPr>
              <w:t>实行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品牌管理</w:t>
            </w: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品牌管理体系建设</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建立了品牌管理体系</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质量信息化</w:t>
            </w: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b/>
                <w:color w:val="auto"/>
                <w:sz w:val="24"/>
                <w:szCs w:val="24"/>
              </w:rPr>
            </w:pPr>
            <w:r>
              <w:rPr>
                <w:rFonts w:hint="default" w:ascii="Times New Roman" w:hAnsi="Times New Roman" w:eastAsia="方正仿宋_GBK" w:cs="Times New Roman"/>
                <w:color w:val="auto"/>
                <w:sz w:val="24"/>
                <w:szCs w:val="24"/>
              </w:rPr>
              <w:t>质量信息化与追溯管理系统建设</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□建立和实施</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 xml:space="preserve">生产销售质量信息追溯管理系统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□建立和实施</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供应链溯源系统及质量安全预警机制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信息收集机制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风险评估机制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信息发布机制</w:t>
            </w:r>
          </w:p>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sz w:val="24"/>
                <w:szCs w:val="24"/>
              </w:rPr>
              <w:t>□建立</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决策处置机制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三、质量水平情况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服务质量水平</w:t>
            </w:r>
          </w:p>
        </w:tc>
        <w:tc>
          <w:tcPr>
            <w:tcW w:w="70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7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服务硬件设施水平</w:t>
            </w:r>
          </w:p>
        </w:tc>
        <w:tc>
          <w:tcPr>
            <w:tcW w:w="3396" w:type="pct"/>
            <w:gridSpan w:val="4"/>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7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□国际领先水平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国际先进水平</w:t>
            </w:r>
          </w:p>
          <w:p>
            <w:pPr>
              <w:keepNext w:val="0"/>
              <w:keepLines w:val="0"/>
              <w:pageBreakBefore w:val="0"/>
              <w:widowControl/>
              <w:kinsoku w:val="0"/>
              <w:wordWrap w:val="0"/>
              <w:overflowPunct/>
              <w:topLinePunct/>
              <w:autoSpaceDE/>
              <w:autoSpaceDN/>
              <w:bidi w:val="0"/>
              <w:adjustRightInd w:val="0"/>
              <w:snapToGrid w:val="0"/>
              <w:spacing w:line="37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□国内领先水平   □国内先进水平</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7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服务行为规范水平</w:t>
            </w:r>
          </w:p>
        </w:tc>
        <w:tc>
          <w:tcPr>
            <w:tcW w:w="3396" w:type="pct"/>
            <w:gridSpan w:val="4"/>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7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□国际领先水平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国际先进水平</w:t>
            </w:r>
          </w:p>
          <w:p>
            <w:pPr>
              <w:keepNext w:val="0"/>
              <w:keepLines w:val="0"/>
              <w:pageBreakBefore w:val="0"/>
              <w:widowControl/>
              <w:kinsoku w:val="0"/>
              <w:wordWrap w:val="0"/>
              <w:overflowPunct/>
              <w:topLinePunct/>
              <w:autoSpaceDE/>
              <w:autoSpaceDN/>
              <w:bidi w:val="0"/>
              <w:adjustRightInd w:val="0"/>
              <w:snapToGrid w:val="0"/>
              <w:spacing w:line="37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□国内领先水平   □国内先进水平</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标准化水平</w:t>
            </w:r>
          </w:p>
        </w:tc>
        <w:tc>
          <w:tcPr>
            <w:tcW w:w="704"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70" w:lineRule="exact"/>
              <w:jc w:val="center"/>
              <w:textAlignment w:val="baseline"/>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标准</w:t>
            </w:r>
            <w:r>
              <w:rPr>
                <w:rFonts w:hint="eastAsia" w:ascii="方正仿宋_GBK" w:hAnsi="方正仿宋_GBK" w:eastAsia="方正仿宋_GBK" w:cs="方正仿宋_GBK"/>
                <w:color w:val="auto"/>
                <w:sz w:val="24"/>
                <w:szCs w:val="24"/>
                <w:lang w:eastAsia="zh-CN"/>
              </w:rPr>
              <w:t>化试点情况</w:t>
            </w:r>
          </w:p>
        </w:tc>
        <w:tc>
          <w:tcPr>
            <w:tcW w:w="3396" w:type="pct"/>
            <w:gridSpan w:val="4"/>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7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□通过国家级或省级服务业标准化试点考核</w:t>
            </w:r>
          </w:p>
          <w:p>
            <w:pPr>
              <w:keepNext w:val="0"/>
              <w:keepLines w:val="0"/>
              <w:pageBreakBefore w:val="0"/>
              <w:widowControl/>
              <w:kinsoku w:val="0"/>
              <w:wordWrap w:val="0"/>
              <w:overflowPunct/>
              <w:topLinePunct/>
              <w:autoSpaceDE/>
              <w:autoSpaceDN/>
              <w:bidi w:val="0"/>
              <w:adjustRightInd w:val="0"/>
              <w:snapToGrid w:val="0"/>
              <w:spacing w:line="370" w:lineRule="exac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未通过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参与标准化工作情况</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□国际专业标准化技术委员会成员单位或参与制定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国际标准</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□承担国家专业标准化技术标准委员会秘书处或参与制定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国家标准或行业标准</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□承担省级专业标准化技术委员会秘书处或参与制定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地方标准</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□参与制定</w:t>
            </w:r>
            <w:r>
              <w:rPr>
                <w:rFonts w:hint="eastAsia" w:ascii="方正仿宋_GBK" w:hAnsi="方正仿宋_GBK" w:eastAsia="方正仿宋_GBK" w:cs="方正仿宋_GBK"/>
                <w:color w:val="auto"/>
                <w:sz w:val="24"/>
                <w:szCs w:val="24"/>
                <w:lang w:eastAsia="zh-CN"/>
              </w:rPr>
              <w:t>了</w:t>
            </w:r>
            <w:r>
              <w:rPr>
                <w:rFonts w:hint="eastAsia" w:ascii="方正仿宋_GBK" w:hAnsi="方正仿宋_GBK" w:eastAsia="方正仿宋_GBK" w:cs="方正仿宋_GBK"/>
                <w:color w:val="auto"/>
                <w:sz w:val="24"/>
                <w:szCs w:val="24"/>
              </w:rPr>
              <w:t>团体标准</w:t>
            </w:r>
          </w:p>
          <w:p>
            <w:pPr>
              <w:keepNext w:val="0"/>
              <w:keepLines w:val="0"/>
              <w:pageBreakBefore w:val="0"/>
              <w:wordWrap w:val="0"/>
              <w:overflowPunct/>
              <w:topLinePunct/>
              <w:autoSpaceDE/>
              <w:autoSpaceDN/>
              <w:bidi w:val="0"/>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主持和</w:t>
            </w:r>
            <w:r>
              <w:rPr>
                <w:rFonts w:hint="eastAsia" w:ascii="方正仿宋_GBK" w:hAnsi="方正仿宋_GBK" w:eastAsia="方正仿宋_GBK" w:cs="方正仿宋_GBK"/>
                <w:color w:val="auto"/>
                <w:sz w:val="24"/>
                <w:szCs w:val="24"/>
              </w:rPr>
              <w:t>参与制定标准名称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顾客满意度</w:t>
            </w: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顾客意见满意调查</w:t>
            </w:r>
          </w:p>
        </w:tc>
        <w:tc>
          <w:tcPr>
            <w:tcW w:w="3396" w:type="pct"/>
            <w:gridSpan w:val="4"/>
            <w:tcBorders>
              <w:tl2br w:val="nil"/>
              <w:tr2bl w:val="nil"/>
            </w:tcBorders>
            <w:vAlign w:val="center"/>
          </w:tcPr>
          <w:p>
            <w:pPr>
              <w:wordWrap w:val="0"/>
              <w:topLinePunct/>
              <w:autoSpaceDE/>
              <w:autoSpaceDN/>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□自评</w:t>
            </w:r>
            <w:r>
              <w:rPr>
                <w:rFonts w:hint="eastAsia" w:ascii="方正仿宋_GBK" w:hAnsi="方正仿宋_GBK" w:eastAsia="方正仿宋_GBK" w:cs="方正仿宋_GBK"/>
                <w:color w:val="auto"/>
                <w:sz w:val="24"/>
                <w:szCs w:val="24"/>
                <w:lang w:eastAsia="zh-CN"/>
              </w:rPr>
              <w:t>：</w:t>
            </w: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p>
          <w:p>
            <w:pPr>
              <w:wordWrap w:val="0"/>
              <w:topLinePunct/>
              <w:autoSpaceDE/>
              <w:autoSpaceDN/>
              <w:ind w:firstLine="0" w:firstLineChars="0"/>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□第三方测评</w:t>
            </w:r>
            <w:r>
              <w:rPr>
                <w:rFonts w:hint="eastAsia" w:ascii="方正仿宋_GBK" w:hAnsi="方正仿宋_GBK" w:eastAsia="方正仿宋_GBK" w:cs="方正仿宋_GBK"/>
                <w:color w:val="auto"/>
                <w:sz w:val="24"/>
                <w:szCs w:val="24"/>
                <w:lang w:eastAsia="zh-CN"/>
              </w:rPr>
              <w:t>：</w:t>
            </w: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测评机构：</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四、</w:t>
            </w:r>
            <w:r>
              <w:rPr>
                <w:rFonts w:hint="eastAsia" w:ascii="方正仿宋_GBK" w:hAnsi="方正仿宋_GBK" w:eastAsia="方正仿宋_GBK" w:cs="方正仿宋_GBK"/>
                <w:b/>
                <w:color w:val="auto"/>
                <w:sz w:val="24"/>
                <w:szCs w:val="24"/>
                <w:lang w:eastAsia="zh-CN"/>
              </w:rPr>
              <w:t>服务</w:t>
            </w:r>
            <w:r>
              <w:rPr>
                <w:rFonts w:hint="eastAsia" w:ascii="方正仿宋_GBK" w:hAnsi="方正仿宋_GBK" w:eastAsia="方正仿宋_GBK" w:cs="方正仿宋_GBK"/>
                <w:b/>
                <w:color w:val="auto"/>
                <w:sz w:val="24"/>
                <w:szCs w:val="24"/>
              </w:rPr>
              <w:t>创新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创新能力</w:t>
            </w: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研发经费投入及人员</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情况</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u w:val="single"/>
              </w:rPr>
            </w:pPr>
            <w:r>
              <w:rPr>
                <w:rFonts w:hint="eastAsia" w:ascii="方正仿宋_GBK" w:hAnsi="方正仿宋_GBK" w:eastAsia="方正仿宋_GBK" w:cs="方正仿宋_GBK"/>
                <w:color w:val="auto"/>
                <w:sz w:val="24"/>
                <w:szCs w:val="24"/>
              </w:rPr>
              <w:t>研发投入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万元</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占销售收入比例</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default" w:ascii="Times New Roman" w:hAnsi="Times New Roman" w:eastAsia="方正仿宋_GBK" w:cs="Times New Roman"/>
                <w:color w:val="auto"/>
                <w:sz w:val="24"/>
                <w:szCs w:val="24"/>
              </w:rPr>
              <w:t>%</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default" w:ascii="Times New Roman" w:hAnsi="Times New Roman" w:eastAsia="方正仿宋_GBK" w:cs="Times New Roman"/>
                <w:color w:val="auto"/>
                <w:sz w:val="24"/>
                <w:szCs w:val="24"/>
              </w:rPr>
              <w:t>研发队伍</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人</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占从业人员比例</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院士（博士后）科研工作站</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□拥有院士工作站</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□拥有博士后工作站</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□未建立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承担省部级重大研发（产业化）项目情况</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国家级</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个</w:t>
            </w:r>
            <w:r>
              <w:rPr>
                <w:rFonts w:hint="eastAsia" w:ascii="方正仿宋_GBK" w:hAnsi="方正仿宋_GBK" w:eastAsia="方正仿宋_GBK" w:cs="方正仿宋_GBK"/>
                <w:color w:val="auto"/>
                <w:sz w:val="24"/>
                <w:szCs w:val="24"/>
                <w:lang w:eastAsia="zh-CN"/>
              </w:rPr>
              <w:t>，项目名称：</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省部级</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个</w:t>
            </w:r>
            <w:r>
              <w:rPr>
                <w:rFonts w:hint="eastAsia" w:ascii="方正仿宋_GBK" w:hAnsi="方正仿宋_GBK" w:eastAsia="方正仿宋_GBK" w:cs="方正仿宋_GBK"/>
                <w:color w:val="auto"/>
                <w:sz w:val="24"/>
                <w:szCs w:val="24"/>
                <w:lang w:eastAsia="zh-CN"/>
              </w:rPr>
              <w:t>，项目名称：</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14" w:hRule="atLeast"/>
          <w:jc w:val="center"/>
        </w:trPr>
        <w:tc>
          <w:tcPr>
            <w:tcW w:w="899"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创新水平</w:t>
            </w: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w:t>
            </w:r>
            <w:r>
              <w:rPr>
                <w:rFonts w:hint="eastAsia" w:ascii="方正仿宋_GBK" w:hAnsi="方正仿宋_GBK" w:eastAsia="方正仿宋_GBK" w:cs="方正仿宋_GBK"/>
                <w:color w:val="auto"/>
                <w:sz w:val="24"/>
                <w:szCs w:val="24"/>
                <w:lang w:eastAsia="zh-CN"/>
              </w:rPr>
              <w:t>服务</w:t>
            </w:r>
            <w:r>
              <w:rPr>
                <w:rFonts w:hint="eastAsia" w:ascii="方正仿宋_GBK" w:hAnsi="方正仿宋_GBK" w:eastAsia="方正仿宋_GBK" w:cs="方正仿宋_GBK"/>
                <w:color w:val="auto"/>
                <w:sz w:val="24"/>
                <w:szCs w:val="24"/>
              </w:rPr>
              <w:t>获</w:t>
            </w:r>
            <w:r>
              <w:rPr>
                <w:rFonts w:hint="eastAsia" w:ascii="方正仿宋_GBK" w:hAnsi="方正仿宋_GBK" w:eastAsia="方正仿宋_GBK" w:cs="方正仿宋_GBK"/>
                <w:color w:val="auto"/>
                <w:sz w:val="24"/>
                <w:szCs w:val="24"/>
                <w:lang w:eastAsia="zh-CN"/>
              </w:rPr>
              <w:t>相关</w:t>
            </w:r>
            <w:r>
              <w:rPr>
                <w:rFonts w:hint="eastAsia" w:ascii="方正仿宋_GBK" w:hAnsi="方正仿宋_GBK" w:eastAsia="方正仿宋_GBK" w:cs="方正仿宋_GBK"/>
                <w:color w:val="auto"/>
                <w:sz w:val="24"/>
                <w:szCs w:val="24"/>
              </w:rPr>
              <w:t>专利</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情况</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发明专利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实用新型专利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外观设计专利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证书编号</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软件著作权</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项</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证书编号：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99"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获企业技术中心荣誉</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□国家级中心   □省级中心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市级中心     </w:t>
            </w:r>
          </w:p>
          <w:p>
            <w:pPr>
              <w:wordWrap w:val="0"/>
              <w:topLinePunct/>
              <w:autoSpaceDE/>
              <w:autoSpaceDN/>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ind w:firstLine="240" w:firstLineChars="1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ind w:firstLine="0" w:firstLineChars="0"/>
              <w:rPr>
                <w:rFonts w:hint="eastAsia" w:ascii="方正仿宋_GBK" w:hAnsi="方正仿宋_GBK" w:eastAsia="方正仿宋_GBK" w:cs="方正仿宋_GBK"/>
                <w:color w:val="auto"/>
                <w:sz w:val="24"/>
                <w:szCs w:val="24"/>
                <w:u w:val="single"/>
                <w:lang w:eastAsia="zh-CN"/>
              </w:rPr>
            </w:pPr>
            <w:r>
              <w:rPr>
                <w:rFonts w:hint="eastAsia" w:ascii="方正仿宋_GBK" w:hAnsi="方正仿宋_GBK" w:eastAsia="方正仿宋_GBK" w:cs="方正仿宋_GBK"/>
                <w:color w:val="auto"/>
                <w:sz w:val="24"/>
                <w:szCs w:val="24"/>
                <w:lang w:eastAsia="zh-CN"/>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获工程技术研究中心</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荣誉</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□国家级中心   □省级中心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市级中心     </w:t>
            </w:r>
          </w:p>
          <w:p>
            <w:pPr>
              <w:wordWrap w:val="0"/>
              <w:topLinePunct/>
              <w:autoSpaceDE/>
              <w:autoSpaceDN/>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wordWrap w:val="0"/>
              <w:topLinePunct/>
              <w:autoSpaceDE/>
              <w:autoSpaceDN/>
              <w:ind w:firstLine="240" w:firstLineChars="1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ordWrap w:val="0"/>
              <w:overflowPunct/>
              <w:topLinePunct/>
              <w:autoSpaceDE/>
              <w:autoSpaceDN/>
              <w:bidi w:val="0"/>
              <w:ind w:left="0" w:leftChars="0" w:firstLine="0" w:firstLineChars="0"/>
              <w:rPr>
                <w:rFonts w:hint="eastAsia"/>
                <w:color w:val="auto"/>
              </w:rPr>
            </w:pPr>
            <w:r>
              <w:rPr>
                <w:rFonts w:hint="eastAsia" w:ascii="方正仿宋_GBK" w:hAnsi="方正仿宋_GBK" w:eastAsia="方正仿宋_GBK" w:cs="方正仿宋_GBK"/>
                <w:color w:val="auto"/>
                <w:sz w:val="24"/>
                <w:szCs w:val="24"/>
                <w:lang w:eastAsia="zh-CN"/>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高新技术</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□高新技术企业</w:t>
            </w:r>
          </w:p>
          <w:p>
            <w:pPr>
              <w:wordWrap w:val="0"/>
              <w:topLinePunct/>
              <w:autoSpaceDE/>
              <w:autoSpaceDN/>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rPr>
                <w:rFonts w:hint="eastAsia"/>
                <w:color w:val="auto"/>
              </w:rPr>
            </w:pPr>
            <w:r>
              <w:rPr>
                <w:rFonts w:hint="eastAsia" w:ascii="方正仿宋_GBK" w:hAnsi="方正仿宋_GBK" w:eastAsia="方正仿宋_GBK" w:cs="方正仿宋_GBK"/>
                <w:color w:val="auto"/>
                <w:sz w:val="24"/>
                <w:szCs w:val="24"/>
                <w:lang w:eastAsia="zh-CN"/>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9" w:type="pct"/>
            <w:gridSpan w:val="2"/>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4"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企业获科学技术奖励</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□国家级科技奖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省级科技奖</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市级科技奖    </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wordWrap w:val="0"/>
              <w:topLinePunct/>
              <w:autoSpaceDE/>
              <w:autoSpaceDN/>
              <w:rPr>
                <w:rFonts w:hint="eastAsia"/>
                <w:color w:val="auto"/>
              </w:rPr>
            </w:pPr>
            <w:r>
              <w:rPr>
                <w:rFonts w:hint="eastAsia" w:ascii="方正仿宋_GBK" w:hAnsi="方正仿宋_GBK" w:eastAsia="方正仿宋_GBK" w:cs="方正仿宋_GBK"/>
                <w:color w:val="auto"/>
                <w:sz w:val="24"/>
                <w:szCs w:val="24"/>
                <w:lang w:eastAsia="zh-CN"/>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五、</w:t>
            </w:r>
            <w:r>
              <w:rPr>
                <w:rFonts w:hint="eastAsia" w:ascii="方正仿宋_GBK" w:hAnsi="方正仿宋_GBK" w:eastAsia="方正仿宋_GBK" w:cs="方正仿宋_GBK"/>
                <w:b/>
                <w:color w:val="auto"/>
                <w:sz w:val="24"/>
                <w:szCs w:val="24"/>
                <w:lang w:eastAsia="zh-CN"/>
              </w:rPr>
              <w:t>服务</w:t>
            </w:r>
            <w:r>
              <w:rPr>
                <w:rFonts w:hint="eastAsia" w:ascii="方正仿宋_GBK" w:hAnsi="方正仿宋_GBK" w:eastAsia="方正仿宋_GBK" w:cs="方正仿宋_GBK"/>
                <w:b/>
                <w:color w:val="auto"/>
                <w:sz w:val="24"/>
                <w:szCs w:val="24"/>
              </w:rPr>
              <w:t>知名度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品牌</w:t>
            </w:r>
            <w:r>
              <w:rPr>
                <w:rFonts w:hint="eastAsia" w:ascii="方正仿宋_GBK" w:hAnsi="方正仿宋_GBK" w:eastAsia="方正仿宋_GBK" w:cs="方正仿宋_GBK"/>
                <w:color w:val="auto"/>
                <w:sz w:val="24"/>
                <w:szCs w:val="24"/>
                <w:lang w:val="en-US" w:eastAsia="zh-CN"/>
              </w:rPr>
              <w:t>影响力</w:t>
            </w: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国际、国家、省部级荣誉称号和奖励，以及权威认定、评定情况</w:t>
            </w:r>
          </w:p>
        </w:tc>
        <w:tc>
          <w:tcPr>
            <w:tcW w:w="3396" w:type="pct"/>
            <w:gridSpan w:val="4"/>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□中国质量奖提名奖，年度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□湖南省省长质量奖，年度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□湖南省省长质量奖提名奖，年度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□市长质量奖，年度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pPr>
              <w:keepNext w:val="0"/>
              <w:keepLines w:val="0"/>
              <w:pageBreakBefore w:val="0"/>
              <w:widowControl w:val="0"/>
              <w:kinsoku/>
              <w:wordWrap w:val="0"/>
              <w:overflowPunct/>
              <w:topLinePunct/>
              <w:autoSpaceDE/>
              <w:autoSpaceDN/>
              <w:bidi w:val="0"/>
              <w:adjustRightInd/>
              <w:snapToGrid/>
              <w:spacing w:line="300" w:lineRule="exact"/>
              <w:textAlignment w:val="auto"/>
              <w:rPr>
                <w:color w:val="auto"/>
              </w:rPr>
            </w:pPr>
            <w:r>
              <w:rPr>
                <w:rFonts w:hint="eastAsia" w:ascii="方正仿宋_GBK" w:hAnsi="方正仿宋_GBK" w:eastAsia="方正仿宋_GBK" w:cs="方正仿宋_GBK"/>
                <w:color w:val="auto"/>
                <w:sz w:val="24"/>
                <w:szCs w:val="24"/>
              </w:rPr>
              <w:t>□市长质量奖提名奖，年度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color w:val="auto"/>
              </w:rPr>
            </w:pPr>
            <w:r>
              <w:rPr>
                <w:rFonts w:hint="eastAsia" w:ascii="方正仿宋_GBK" w:hAnsi="方正仿宋_GBK" w:eastAsia="方正仿宋_GBK" w:cs="方正仿宋_GBK"/>
                <w:color w:val="auto"/>
                <w:sz w:val="24"/>
                <w:szCs w:val="24"/>
                <w:lang w:eastAsia="zh-CN"/>
              </w:rPr>
              <w:t>□全国质量标杆</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ordWrap w:val="0"/>
              <w:overflowPunct/>
              <w:topLinePunct/>
              <w:autoSpaceDE/>
              <w:autoSpaceDN/>
              <w:bidi w:val="0"/>
              <w:ind w:left="0" w:leftChars="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中华老字号</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ordWrap w:val="0"/>
              <w:overflowPunct/>
              <w:topLinePunct/>
              <w:autoSpaceDE/>
              <w:autoSpaceDN/>
              <w:bidi w:val="0"/>
              <w:ind w:left="0" w:leftChars="0" w:firstLine="0" w:firstLineChars="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lang w:eastAsia="zh-CN"/>
              </w:rPr>
              <w:t>□湖南老字号</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0000FF"/>
                <w:sz w:val="24"/>
                <w:szCs w:val="24"/>
                <w:u w:val="none"/>
              </w:rPr>
              <w:t xml:space="preserve">   </w:t>
            </w:r>
          </w:p>
          <w:p>
            <w:pPr>
              <w:keepNext w:val="0"/>
              <w:keepLines w:val="0"/>
              <w:pageBreakBefore w:val="0"/>
              <w:wordWrap w:val="0"/>
              <w:overflowPunct/>
              <w:topLinePunct/>
              <w:autoSpaceDE/>
              <w:autoSpaceDN/>
              <w:bidi w:val="0"/>
              <w:ind w:left="0" w:leftChars="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□中国驰名商标</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pStyle w:val="2"/>
              <w:keepNext w:val="0"/>
              <w:keepLines w:val="0"/>
              <w:pageBreakBefore w:val="0"/>
              <w:wordWrap w:val="0"/>
              <w:overflowPunct/>
              <w:topLinePunct/>
              <w:autoSpaceDE/>
              <w:autoSpaceDN/>
              <w:bidi w:val="0"/>
              <w:ind w:left="0" w:leftChars="0" w:firstLine="0" w:firstLineChars="0"/>
              <w:rPr>
                <w:rFonts w:hint="eastAsia" w:ascii="方正仿宋_GBK" w:hAnsi="方正仿宋_GBK" w:eastAsia="方正仿宋_GBK" w:cs="方正仿宋_GBK"/>
                <w:color w:val="auto"/>
                <w:sz w:val="24"/>
                <w:szCs w:val="24"/>
                <w:u w:val="single"/>
                <w:lang w:val="en"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地理标志产品，年度：</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□其他荣誉：</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申报服务在省内外市场占有率</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全国占有率</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省内占有率</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近3年在全国（省内）同行业或细分市场中的排名</w:t>
            </w:r>
          </w:p>
        </w:tc>
        <w:tc>
          <w:tcPr>
            <w:tcW w:w="1303" w:type="pct"/>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全国：</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名</w:t>
            </w:r>
          </w:p>
        </w:tc>
        <w:tc>
          <w:tcPr>
            <w:tcW w:w="2092" w:type="pct"/>
            <w:gridSpan w:val="3"/>
            <w:tcBorders>
              <w:tl2br w:val="nil"/>
              <w:tr2bl w:val="nil"/>
            </w:tcBorders>
            <w:vAlign w:val="center"/>
          </w:tcPr>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省内：</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名 </w:t>
            </w:r>
          </w:p>
          <w:p>
            <w:pPr>
              <w:keepNext w:val="0"/>
              <w:keepLines w:val="0"/>
              <w:pageBreakBefore w:val="0"/>
              <w:wordWrap w:val="0"/>
              <w:overflowPunct/>
              <w:topLinePunct/>
              <w:autoSpaceDE/>
              <w:autoSpaceDN/>
              <w:bidi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品牌价值</w:t>
            </w: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品牌价值</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测算</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估    值：</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测评时间：</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评价机构：</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六、</w:t>
            </w:r>
            <w:r>
              <w:rPr>
                <w:rFonts w:hint="eastAsia" w:ascii="方正仿宋_GBK" w:hAnsi="方正仿宋_GBK" w:eastAsia="方正仿宋_GBK" w:cs="方正仿宋_GBK"/>
                <w:b/>
                <w:color w:val="auto"/>
                <w:sz w:val="24"/>
                <w:szCs w:val="24"/>
                <w:lang w:eastAsia="zh-CN"/>
              </w:rPr>
              <w:t>服务</w:t>
            </w:r>
            <w:r>
              <w:rPr>
                <w:rFonts w:hint="eastAsia" w:ascii="方正仿宋_GBK" w:hAnsi="方正仿宋_GBK" w:eastAsia="方正仿宋_GBK" w:cs="方正仿宋_GBK"/>
                <w:b/>
                <w:color w:val="auto"/>
                <w:sz w:val="24"/>
                <w:szCs w:val="24"/>
              </w:rPr>
              <w:t>贡献度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经济效益</w:t>
            </w:r>
          </w:p>
        </w:tc>
        <w:tc>
          <w:tcPr>
            <w:tcW w:w="706"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申报服务经济效益</w:t>
            </w:r>
          </w:p>
        </w:tc>
        <w:tc>
          <w:tcPr>
            <w:tcW w:w="1303" w:type="pct"/>
            <w:tcBorders>
              <w:tl2br w:val="nil"/>
              <w:tr2bl w:val="nil"/>
            </w:tcBorders>
            <w:vAlign w:val="center"/>
          </w:tcPr>
          <w:p>
            <w:pPr>
              <w:wordWrap w:val="0"/>
              <w:topLinePunct/>
              <w:autoSpaceDE/>
              <w:autoSpaceDN/>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年度</w:t>
            </w:r>
          </w:p>
        </w:tc>
        <w:tc>
          <w:tcPr>
            <w:tcW w:w="714"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2020年</w:t>
            </w:r>
          </w:p>
        </w:tc>
        <w:tc>
          <w:tcPr>
            <w:tcW w:w="715"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2021年</w:t>
            </w:r>
          </w:p>
        </w:tc>
        <w:tc>
          <w:tcPr>
            <w:tcW w:w="663" w:type="pct"/>
            <w:tcBorders>
              <w:tl2br w:val="nil"/>
              <w:tr2bl w:val="nil"/>
            </w:tcBorders>
            <w:vAlign w:val="center"/>
          </w:tcPr>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2022年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6"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1303"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申报服务项目收入</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（万元）</w:t>
            </w:r>
          </w:p>
        </w:tc>
        <w:tc>
          <w:tcPr>
            <w:tcW w:w="714"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15"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663"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706"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1303" w:type="pct"/>
            <w:tcBorders>
              <w:tl2br w:val="nil"/>
              <w:tr2bl w:val="nil"/>
            </w:tcBorders>
            <w:vAlign w:val="center"/>
          </w:tcPr>
          <w:p>
            <w:pPr>
              <w:keepNext w:val="0"/>
              <w:keepLines w:val="0"/>
              <w:pageBreakBefore w:val="0"/>
              <w:wordWrap w:val="0"/>
              <w:overflowPunct/>
              <w:topLinePunct/>
              <w:autoSpaceDE/>
              <w:autoSpaceDN/>
              <w:bidi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申报服务项目利润总额（万元）</w:t>
            </w:r>
          </w:p>
        </w:tc>
        <w:tc>
          <w:tcPr>
            <w:tcW w:w="714"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15"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663"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jc w:val="center"/>
              <w:rPr>
                <w:rFonts w:hint="eastAsia" w:ascii="方正仿宋_GBK" w:hAnsi="方正仿宋_GBK" w:eastAsia="方正仿宋_GBK" w:cs="方正仿宋_GBK"/>
                <w:color w:val="auto"/>
                <w:spacing w:val="-26"/>
                <w:sz w:val="24"/>
                <w:szCs w:val="24"/>
              </w:rPr>
            </w:pPr>
          </w:p>
        </w:tc>
        <w:tc>
          <w:tcPr>
            <w:tcW w:w="706" w:type="pct"/>
            <w:gridSpan w:val="2"/>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jc w:val="center"/>
              <w:rPr>
                <w:rFonts w:hint="eastAsia" w:ascii="方正仿宋_GBK" w:hAnsi="方正仿宋_GBK" w:eastAsia="方正仿宋_GBK" w:cs="方正仿宋_GBK"/>
                <w:color w:val="auto"/>
                <w:spacing w:val="-26"/>
                <w:sz w:val="24"/>
                <w:szCs w:val="24"/>
              </w:rPr>
            </w:pPr>
          </w:p>
        </w:tc>
        <w:tc>
          <w:tcPr>
            <w:tcW w:w="1303" w:type="pct"/>
            <w:tcBorders>
              <w:tl2br w:val="nil"/>
              <w:tr2bl w:val="nil"/>
            </w:tcBorders>
            <w:vAlign w:val="center"/>
          </w:tcPr>
          <w:p>
            <w:pPr>
              <w:keepNext w:val="0"/>
              <w:keepLines w:val="0"/>
              <w:pageBreakBefore w:val="0"/>
              <w:wordWrap w:val="0"/>
              <w:overflowPunct/>
              <w:topLinePunct/>
              <w:autoSpaceDE/>
              <w:autoSpaceDN/>
              <w:bidi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服务对象数量</w:t>
            </w:r>
          </w:p>
        </w:tc>
        <w:tc>
          <w:tcPr>
            <w:tcW w:w="714"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15"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663"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jc w:val="center"/>
              <w:rPr>
                <w:rFonts w:hint="eastAsia" w:ascii="方正仿宋_GBK" w:hAnsi="方正仿宋_GBK" w:eastAsia="方正仿宋_GBK" w:cs="方正仿宋_GBK"/>
                <w:color w:val="auto"/>
                <w:spacing w:val="-26"/>
                <w:sz w:val="24"/>
                <w:szCs w:val="24"/>
              </w:rPr>
            </w:pPr>
          </w:p>
        </w:tc>
        <w:tc>
          <w:tcPr>
            <w:tcW w:w="706" w:type="pct"/>
            <w:gridSpan w:val="2"/>
            <w:vMerge w:val="continue"/>
            <w:tcBorders>
              <w:tl2br w:val="nil"/>
              <w:tr2bl w:val="nil"/>
            </w:tcBorders>
            <w:vAlign w:val="center"/>
          </w:tcPr>
          <w:p>
            <w:pPr>
              <w:keepNext w:val="0"/>
              <w:keepLines w:val="0"/>
              <w:pageBreakBefore w:val="0"/>
              <w:wordWrap w:val="0"/>
              <w:overflowPunct/>
              <w:topLinePunct/>
              <w:autoSpaceDE/>
              <w:autoSpaceDN/>
              <w:bidi w:val="0"/>
              <w:spacing w:before="91" w:line="210" w:lineRule="auto"/>
              <w:ind w:left="177"/>
              <w:jc w:val="center"/>
              <w:rPr>
                <w:rFonts w:hint="eastAsia" w:ascii="方正仿宋_GBK" w:hAnsi="方正仿宋_GBK" w:eastAsia="方正仿宋_GBK" w:cs="方正仿宋_GBK"/>
                <w:color w:val="auto"/>
                <w:spacing w:val="-26"/>
                <w:sz w:val="24"/>
                <w:szCs w:val="24"/>
              </w:rPr>
            </w:pPr>
          </w:p>
        </w:tc>
        <w:tc>
          <w:tcPr>
            <w:tcW w:w="1303" w:type="pc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申报服务项目收入占全部业务比重（</w:t>
            </w:r>
            <w:r>
              <w:rPr>
                <w:rFonts w:hint="default" w:ascii="Times New Roman" w:hAnsi="Times New Roman" w:eastAsia="方正仿宋_GBK" w:cs="Times New Roman"/>
                <w:color w:val="auto"/>
                <w:sz w:val="24"/>
                <w:szCs w:val="24"/>
              </w:rPr>
              <w:t>%</w:t>
            </w:r>
            <w:r>
              <w:rPr>
                <w:rFonts w:hint="eastAsia" w:ascii="方正仿宋_GBK" w:hAnsi="方正仿宋_GBK" w:eastAsia="方正仿宋_GBK" w:cs="方正仿宋_GBK"/>
                <w:color w:val="auto"/>
                <w:sz w:val="24"/>
                <w:szCs w:val="24"/>
              </w:rPr>
              <w:t>）</w:t>
            </w:r>
          </w:p>
        </w:tc>
        <w:tc>
          <w:tcPr>
            <w:tcW w:w="714"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715"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c>
          <w:tcPr>
            <w:tcW w:w="663" w:type="pct"/>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b/>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社会效益</w:t>
            </w: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企业信用</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等级</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A</w:t>
            </w:r>
            <w:r>
              <w:rPr>
                <w:rFonts w:hint="eastAsia" w:ascii="方正仿宋_GBK" w:hAnsi="方正仿宋_GBK" w:eastAsia="方正仿宋_GBK" w:cs="方正仿宋_GBK"/>
                <w:color w:val="auto"/>
                <w:sz w:val="24"/>
                <w:szCs w:val="24"/>
              </w:rPr>
              <w:t xml:space="preserve">       □</w:t>
            </w:r>
            <w:r>
              <w:rPr>
                <w:rFonts w:hint="default" w:ascii="Times New Roman" w:hAnsi="Times New Roman" w:eastAsia="方正仿宋_GBK" w:cs="Times New Roman"/>
                <w:color w:val="auto"/>
                <w:sz w:val="24"/>
                <w:szCs w:val="24"/>
              </w:rPr>
              <w:t>AA</w:t>
            </w:r>
            <w:r>
              <w:rPr>
                <w:rFonts w:hint="eastAsia" w:ascii="方正仿宋_GBK" w:hAnsi="方正仿宋_GBK" w:eastAsia="方正仿宋_GBK" w:cs="方正仿宋_GBK"/>
                <w:color w:val="auto"/>
                <w:sz w:val="24"/>
                <w:szCs w:val="24"/>
              </w:rPr>
              <w:t xml:space="preserve">      □</w:t>
            </w:r>
            <w:r>
              <w:rPr>
                <w:rFonts w:hint="default" w:ascii="Times New Roman" w:hAnsi="Times New Roman" w:eastAsia="方正仿宋_GBK" w:cs="Times New Roman"/>
                <w:color w:val="auto"/>
                <w:sz w:val="24"/>
                <w:szCs w:val="24"/>
              </w:rPr>
              <w:t>AAA</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证书颁发年度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证书颁发单位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社会责任</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报告</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□发布质量信用报告</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□发布社会责任报告</w:t>
            </w:r>
          </w:p>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□未发布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snapToGrid w:val="0"/>
                <w:color w:val="auto"/>
                <w:sz w:val="24"/>
                <w:szCs w:val="24"/>
                <w:lang w:val="en-US" w:eastAsia="zh-CN" w:bidi="ar-SA"/>
              </w:rPr>
            </w:pPr>
            <w:r>
              <w:rPr>
                <w:rFonts w:hint="default" w:ascii="Times New Roman" w:hAnsi="Times New Roman" w:eastAsia="方正仿宋_GBK" w:cs="Times New Roman"/>
                <w:color w:val="auto"/>
                <w:sz w:val="24"/>
                <w:szCs w:val="24"/>
              </w:rPr>
              <w:t>安全生产</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    □省级     □市级</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荣誉名称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6" w:type="pct"/>
            <w:gridSpan w:val="2"/>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snapToGrid w:val="0"/>
                <w:color w:val="auto"/>
                <w:sz w:val="24"/>
                <w:szCs w:val="24"/>
                <w:lang w:val="en-US" w:eastAsia="zh-CN" w:bidi="ar-SA"/>
              </w:rPr>
            </w:pPr>
            <w:r>
              <w:rPr>
                <w:rFonts w:hint="default" w:ascii="Times New Roman" w:hAnsi="Times New Roman" w:eastAsia="方正仿宋_GBK" w:cs="Times New Roman"/>
                <w:color w:val="auto"/>
                <w:sz w:val="24"/>
                <w:szCs w:val="24"/>
              </w:rPr>
              <w:t>环境保护</w:t>
            </w:r>
          </w:p>
        </w:tc>
        <w:tc>
          <w:tcPr>
            <w:tcW w:w="3396" w:type="pct"/>
            <w:gridSpan w:val="4"/>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    □省级     □市级</w:t>
            </w:r>
          </w:p>
          <w:p>
            <w:pPr>
              <w:keepNext w:val="0"/>
              <w:keepLines w:val="0"/>
              <w:pageBreakBefore w:val="0"/>
              <w:wordWrap w:val="0"/>
              <w:overflowPunct/>
              <w:topLinePunct/>
              <w:autoSpaceDE/>
              <w:autoSpaceDN/>
              <w:bidi w:val="0"/>
              <w:ind w:firstLine="240" w:firstLineChars="1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荣誉名称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p>
          <w:p>
            <w:pPr>
              <w:keepNext w:val="0"/>
              <w:keepLines w:val="0"/>
              <w:pageBreakBefore w:val="0"/>
              <w:wordWrap w:val="0"/>
              <w:overflowPunct/>
              <w:topLinePunct/>
              <w:autoSpaceDE/>
              <w:autoSpaceDN/>
              <w:bidi w:val="0"/>
              <w:rPr>
                <w:rFonts w:hint="eastAsia" w:ascii="方正仿宋_GBK" w:hAnsi="方正仿宋_GBK" w:eastAsia="方正仿宋_GBK" w:cs="方正仿宋_GBK"/>
                <w:snapToGrid w:val="0"/>
                <w:color w:val="auto"/>
                <w:sz w:val="24"/>
                <w:szCs w:val="24"/>
                <w:lang w:val="en-US" w:eastAsia="zh-CN" w:bidi="ar-SA"/>
              </w:rPr>
            </w:pPr>
            <w:r>
              <w:rPr>
                <w:rFonts w:hint="eastAsia" w:ascii="方正仿宋_GBK" w:hAnsi="方正仿宋_GBK" w:eastAsia="方正仿宋_GBK" w:cs="方正仿宋_GBK"/>
                <w:color w:val="auto"/>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6" w:type="pct"/>
            <w:gridSpan w:val="2"/>
            <w:vMerge w:val="restart"/>
            <w:tcBorders>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节能减排</w:t>
            </w:r>
          </w:p>
          <w:p>
            <w:pPr>
              <w:keepNext w:val="0"/>
              <w:keepLines w:val="0"/>
              <w:pageBreakBefore w:val="0"/>
              <w:wordWrap w:val="0"/>
              <w:overflowPunct/>
              <w:topLinePunct/>
              <w:autoSpaceDE/>
              <w:autoSpaceDN/>
              <w:bidi w:val="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情况</w:t>
            </w:r>
          </w:p>
        </w:tc>
        <w:tc>
          <w:tcPr>
            <w:tcW w:w="1303" w:type="pct"/>
            <w:tcBorders>
              <w:right w:val="single" w:color="auto" w:sz="4" w:space="0"/>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年度</w:t>
            </w:r>
          </w:p>
        </w:tc>
        <w:tc>
          <w:tcPr>
            <w:tcW w:w="714"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2020年</w:t>
            </w:r>
          </w:p>
        </w:tc>
        <w:tc>
          <w:tcPr>
            <w:tcW w:w="715"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2021年</w:t>
            </w:r>
          </w:p>
        </w:tc>
        <w:tc>
          <w:tcPr>
            <w:tcW w:w="663" w:type="pct"/>
            <w:tcBorders>
              <w:left w:val="single" w:color="auto" w:sz="4" w:space="0"/>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rPr>
              <w:t>2022年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6"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1303" w:type="pct"/>
            <w:tcBorders>
              <w:right w:val="single" w:color="auto" w:sz="4" w:space="0"/>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万元产值综合能耗</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tec/</w:t>
            </w:r>
            <w:r>
              <w:rPr>
                <w:rFonts w:hint="eastAsia" w:ascii="Times New Roman" w:hAnsi="Times New Roman" w:eastAsia="方正仿宋_GBK" w:cs="Times New Roman"/>
                <w:color w:val="auto"/>
                <w:sz w:val="24"/>
                <w:szCs w:val="24"/>
              </w:rPr>
              <w:t>万元）</w:t>
            </w:r>
          </w:p>
        </w:tc>
        <w:tc>
          <w:tcPr>
            <w:tcW w:w="714"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15"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663" w:type="pct"/>
            <w:tcBorders>
              <w:lef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6"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1303" w:type="pct"/>
            <w:tcBorders>
              <w:right w:val="single" w:color="auto" w:sz="4" w:space="0"/>
              <w:tl2br w:val="nil"/>
              <w:tr2bl w:val="nil"/>
            </w:tcBorders>
            <w:vAlign w:val="center"/>
          </w:tcPr>
          <w:p>
            <w:pPr>
              <w:keepNext w:val="0"/>
              <w:keepLines w:val="0"/>
              <w:pageBreakBefore w:val="0"/>
              <w:wordWrap w:val="0"/>
              <w:overflowPunct/>
              <w:topLinePunct/>
              <w:autoSpaceDE/>
              <w:autoSpaceDN/>
              <w:bidi w:val="0"/>
              <w:jc w:val="center"/>
              <w:rPr>
                <w:rFonts w:hint="eastAsia" w:ascii="Times New Roman" w:hAnsi="Times New Roman" w:eastAsia="方正仿宋_GBK" w:cs="Times New Roman"/>
                <w:i w:val="0"/>
                <w:iCs w:val="0"/>
                <w:caps w:val="0"/>
                <w:color w:val="auto"/>
                <w:spacing w:val="0"/>
                <w:sz w:val="24"/>
                <w:szCs w:val="24"/>
                <w:shd w:val="clear" w:fill="auto"/>
                <w:lang w:eastAsia="zh-CN"/>
              </w:rPr>
            </w:pPr>
            <w:r>
              <w:rPr>
                <w:rFonts w:hint="eastAsia" w:ascii="Times New Roman" w:hAnsi="Times New Roman" w:eastAsia="方正仿宋_GBK" w:cs="Times New Roman"/>
                <w:color w:val="auto"/>
                <w:sz w:val="24"/>
                <w:szCs w:val="24"/>
                <w:lang w:eastAsia="zh-CN"/>
              </w:rPr>
              <w:t>万元产值</w:t>
            </w:r>
            <w:r>
              <w:rPr>
                <w:rFonts w:hint="eastAsia" w:ascii="Times New Roman" w:hAnsi="Times New Roman" w:eastAsia="方正仿宋_GBK" w:cs="Times New Roman"/>
                <w:i w:val="0"/>
                <w:iCs w:val="0"/>
                <w:caps w:val="0"/>
                <w:color w:val="auto"/>
                <w:spacing w:val="0"/>
                <w:sz w:val="24"/>
                <w:szCs w:val="24"/>
                <w:shd w:val="clear" w:fill="auto"/>
              </w:rPr>
              <w:t>CO</w:t>
            </w:r>
            <w:r>
              <w:rPr>
                <w:rFonts w:hint="eastAsia" w:ascii="Times New Roman" w:hAnsi="Times New Roman" w:eastAsia="方正仿宋_GBK" w:cs="Times New Roman"/>
                <w:i w:val="0"/>
                <w:iCs w:val="0"/>
                <w:caps w:val="0"/>
                <w:color w:val="auto"/>
                <w:spacing w:val="0"/>
                <w:sz w:val="24"/>
                <w:szCs w:val="24"/>
                <w:shd w:val="clear" w:fill="auto"/>
                <w:vertAlign w:val="subscript"/>
              </w:rPr>
              <w:t>2</w:t>
            </w:r>
            <w:r>
              <w:rPr>
                <w:rFonts w:hint="eastAsia" w:ascii="Times New Roman" w:hAnsi="Times New Roman" w:eastAsia="方正仿宋_GBK" w:cs="Times New Roman"/>
                <w:i w:val="0"/>
                <w:iCs w:val="0"/>
                <w:caps w:val="0"/>
                <w:color w:val="auto"/>
                <w:spacing w:val="0"/>
                <w:sz w:val="24"/>
                <w:szCs w:val="24"/>
                <w:shd w:val="clear" w:fill="auto"/>
                <w:lang w:eastAsia="zh-CN"/>
              </w:rPr>
              <w:t>排放</w:t>
            </w:r>
          </w:p>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tec/</w:t>
            </w:r>
            <w:r>
              <w:rPr>
                <w:rFonts w:hint="eastAsia" w:ascii="Times New Roman" w:hAnsi="Times New Roman" w:eastAsia="方正仿宋_GBK" w:cs="Times New Roman"/>
                <w:color w:val="auto"/>
                <w:sz w:val="24"/>
                <w:szCs w:val="24"/>
              </w:rPr>
              <w:t>万元）</w:t>
            </w:r>
          </w:p>
        </w:tc>
        <w:tc>
          <w:tcPr>
            <w:tcW w:w="714"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15"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663" w:type="pct"/>
            <w:tcBorders>
              <w:lef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96" w:type="pct"/>
            <w:vMerge w:val="continue"/>
            <w:tcBorders>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06" w:type="pct"/>
            <w:gridSpan w:val="2"/>
            <w:vMerge w:val="continue"/>
            <w:tcBorders>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p>
        </w:tc>
        <w:tc>
          <w:tcPr>
            <w:tcW w:w="1303" w:type="pct"/>
            <w:tcBorders>
              <w:right w:val="single" w:color="auto" w:sz="4" w:space="0"/>
              <w:tl2br w:val="nil"/>
              <w:tr2bl w:val="nil"/>
            </w:tcBorders>
            <w:vAlign w:val="center"/>
          </w:tcPr>
          <w:p>
            <w:pPr>
              <w:keepNext w:val="0"/>
              <w:keepLines w:val="0"/>
              <w:pageBreakBefore w:val="0"/>
              <w:wordWrap w:val="0"/>
              <w:overflowPunct/>
              <w:topLinePunct/>
              <w:autoSpaceDE/>
              <w:autoSpaceDN/>
              <w:bidi w:val="0"/>
              <w:jc w:val="center"/>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szCs w:val="24"/>
                <w:lang w:eastAsia="zh-CN"/>
              </w:rPr>
              <w:t>特征污染物排放总量控制情况（根据排污许可要求分年度报告）</w:t>
            </w:r>
          </w:p>
        </w:tc>
        <w:tc>
          <w:tcPr>
            <w:tcW w:w="714"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715" w:type="pct"/>
            <w:tcBorders>
              <w:left w:val="single" w:color="auto" w:sz="4" w:space="0"/>
              <w:righ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c>
          <w:tcPr>
            <w:tcW w:w="663" w:type="pct"/>
            <w:tcBorders>
              <w:left w:val="single" w:color="auto" w:sz="4" w:space="0"/>
              <w:tl2br w:val="nil"/>
              <w:tr2bl w:val="nil"/>
            </w:tcBorders>
            <w:vAlign w:val="center"/>
          </w:tcPr>
          <w:p>
            <w:pPr>
              <w:keepNext w:val="0"/>
              <w:keepLines w:val="0"/>
              <w:pageBreakBefore w:val="0"/>
              <w:wordWrap w:val="0"/>
              <w:overflowPunct/>
              <w:topLinePunct/>
              <w:autoSpaceDE/>
              <w:autoSpaceDN/>
              <w:bidi w:val="0"/>
              <w:rPr>
                <w:rFonts w:hint="eastAsia" w:ascii="方正仿宋_GBK" w:hAnsi="方正仿宋_GBK" w:eastAsia="方正仿宋_GBK" w:cs="方正仿宋_GBK"/>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772" w:hRule="atLeast"/>
          <w:jc w:val="center"/>
        </w:trPr>
        <w:tc>
          <w:tcPr>
            <w:tcW w:w="5000" w:type="pct"/>
            <w:gridSpan w:val="7"/>
            <w:tcBorders>
              <w:tl2br w:val="nil"/>
              <w:tr2bl w:val="nil"/>
            </w:tcBorders>
            <w:vAlign w:val="center"/>
          </w:tcPr>
          <w:p>
            <w:pPr>
              <w:keepNext w:val="0"/>
              <w:keepLines w:val="0"/>
              <w:pageBreakBefore w:val="0"/>
              <w:wordWrap w:val="0"/>
              <w:overflowPunct/>
              <w:topLinePunct/>
              <w:autoSpaceDE/>
              <w:autoSpaceDN/>
              <w:bidi w:val="0"/>
              <w:spacing w:line="480" w:lineRule="exact"/>
              <w:jc w:val="left"/>
              <w:rPr>
                <w:rFonts w:hint="eastAsia" w:ascii="仿宋" w:hAnsi="仿宋" w:eastAsia="仿宋" w:cs="仿宋"/>
                <w:b/>
                <w:color w:val="auto"/>
                <w:sz w:val="28"/>
                <w:szCs w:val="28"/>
              </w:rPr>
            </w:pPr>
            <w:r>
              <w:rPr>
                <w:rFonts w:hint="eastAsia" w:ascii="仿宋" w:hAnsi="仿宋" w:eastAsia="仿宋" w:cs="仿宋"/>
                <w:color w:val="auto"/>
                <w:sz w:val="28"/>
                <w:szCs w:val="28"/>
              </w:rPr>
              <w:t>市州市场监督管理局初审意见</w:t>
            </w:r>
            <w:r>
              <w:rPr>
                <w:rFonts w:hint="eastAsia" w:ascii="仿宋" w:hAnsi="仿宋" w:eastAsia="仿宋" w:cs="仿宋"/>
                <w:b/>
                <w:color w:val="auto"/>
                <w:sz w:val="28"/>
                <w:szCs w:val="28"/>
              </w:rPr>
              <w:t>：</w:t>
            </w:r>
          </w:p>
          <w:p>
            <w:pPr>
              <w:keepNext w:val="0"/>
              <w:keepLines w:val="0"/>
              <w:pageBreakBefore w:val="0"/>
              <w:wordWrap w:val="0"/>
              <w:overflowPunct/>
              <w:topLinePunct/>
              <w:autoSpaceDE/>
              <w:autoSpaceDN/>
              <w:bidi w:val="0"/>
              <w:spacing w:line="480" w:lineRule="exact"/>
              <w:jc w:val="center"/>
              <w:rPr>
                <w:rFonts w:hint="eastAsia" w:ascii="仿宋" w:hAnsi="仿宋" w:eastAsia="仿宋" w:cs="仿宋"/>
                <w:color w:val="auto"/>
                <w:sz w:val="28"/>
                <w:szCs w:val="28"/>
              </w:rPr>
            </w:pPr>
          </w:p>
          <w:p>
            <w:pPr>
              <w:pStyle w:val="2"/>
              <w:keepNext w:val="0"/>
              <w:keepLines w:val="0"/>
              <w:pageBreakBefore w:val="0"/>
              <w:wordWrap w:val="0"/>
              <w:overflowPunct/>
              <w:topLinePunct/>
              <w:autoSpaceDE/>
              <w:autoSpaceDN/>
              <w:bidi w:val="0"/>
              <w:rPr>
                <w:rFonts w:hint="eastAsia" w:ascii="Times New Roman" w:hAnsi="Times New Roman" w:cs="Times New Roman"/>
                <w:color w:val="auto"/>
                <w:sz w:val="21"/>
                <w:szCs w:val="24"/>
              </w:rPr>
            </w:pPr>
          </w:p>
          <w:p>
            <w:pPr>
              <w:keepNext w:val="0"/>
              <w:keepLines w:val="0"/>
              <w:pageBreakBefore w:val="0"/>
              <w:wordWrap w:val="0"/>
              <w:overflowPunct/>
              <w:topLinePunct/>
              <w:autoSpaceDE/>
              <w:autoSpaceDN/>
              <w:bidi w:val="0"/>
              <w:spacing w:line="480" w:lineRule="exact"/>
              <w:rPr>
                <w:rFonts w:hint="eastAsia" w:ascii="仿宋" w:hAnsi="仿宋" w:eastAsia="仿宋" w:cs="仿宋"/>
                <w:color w:val="auto"/>
                <w:sz w:val="28"/>
                <w:szCs w:val="28"/>
              </w:rPr>
            </w:pPr>
          </w:p>
          <w:p>
            <w:pPr>
              <w:keepNext w:val="0"/>
              <w:keepLines w:val="0"/>
              <w:pageBreakBefore w:val="0"/>
              <w:wordWrap w:val="0"/>
              <w:overflowPunct/>
              <w:topLinePunct/>
              <w:autoSpaceDE/>
              <w:autoSpaceDN/>
              <w:bidi w:val="0"/>
              <w:spacing w:line="480" w:lineRule="exact"/>
              <w:jc w:val="center"/>
              <w:rPr>
                <w:rFonts w:hint="eastAsia" w:ascii="仿宋" w:hAnsi="仿宋" w:eastAsia="仿宋" w:cs="仿宋"/>
                <w:color w:val="auto"/>
                <w:sz w:val="28"/>
                <w:szCs w:val="28"/>
              </w:rPr>
            </w:pPr>
          </w:p>
          <w:p>
            <w:pPr>
              <w:keepNext w:val="0"/>
              <w:keepLines w:val="0"/>
              <w:pageBreakBefore w:val="0"/>
              <w:wordWrap w:val="0"/>
              <w:overflowPunct/>
              <w:topLinePunct/>
              <w:autoSpaceDE/>
              <w:autoSpaceDN/>
              <w:bidi w:val="0"/>
              <w:spacing w:line="480" w:lineRule="exact"/>
              <w:ind w:firstLine="3920" w:firstLineChars="1400"/>
              <w:rPr>
                <w:rFonts w:hint="eastAsia" w:ascii="仿宋" w:hAnsi="仿宋" w:eastAsia="仿宋" w:cs="仿宋"/>
                <w:color w:val="auto"/>
                <w:sz w:val="28"/>
                <w:szCs w:val="28"/>
              </w:rPr>
            </w:pPr>
            <w:r>
              <w:rPr>
                <w:rFonts w:hint="eastAsia" w:ascii="仿宋" w:hAnsi="仿宋" w:eastAsia="仿宋" w:cs="仿宋"/>
                <w:color w:val="auto"/>
                <w:sz w:val="28"/>
                <w:szCs w:val="28"/>
              </w:rPr>
              <w:t>市州市场监督管理局（盖章）：</w:t>
            </w:r>
          </w:p>
          <w:p>
            <w:pPr>
              <w:pStyle w:val="2"/>
              <w:rPr>
                <w:rFonts w:hint="eastAsia"/>
              </w:rPr>
            </w:pPr>
          </w:p>
          <w:p>
            <w:pPr>
              <w:wordWrap w:val="0"/>
              <w:topLinePunct/>
              <w:autoSpaceDE/>
              <w:autoSpaceDN/>
              <w:ind w:right="420" w:rightChars="200"/>
              <w:jc w:val="right"/>
              <w:rPr>
                <w:rFonts w:hint="eastAsia" w:ascii="方正仿宋_GBK" w:hAnsi="方正仿宋_GBK" w:eastAsia="方正仿宋_GBK" w:cs="方正仿宋_GBK"/>
                <w:color w:val="auto"/>
                <w:sz w:val="24"/>
                <w:szCs w:val="24"/>
              </w:rPr>
            </w:pPr>
            <w:r>
              <w:rPr>
                <w:rFonts w:hint="eastAsia" w:ascii="仿宋" w:hAnsi="仿宋" w:eastAsia="仿宋" w:cs="仿宋"/>
                <w:color w:val="auto"/>
                <w:sz w:val="28"/>
                <w:szCs w:val="28"/>
              </w:rPr>
              <w:t>年     月     日</w:t>
            </w:r>
          </w:p>
        </w:tc>
      </w:tr>
    </w:tbl>
    <w:p>
      <w:pPr>
        <w:keepNext w:val="0"/>
        <w:keepLines w:val="0"/>
        <w:pageBreakBefore w:val="0"/>
        <w:wordWrap w:val="0"/>
        <w:overflowPunct/>
        <w:topLinePunct/>
        <w:autoSpaceDE/>
        <w:autoSpaceDN/>
        <w:bidi w:val="0"/>
        <w:spacing w:before="100" w:line="208" w:lineRule="auto"/>
        <w:rPr>
          <w:rFonts w:ascii="黑体" w:hAnsi="黑体" w:eastAsia="黑体" w:cs="黑体"/>
          <w:color w:val="auto"/>
          <w:spacing w:val="-17"/>
          <w:sz w:val="31"/>
          <w:szCs w:val="31"/>
        </w:rPr>
        <w:sectPr>
          <w:pgSz w:w="11900" w:h="16840"/>
          <w:pgMar w:top="1984" w:right="1474" w:bottom="1474" w:left="1474" w:header="850" w:footer="1134"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val="0"/>
        <w:overflowPunct/>
        <w:topLinePunct/>
        <w:autoSpaceDE/>
        <w:autoSpaceDN/>
        <w:bidi w:val="0"/>
        <w:adjustRightInd w:val="0"/>
        <w:snapToGrid w:val="0"/>
        <w:spacing w:before="100" w:line="209" w:lineRule="auto"/>
        <w:textAlignment w:val="baseline"/>
        <w:rPr>
          <w:rFonts w:hint="default" w:ascii="Times New Roman" w:hAnsi="Times New Roman" w:eastAsia="方正黑体_GBK" w:cs="Times New Roman"/>
          <w:color w:val="auto"/>
          <w:spacing w:val="-17"/>
          <w:sz w:val="32"/>
          <w:szCs w:val="32"/>
          <w:lang w:val="en-US" w:eastAsia="zh-CN"/>
        </w:rPr>
      </w:pPr>
      <w:r>
        <w:rPr>
          <w:rFonts w:hint="default" w:ascii="Times New Roman" w:hAnsi="Times New Roman" w:eastAsia="方正黑体_GBK" w:cs="Times New Roman"/>
          <w:color w:val="auto"/>
          <w:spacing w:val="-17"/>
          <w:sz w:val="32"/>
          <w:szCs w:val="32"/>
        </w:rPr>
        <w:t>附件</w:t>
      </w:r>
      <w:r>
        <w:rPr>
          <w:rFonts w:hint="eastAsia" w:ascii="Times New Roman" w:hAnsi="Times New Roman" w:eastAsia="方正黑体_GBK" w:cs="Times New Roman"/>
          <w:color w:val="auto"/>
          <w:spacing w:val="-17"/>
          <w:sz w:val="32"/>
          <w:szCs w:val="32"/>
          <w:lang w:val="en-US" w:eastAsia="zh-CN"/>
        </w:rPr>
        <w:t>2.4</w:t>
      </w:r>
    </w:p>
    <w:p>
      <w:pPr>
        <w:keepNext w:val="0"/>
        <w:keepLines w:val="0"/>
        <w:pageBreakBefore w:val="0"/>
        <w:wordWrap w:val="0"/>
        <w:overflowPunct/>
        <w:topLinePunct/>
        <w:autoSpaceDE/>
        <w:autoSpaceDN/>
        <w:bidi w:val="0"/>
        <w:spacing w:line="259" w:lineRule="auto"/>
        <w:rPr>
          <w:rFonts w:ascii="Arial"/>
          <w:color w:val="auto"/>
          <w:sz w:val="21"/>
        </w:rPr>
      </w:pPr>
    </w:p>
    <w:p>
      <w:pPr>
        <w:keepNext w:val="0"/>
        <w:keepLines w:val="0"/>
        <w:pageBreakBefore w:val="0"/>
        <w:wordWrap w:val="0"/>
        <w:overflowPunct/>
        <w:topLinePunct/>
        <w:autoSpaceDE/>
        <w:autoSpaceDN/>
        <w:bidi w:val="0"/>
        <w:spacing w:before="309" w:line="181" w:lineRule="auto"/>
        <w:jc w:val="center"/>
        <w:rPr>
          <w:rFonts w:hint="eastAsia" w:ascii="微软雅黑" w:hAnsi="微软雅黑" w:eastAsia="微软雅黑" w:cs="微软雅黑"/>
          <w:color w:val="auto"/>
          <w:spacing w:val="-34"/>
          <w:sz w:val="72"/>
          <w:szCs w:val="72"/>
          <w:lang w:val="en-US" w:eastAsia="zh-CN"/>
        </w:rPr>
      </w:pPr>
    </w:p>
    <w:p>
      <w:pPr>
        <w:keepNext w:val="0"/>
        <w:keepLines w:val="0"/>
        <w:pageBreakBefore w:val="0"/>
        <w:wordWrap w:val="0"/>
        <w:overflowPunct/>
        <w:topLinePunct/>
        <w:autoSpaceDE/>
        <w:autoSpaceDN/>
        <w:bidi w:val="0"/>
        <w:spacing w:before="309" w:line="181" w:lineRule="auto"/>
        <w:jc w:val="center"/>
        <w:rPr>
          <w:rFonts w:hint="default" w:ascii="Times New Roman" w:hAnsi="Times New Roman" w:eastAsia="方正黑体_GBK" w:cs="Times New Roman"/>
          <w:color w:val="auto"/>
          <w:spacing w:val="0"/>
          <w:sz w:val="72"/>
          <w:szCs w:val="72"/>
          <w:lang w:val="en-US" w:eastAsia="zh-CN"/>
        </w:rPr>
      </w:pPr>
      <w:r>
        <w:rPr>
          <w:rFonts w:hint="eastAsia" w:ascii="Times New Roman" w:hAnsi="Times New Roman" w:eastAsia="方正黑体_GBK" w:cs="Times New Roman"/>
          <w:color w:val="auto"/>
          <w:spacing w:val="0"/>
          <w:sz w:val="72"/>
          <w:szCs w:val="72"/>
          <w:lang w:val="en-US" w:eastAsia="zh-CN"/>
        </w:rPr>
        <w:t>2023年度</w:t>
      </w:r>
      <w:r>
        <w:rPr>
          <w:rFonts w:hint="default" w:ascii="Times New Roman" w:hAnsi="Times New Roman" w:eastAsia="方正黑体_GBK" w:cs="Times New Roman"/>
          <w:color w:val="auto"/>
          <w:spacing w:val="0"/>
          <w:sz w:val="72"/>
          <w:szCs w:val="72"/>
          <w:lang w:val="en-US" w:eastAsia="zh-CN"/>
        </w:rPr>
        <w:t>湖南名品</w:t>
      </w:r>
    </w:p>
    <w:p>
      <w:pPr>
        <w:pStyle w:val="2"/>
        <w:keepNext w:val="0"/>
        <w:keepLines w:val="0"/>
        <w:pageBreakBefore w:val="0"/>
        <w:wordWrap w:val="0"/>
        <w:overflowPunct/>
        <w:topLinePunct/>
        <w:autoSpaceDE/>
        <w:autoSpaceDN/>
        <w:bidi w:val="0"/>
        <w:rPr>
          <w:rFonts w:ascii="微软雅黑" w:hAnsi="微软雅黑" w:eastAsia="微软雅黑" w:cs="微软雅黑"/>
          <w:color w:val="auto"/>
          <w:spacing w:val="-34"/>
          <w:sz w:val="72"/>
          <w:szCs w:val="72"/>
        </w:rPr>
      </w:pP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方正黑体_GBK" w:hAnsi="方正黑体_GBK" w:eastAsia="方正黑体_GBK" w:cs="方正黑体_GBK"/>
          <w:color w:val="auto"/>
          <w:spacing w:val="0"/>
          <w:sz w:val="84"/>
          <w:szCs w:val="84"/>
        </w:rPr>
      </w:pPr>
      <w:r>
        <w:rPr>
          <w:rFonts w:hint="eastAsia" w:ascii="方正黑体_GBK" w:hAnsi="方正黑体_GBK" w:eastAsia="方正黑体_GBK" w:cs="方正黑体_GBK"/>
          <w:color w:val="auto"/>
          <w:spacing w:val="0"/>
          <w:sz w:val="84"/>
          <w:szCs w:val="84"/>
        </w:rPr>
        <w:t>申</w:t>
      </w:r>
      <w:r>
        <w:rPr>
          <w:rFonts w:hint="eastAsia" w:ascii="方正黑体_GBK" w:hAnsi="方正黑体_GBK" w:eastAsia="方正黑体_GBK" w:cs="方正黑体_GBK"/>
          <w:color w:val="auto"/>
          <w:spacing w:val="0"/>
          <w:sz w:val="84"/>
          <w:szCs w:val="84"/>
          <w:lang w:val="en-US" w:eastAsia="zh-CN"/>
        </w:rPr>
        <w:t>报</w:t>
      </w:r>
      <w:r>
        <w:rPr>
          <w:rFonts w:hint="eastAsia" w:ascii="方正黑体_GBK" w:hAnsi="方正黑体_GBK" w:eastAsia="方正黑体_GBK" w:cs="方正黑体_GBK"/>
          <w:color w:val="auto"/>
          <w:spacing w:val="0"/>
          <w:sz w:val="84"/>
          <w:szCs w:val="84"/>
        </w:rPr>
        <w:t>表</w:t>
      </w:r>
    </w:p>
    <w:p>
      <w:pPr>
        <w:keepNext w:val="0"/>
        <w:keepLines w:val="0"/>
        <w:pageBreakBefore w:val="0"/>
        <w:widowControl/>
        <w:kinsoku w:val="0"/>
        <w:wordWrap w:val="0"/>
        <w:overflowPunct/>
        <w:topLinePunct/>
        <w:autoSpaceDE/>
        <w:autoSpaceDN/>
        <w:bidi w:val="0"/>
        <w:adjustRightInd w:val="0"/>
        <w:snapToGrid w:val="0"/>
        <w:spacing w:line="1000" w:lineRule="exact"/>
        <w:ind w:firstLine="0" w:firstLineChars="0"/>
        <w:jc w:val="center"/>
        <w:textAlignment w:val="baseline"/>
        <w:rPr>
          <w:rFonts w:hint="eastAsia" w:ascii="微软雅黑" w:hAnsi="微软雅黑" w:eastAsia="微软雅黑" w:cs="微软雅黑"/>
          <w:color w:val="auto"/>
          <w:spacing w:val="-34"/>
          <w:sz w:val="96"/>
          <w:szCs w:val="96"/>
          <w:lang w:val="en-US" w:eastAsia="zh-CN"/>
        </w:rPr>
      </w:pPr>
      <w:r>
        <w:rPr>
          <w:rFonts w:hint="eastAsia" w:ascii="方正黑体_GBK" w:hAnsi="方正黑体_GBK" w:eastAsia="方正黑体_GBK" w:cs="方正黑体_GBK"/>
          <w:color w:val="auto"/>
          <w:spacing w:val="0"/>
          <w:sz w:val="84"/>
          <w:szCs w:val="84"/>
          <w:lang w:val="en-US" w:eastAsia="zh-CN"/>
        </w:rPr>
        <w:t>（</w:t>
      </w:r>
      <w:r>
        <w:rPr>
          <w:rFonts w:hint="eastAsia" w:ascii="方正黑体_GBK" w:hAnsi="方正黑体_GBK" w:eastAsia="方正黑体_GBK" w:cs="方正黑体_GBK"/>
          <w:color w:val="auto"/>
          <w:spacing w:val="0"/>
          <w:sz w:val="84"/>
          <w:szCs w:val="84"/>
        </w:rPr>
        <w:t>区域品牌</w:t>
      </w:r>
      <w:r>
        <w:rPr>
          <w:rFonts w:hint="eastAsia" w:ascii="方正黑体_GBK" w:hAnsi="方正黑体_GBK" w:eastAsia="方正黑体_GBK" w:cs="方正黑体_GBK"/>
          <w:color w:val="auto"/>
          <w:spacing w:val="0"/>
          <w:sz w:val="84"/>
          <w:szCs w:val="84"/>
          <w:lang w:eastAsia="zh-CN"/>
        </w:rPr>
        <w:t>类</w:t>
      </w:r>
      <w:r>
        <w:rPr>
          <w:rFonts w:hint="eastAsia" w:ascii="方正黑体_GBK" w:hAnsi="方正黑体_GBK" w:eastAsia="方正黑体_GBK" w:cs="方正黑体_GBK"/>
          <w:color w:val="auto"/>
          <w:spacing w:val="0"/>
          <w:sz w:val="84"/>
          <w:szCs w:val="84"/>
          <w:lang w:val="en-US" w:eastAsia="zh-CN"/>
        </w:rPr>
        <w:t>）</w:t>
      </w: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keepNext w:val="0"/>
        <w:keepLines w:val="0"/>
        <w:pageBreakBefore w:val="0"/>
        <w:wordWrap w:val="0"/>
        <w:overflowPunct/>
        <w:topLinePunct/>
        <w:autoSpaceDE/>
        <w:autoSpaceDN/>
        <w:bidi w:val="0"/>
        <w:spacing w:line="243" w:lineRule="auto"/>
        <w:rPr>
          <w:rFonts w:ascii="Arial"/>
          <w:color w:val="auto"/>
          <w:sz w:val="21"/>
        </w:rPr>
      </w:pPr>
    </w:p>
    <w:p>
      <w:pPr>
        <w:pStyle w:val="2"/>
        <w:keepNext w:val="0"/>
        <w:keepLines w:val="0"/>
        <w:pageBreakBefore w:val="0"/>
        <w:wordWrap w:val="0"/>
        <w:overflowPunct/>
        <w:topLinePunct/>
        <w:autoSpaceDE/>
        <w:autoSpaceDN/>
        <w:bidi w:val="0"/>
        <w:rPr>
          <w:color w:val="auto"/>
        </w:rPr>
      </w:pPr>
    </w:p>
    <w:p>
      <w:pPr>
        <w:keepNext w:val="0"/>
        <w:keepLines w:val="0"/>
        <w:pageBreakBefore w:val="0"/>
        <w:widowControl/>
        <w:kinsoku w:val="0"/>
        <w:wordWrap w:val="0"/>
        <w:overflowPunct/>
        <w:topLinePunct/>
        <w:autoSpaceDE/>
        <w:autoSpaceDN/>
        <w:bidi w:val="0"/>
        <w:adjustRightInd w:val="0"/>
        <w:snapToGrid w:val="0"/>
        <w:spacing w:before="110" w:line="1000" w:lineRule="exact"/>
        <w:ind w:left="1470" w:leftChars="700"/>
        <w:textAlignment w:val="baseline"/>
        <w:rPr>
          <w:rFonts w:ascii="宋体" w:hAnsi="宋体" w:eastAsia="宋体" w:cs="宋体"/>
          <w:color w:val="auto"/>
          <w:sz w:val="34"/>
          <w:szCs w:val="34"/>
        </w:rPr>
      </w:pPr>
      <w:r>
        <w:rPr>
          <w:rFonts w:hint="eastAsia" w:ascii="宋体" w:hAnsi="宋体" w:eastAsia="宋体" w:cs="宋体"/>
          <w:color w:val="auto"/>
          <w:spacing w:val="-6"/>
          <w:sz w:val="34"/>
          <w:szCs w:val="34"/>
          <w:lang w:eastAsia="zh-CN"/>
        </w:rPr>
        <w:t>申报主体</w:t>
      </w:r>
      <w:r>
        <w:rPr>
          <w:rFonts w:ascii="宋体" w:hAnsi="宋体" w:eastAsia="宋体" w:cs="宋体"/>
          <w:color w:val="auto"/>
          <w:spacing w:val="-6"/>
          <w:sz w:val="34"/>
          <w:szCs w:val="34"/>
        </w:rPr>
        <w:t>名称： ___________________________</w:t>
      </w:r>
    </w:p>
    <w:p>
      <w:pPr>
        <w:keepNext w:val="0"/>
        <w:keepLines w:val="0"/>
        <w:pageBreakBefore w:val="0"/>
        <w:widowControl/>
        <w:kinsoku w:val="0"/>
        <w:wordWrap w:val="0"/>
        <w:overflowPunct/>
        <w:topLinePunct/>
        <w:autoSpaceDE/>
        <w:autoSpaceDN/>
        <w:bidi w:val="0"/>
        <w:adjustRightInd w:val="0"/>
        <w:snapToGrid w:val="0"/>
        <w:spacing w:before="110" w:line="1000" w:lineRule="exact"/>
        <w:ind w:left="1470" w:leftChars="700"/>
        <w:textAlignment w:val="baseline"/>
        <w:rPr>
          <w:rFonts w:ascii="宋体" w:hAnsi="宋体" w:eastAsia="宋体" w:cs="宋体"/>
          <w:color w:val="auto"/>
          <w:sz w:val="34"/>
          <w:szCs w:val="34"/>
        </w:rPr>
      </w:pPr>
      <w:r>
        <w:rPr>
          <w:rFonts w:hint="eastAsia" w:ascii="宋体" w:hAnsi="宋体" w:eastAsia="宋体" w:cs="宋体"/>
          <w:color w:val="auto"/>
          <w:spacing w:val="-6"/>
          <w:sz w:val="34"/>
          <w:szCs w:val="34"/>
          <w:lang w:eastAsia="zh-CN"/>
        </w:rPr>
        <w:t>区域品牌产品所属行业：</w:t>
      </w:r>
      <w:r>
        <w:rPr>
          <w:rFonts w:ascii="宋体" w:hAnsi="宋体" w:eastAsia="宋体" w:cs="宋体"/>
          <w:color w:val="auto"/>
          <w:spacing w:val="-6"/>
          <w:sz w:val="34"/>
          <w:szCs w:val="34"/>
        </w:rPr>
        <w:t>____________________</w:t>
      </w:r>
    </w:p>
    <w:p>
      <w:pPr>
        <w:keepNext w:val="0"/>
        <w:keepLines w:val="0"/>
        <w:pageBreakBefore w:val="0"/>
        <w:widowControl/>
        <w:kinsoku w:val="0"/>
        <w:wordWrap w:val="0"/>
        <w:overflowPunct/>
        <w:topLinePunct/>
        <w:autoSpaceDE/>
        <w:autoSpaceDN/>
        <w:bidi w:val="0"/>
        <w:adjustRightInd w:val="0"/>
        <w:snapToGrid w:val="0"/>
        <w:spacing w:line="1000" w:lineRule="exact"/>
        <w:textAlignment w:val="baseline"/>
        <w:rPr>
          <w:rFonts w:ascii="Arial"/>
          <w:color w:val="auto"/>
          <w:sz w:val="21"/>
        </w:rPr>
      </w:pPr>
    </w:p>
    <w:p>
      <w:pPr>
        <w:keepNext w:val="0"/>
        <w:keepLines w:val="0"/>
        <w:pageBreakBefore w:val="0"/>
        <w:wordWrap w:val="0"/>
        <w:overflowPunct/>
        <w:topLinePunct/>
        <w:autoSpaceDE/>
        <w:autoSpaceDN/>
        <w:bidi w:val="0"/>
        <w:spacing w:line="303" w:lineRule="auto"/>
        <w:rPr>
          <w:rFonts w:ascii="Arial"/>
          <w:color w:val="auto"/>
          <w:sz w:val="21"/>
        </w:rPr>
      </w:pPr>
    </w:p>
    <w:p>
      <w:pPr>
        <w:keepNext w:val="0"/>
        <w:keepLines w:val="0"/>
        <w:pageBreakBefore w:val="0"/>
        <w:wordWrap w:val="0"/>
        <w:overflowPunct/>
        <w:topLinePunct/>
        <w:autoSpaceDE/>
        <w:autoSpaceDN/>
        <w:bidi w:val="0"/>
        <w:spacing w:before="112" w:line="210" w:lineRule="auto"/>
        <w:ind w:left="3216"/>
        <w:rPr>
          <w:rFonts w:ascii="宋体" w:hAnsi="宋体" w:eastAsia="宋体" w:cs="宋体"/>
          <w:color w:val="auto"/>
          <w:sz w:val="34"/>
          <w:szCs w:val="34"/>
        </w:rPr>
      </w:pPr>
      <w:r>
        <w:rPr>
          <w:rFonts w:hint="eastAsia" w:ascii="宋体" w:hAnsi="宋体" w:eastAsia="宋体" w:cs="宋体"/>
          <w:color w:val="auto"/>
          <w:spacing w:val="29"/>
          <w:sz w:val="34"/>
          <w:szCs w:val="34"/>
          <w:lang w:eastAsia="zh-CN"/>
        </w:rPr>
        <w:t>（</w:t>
      </w:r>
      <w:r>
        <w:rPr>
          <w:rFonts w:ascii="宋体" w:hAnsi="宋体" w:eastAsia="宋体" w:cs="宋体"/>
          <w:color w:val="auto"/>
          <w:spacing w:val="29"/>
          <w:sz w:val="34"/>
          <w:szCs w:val="34"/>
        </w:rPr>
        <w:t>加盖</w:t>
      </w:r>
      <w:r>
        <w:rPr>
          <w:rFonts w:hint="eastAsia" w:ascii="宋体" w:hAnsi="宋体" w:eastAsia="宋体" w:cs="宋体"/>
          <w:color w:val="auto"/>
          <w:spacing w:val="29"/>
          <w:sz w:val="34"/>
          <w:szCs w:val="34"/>
          <w:lang w:eastAsia="zh-CN"/>
        </w:rPr>
        <w:t>申报主体公</w:t>
      </w:r>
      <w:r>
        <w:rPr>
          <w:rFonts w:ascii="宋体" w:hAnsi="宋体" w:eastAsia="宋体" w:cs="宋体"/>
          <w:color w:val="auto"/>
          <w:spacing w:val="29"/>
          <w:sz w:val="34"/>
          <w:szCs w:val="34"/>
        </w:rPr>
        <w:t>章</w:t>
      </w:r>
      <w:r>
        <w:rPr>
          <w:rFonts w:hint="eastAsia" w:ascii="宋体" w:hAnsi="宋体" w:eastAsia="宋体" w:cs="宋体"/>
          <w:color w:val="auto"/>
          <w:spacing w:val="29"/>
          <w:sz w:val="34"/>
          <w:szCs w:val="34"/>
          <w:lang w:eastAsia="zh-CN"/>
        </w:rPr>
        <w:t>）</w:t>
      </w:r>
    </w:p>
    <w:p>
      <w:pPr>
        <w:keepNext w:val="0"/>
        <w:keepLines w:val="0"/>
        <w:pageBreakBefore w:val="0"/>
        <w:wordWrap w:val="0"/>
        <w:overflowPunct/>
        <w:topLinePunct/>
        <w:autoSpaceDE/>
        <w:autoSpaceDN/>
        <w:bidi w:val="0"/>
        <w:spacing w:line="246" w:lineRule="auto"/>
        <w:rPr>
          <w:rFonts w:ascii="Arial"/>
          <w:color w:val="auto"/>
          <w:sz w:val="21"/>
        </w:rPr>
      </w:pPr>
    </w:p>
    <w:p>
      <w:pPr>
        <w:keepNext w:val="0"/>
        <w:keepLines w:val="0"/>
        <w:pageBreakBefore w:val="0"/>
        <w:wordWrap w:val="0"/>
        <w:overflowPunct/>
        <w:topLinePunct/>
        <w:autoSpaceDE/>
        <w:autoSpaceDN/>
        <w:bidi w:val="0"/>
        <w:spacing w:line="246"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keepNext w:val="0"/>
        <w:keepLines w:val="0"/>
        <w:pageBreakBefore w:val="0"/>
        <w:wordWrap w:val="0"/>
        <w:overflowPunct/>
        <w:topLinePunct/>
        <w:autoSpaceDE/>
        <w:autoSpaceDN/>
        <w:bidi w:val="0"/>
        <w:spacing w:line="247" w:lineRule="auto"/>
        <w:rPr>
          <w:rFonts w:ascii="Arial"/>
          <w:color w:val="auto"/>
          <w:sz w:val="21"/>
        </w:rPr>
      </w:pPr>
    </w:p>
    <w:p>
      <w:pPr>
        <w:pStyle w:val="2"/>
        <w:keepNext w:val="0"/>
        <w:keepLines w:val="0"/>
        <w:pageBreakBefore w:val="0"/>
        <w:wordWrap w:val="0"/>
        <w:overflowPunct/>
        <w:topLinePunct/>
        <w:autoSpaceDE/>
        <w:autoSpaceDN/>
        <w:bidi w:val="0"/>
        <w:rPr>
          <w:rFonts w:ascii="Arial"/>
          <w:color w:val="auto"/>
          <w:sz w:val="21"/>
        </w:rPr>
      </w:pPr>
    </w:p>
    <w:p>
      <w:pPr>
        <w:keepNext w:val="0"/>
        <w:keepLines w:val="0"/>
        <w:pageBreakBefore w:val="0"/>
        <w:widowControl/>
        <w:kinsoku w:val="0"/>
        <w:wordWrap w:val="0"/>
        <w:overflowPunct/>
        <w:topLinePunct/>
        <w:autoSpaceDE/>
        <w:autoSpaceDN/>
        <w:bidi w:val="0"/>
        <w:adjustRightInd w:val="0"/>
        <w:snapToGrid w:val="0"/>
        <w:spacing w:line="214" w:lineRule="auto"/>
        <w:ind w:firstLine="0" w:firstLineChars="0"/>
        <w:jc w:val="center"/>
        <w:textAlignment w:val="baseline"/>
        <w:rPr>
          <w:rFonts w:hint="eastAsia" w:ascii="微软雅黑" w:hAnsi="微软雅黑" w:eastAsia="黑体" w:cs="微软雅黑"/>
          <w:color w:val="auto"/>
          <w:spacing w:val="-1"/>
          <w:sz w:val="36"/>
          <w:szCs w:val="36"/>
          <w:lang w:val="en-US" w:eastAsia="zh-CN"/>
        </w:rPr>
      </w:pPr>
      <w:r>
        <w:rPr>
          <w:rFonts w:hint="eastAsia" w:ascii="方正楷体_GBK" w:hAnsi="方正楷体_GBK" w:eastAsia="方正楷体_GBK" w:cs="方正楷体_GBK"/>
          <w:color w:val="auto"/>
          <w:spacing w:val="2"/>
          <w:sz w:val="36"/>
          <w:szCs w:val="36"/>
        </w:rPr>
        <w:t xml:space="preserve">填写日期：      年    月    </w:t>
      </w:r>
      <w:r>
        <w:rPr>
          <w:rFonts w:hint="eastAsia" w:ascii="方正楷体_GBK" w:hAnsi="方正楷体_GBK" w:eastAsia="方正楷体_GBK" w:cs="方正楷体_GBK"/>
          <w:color w:val="auto"/>
          <w:spacing w:val="2"/>
          <w:sz w:val="36"/>
          <w:szCs w:val="36"/>
          <w:lang w:val="en-US" w:eastAsia="zh-CN"/>
        </w:rPr>
        <w:t>日</w:t>
      </w:r>
    </w:p>
    <w:p>
      <w:pPr>
        <w:keepNext w:val="0"/>
        <w:keepLines w:val="0"/>
        <w:pageBreakBefore w:val="0"/>
        <w:wordWrap w:val="0"/>
        <w:overflowPunct/>
        <w:topLinePunct/>
        <w:autoSpaceDE/>
        <w:autoSpaceDN/>
        <w:bidi w:val="0"/>
        <w:spacing w:before="154" w:line="182" w:lineRule="auto"/>
        <w:ind w:left="3688"/>
        <w:rPr>
          <w:color w:val="auto"/>
        </w:rPr>
      </w:pPr>
      <w:r>
        <w:rPr>
          <w:color w:val="auto"/>
        </w:rPr>
        <w:br w:type="page"/>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p>
    <w:p>
      <w:pPr>
        <w:keepNext w:val="0"/>
        <w:keepLines w:val="0"/>
        <w:pageBreakBefore w:val="0"/>
        <w:wordWrap w:val="0"/>
        <w:overflowPunct/>
        <w:topLinePunct/>
        <w:autoSpaceDE/>
        <w:autoSpaceDN/>
        <w:bidi w:val="0"/>
        <w:spacing w:line="600" w:lineRule="exact"/>
        <w:ind w:right="0"/>
        <w:jc w:val="center"/>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rPr>
        <w:t>填表说明</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rPr>
        <w:t>1</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rPr>
        <w:t>申报</w:t>
      </w:r>
      <w:r>
        <w:rPr>
          <w:rFonts w:hint="eastAsia" w:ascii="Times New Roman" w:hAnsi="Times New Roman" w:eastAsia="方正仿宋_GBK" w:cs="方正仿宋_GBK"/>
          <w:color w:val="auto"/>
          <w:spacing w:val="0"/>
          <w:sz w:val="32"/>
          <w:szCs w:val="32"/>
          <w:highlight w:val="none"/>
          <w:lang w:eastAsia="zh-CN"/>
        </w:rPr>
        <w:t>主体</w:t>
      </w:r>
      <w:r>
        <w:rPr>
          <w:rFonts w:hint="eastAsia" w:ascii="Times New Roman" w:hAnsi="Times New Roman" w:eastAsia="方正仿宋_GBK" w:cs="方正仿宋_GBK"/>
          <w:color w:val="auto"/>
          <w:spacing w:val="0"/>
          <w:sz w:val="32"/>
          <w:szCs w:val="32"/>
          <w:highlight w:val="none"/>
        </w:rPr>
        <w:t>要诚实守信，如实填写申报材料，保证申报</w:t>
      </w:r>
      <w:r>
        <w:rPr>
          <w:rFonts w:hint="eastAsia" w:ascii="Times New Roman" w:hAnsi="Times New Roman" w:eastAsia="方正仿宋_GBK" w:cs="方正仿宋_GBK"/>
          <w:color w:val="auto"/>
          <w:spacing w:val="0"/>
          <w:sz w:val="32"/>
          <w:szCs w:val="32"/>
          <w:highlight w:val="none"/>
          <w:lang w:eastAsia="zh-CN"/>
        </w:rPr>
        <w:t>表</w:t>
      </w:r>
      <w:r>
        <w:rPr>
          <w:rFonts w:hint="eastAsia" w:ascii="Times New Roman" w:hAnsi="Times New Roman" w:eastAsia="方正仿宋_GBK" w:cs="方正仿宋_GBK"/>
          <w:color w:val="auto"/>
          <w:spacing w:val="0"/>
          <w:sz w:val="32"/>
          <w:szCs w:val="32"/>
          <w:highlight w:val="none"/>
        </w:rPr>
        <w:t>内容真实、可查</w:t>
      </w:r>
      <w:r>
        <w:rPr>
          <w:rFonts w:hint="eastAsia" w:ascii="Times New Roman" w:hAnsi="Times New Roman" w:eastAsia="方正仿宋_GBK" w:cs="方正仿宋_GBK"/>
          <w:color w:val="auto"/>
          <w:spacing w:val="0"/>
          <w:sz w:val="32"/>
          <w:szCs w:val="32"/>
          <w:highlight w:val="none"/>
          <w:lang w:eastAsia="zh-CN"/>
        </w:rPr>
        <w:t>，同时提供相关证明材料。</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lang w:val="en-US" w:eastAsia="zh-CN"/>
        </w:rPr>
        <w:t>2</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rPr>
        <w:t>申报</w:t>
      </w:r>
      <w:r>
        <w:rPr>
          <w:rFonts w:hint="eastAsia" w:ascii="Times New Roman" w:hAnsi="Times New Roman" w:eastAsia="方正仿宋_GBK" w:cs="方正仿宋_GBK"/>
          <w:color w:val="auto"/>
          <w:spacing w:val="0"/>
          <w:sz w:val="32"/>
          <w:szCs w:val="32"/>
          <w:highlight w:val="none"/>
          <w:lang w:eastAsia="zh-CN"/>
        </w:rPr>
        <w:t>主体</w:t>
      </w:r>
      <w:r>
        <w:rPr>
          <w:rFonts w:hint="eastAsia" w:ascii="Times New Roman" w:hAnsi="Times New Roman" w:eastAsia="方正仿宋_GBK" w:cs="方正仿宋_GBK"/>
          <w:color w:val="auto"/>
          <w:spacing w:val="0"/>
          <w:sz w:val="32"/>
          <w:szCs w:val="32"/>
          <w:highlight w:val="none"/>
        </w:rPr>
        <w:t>名称应与</w:t>
      </w:r>
      <w:r>
        <w:rPr>
          <w:rFonts w:hint="eastAsia" w:ascii="Times New Roman" w:hAnsi="Times New Roman" w:eastAsia="方正仿宋_GBK" w:cs="方正仿宋_GBK"/>
          <w:color w:val="auto"/>
          <w:spacing w:val="0"/>
          <w:sz w:val="32"/>
          <w:szCs w:val="32"/>
          <w:highlight w:val="none"/>
          <w:lang w:eastAsia="zh-CN"/>
        </w:rPr>
        <w:t>市场监督</w:t>
      </w:r>
      <w:r>
        <w:rPr>
          <w:rFonts w:hint="eastAsia" w:ascii="Times New Roman" w:hAnsi="Times New Roman" w:eastAsia="方正仿宋_GBK" w:cs="方正仿宋_GBK"/>
          <w:color w:val="auto"/>
          <w:spacing w:val="0"/>
          <w:sz w:val="32"/>
          <w:szCs w:val="32"/>
          <w:highlight w:val="none"/>
        </w:rPr>
        <w:t>管理部门核发的</w:t>
      </w:r>
      <w:r>
        <w:rPr>
          <w:rFonts w:hint="eastAsia" w:ascii="Times New Roman" w:hAnsi="Times New Roman" w:eastAsia="方正仿宋_GBK" w:cs="方正仿宋_GBK"/>
          <w:color w:val="auto"/>
          <w:spacing w:val="0"/>
          <w:sz w:val="32"/>
          <w:szCs w:val="32"/>
          <w:highlight w:val="none"/>
          <w:lang w:eastAsia="zh-CN"/>
        </w:rPr>
        <w:t>组织机构代码证机构名称</w:t>
      </w:r>
      <w:r>
        <w:rPr>
          <w:rFonts w:hint="eastAsia" w:ascii="Times New Roman" w:hAnsi="Times New Roman" w:eastAsia="方正仿宋_GBK" w:cs="方正仿宋_GBK"/>
          <w:color w:val="auto"/>
          <w:spacing w:val="0"/>
          <w:sz w:val="32"/>
          <w:szCs w:val="32"/>
          <w:highlight w:val="none"/>
        </w:rPr>
        <w:t>相一致。</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highlight w:val="none"/>
          <w:lang w:eastAsia="zh-CN"/>
        </w:rPr>
      </w:pPr>
      <w:r>
        <w:rPr>
          <w:rFonts w:hint="eastAsia" w:ascii="Times New Roman" w:hAnsi="Times New Roman" w:eastAsia="方正仿宋_GBK" w:cs="方正仿宋_GBK"/>
          <w:color w:val="auto"/>
          <w:spacing w:val="0"/>
          <w:sz w:val="32"/>
          <w:szCs w:val="32"/>
          <w:highlight w:val="none"/>
          <w:lang w:val="en-US" w:eastAsia="zh-CN"/>
        </w:rPr>
        <w:t>3</w:t>
      </w:r>
      <w:r>
        <w:rPr>
          <w:rFonts w:hint="eastAsia" w:ascii="Times New Roman" w:hAnsi="Times New Roman" w:eastAsia="方正仿宋_GBK" w:cs="方正仿宋_GBK"/>
          <w:color w:val="auto"/>
          <w:spacing w:val="0"/>
          <w:sz w:val="32"/>
          <w:szCs w:val="32"/>
          <w:highlight w:val="none"/>
          <w:lang w:eastAsia="zh-CN"/>
        </w:rPr>
        <w:t>．所属行业按</w:t>
      </w:r>
      <w:r>
        <w:rPr>
          <w:rFonts w:hint="eastAsia" w:ascii="Times New Roman" w:hAnsi="Times New Roman" w:eastAsia="方正仿宋_GBK" w:cs="方正仿宋_GBK"/>
          <w:color w:val="auto"/>
          <w:spacing w:val="0"/>
          <w:sz w:val="32"/>
          <w:szCs w:val="32"/>
          <w:highlight w:val="none"/>
          <w:lang w:val="en-US" w:eastAsia="zh-CN"/>
        </w:rPr>
        <w:t>《2023年湖南名品评价目录》</w:t>
      </w:r>
      <w:r>
        <w:rPr>
          <w:rFonts w:hint="eastAsia" w:ascii="Times New Roman" w:hAnsi="Times New Roman" w:eastAsia="方正仿宋_GBK" w:cs="方正仿宋_GBK"/>
          <w:color w:val="auto"/>
          <w:spacing w:val="0"/>
          <w:sz w:val="32"/>
          <w:szCs w:val="32"/>
          <w:highlight w:val="none"/>
          <w:lang w:eastAsia="zh-CN"/>
        </w:rPr>
        <w:t>填至“中类”。</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4</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rPr>
        <w:t>区域</w:t>
      </w:r>
      <w:r>
        <w:rPr>
          <w:rFonts w:hint="eastAsia" w:ascii="Times New Roman" w:hAnsi="Times New Roman" w:eastAsia="方正仿宋_GBK" w:cs="方正仿宋_GBK"/>
          <w:color w:val="auto"/>
          <w:spacing w:val="0"/>
          <w:sz w:val="32"/>
          <w:szCs w:val="32"/>
          <w:highlight w:val="none"/>
          <w:lang w:eastAsia="zh-CN"/>
        </w:rPr>
        <w:t>品牌</w:t>
      </w:r>
      <w:r>
        <w:rPr>
          <w:rFonts w:hint="eastAsia" w:ascii="Times New Roman" w:hAnsi="Times New Roman" w:eastAsia="方正仿宋_GBK" w:cs="方正仿宋_GBK"/>
          <w:color w:val="auto"/>
          <w:spacing w:val="0"/>
          <w:sz w:val="32"/>
          <w:szCs w:val="32"/>
          <w:highlight w:val="none"/>
        </w:rPr>
        <w:t>情况</w:t>
      </w:r>
      <w:r>
        <w:rPr>
          <w:rFonts w:hint="eastAsia" w:ascii="Times New Roman" w:hAnsi="Times New Roman" w:eastAsia="方正仿宋_GBK" w:cs="方正仿宋_GBK"/>
          <w:color w:val="auto"/>
          <w:spacing w:val="0"/>
          <w:sz w:val="32"/>
          <w:szCs w:val="32"/>
          <w:highlight w:val="none"/>
          <w:lang w:eastAsia="zh-CN"/>
        </w:rPr>
        <w:t>介绍不超过</w:t>
      </w:r>
      <w:r>
        <w:rPr>
          <w:rFonts w:hint="eastAsia" w:ascii="Times New Roman" w:hAnsi="Times New Roman" w:eastAsia="方正仿宋_GBK" w:cs="方正仿宋_GBK"/>
          <w:color w:val="auto"/>
          <w:spacing w:val="0"/>
          <w:sz w:val="32"/>
          <w:szCs w:val="32"/>
          <w:highlight w:val="none"/>
          <w:lang w:val="en-US" w:eastAsia="zh-CN"/>
        </w:rPr>
        <w:t>3000字。</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r>
        <w:rPr>
          <w:rFonts w:hint="eastAsia" w:ascii="Times New Roman" w:hAnsi="Times New Roman" w:eastAsia="方正仿宋_GBK" w:cs="方正仿宋_GBK"/>
          <w:color w:val="auto"/>
          <w:spacing w:val="0"/>
          <w:sz w:val="32"/>
          <w:szCs w:val="32"/>
          <w:lang w:val="en-US" w:eastAsia="zh-CN"/>
        </w:rPr>
        <w:t>5</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lang w:eastAsia="zh-CN"/>
        </w:rPr>
        <w:t>表中经济指标应填写</w:t>
      </w:r>
      <w:r>
        <w:rPr>
          <w:rFonts w:hint="eastAsia" w:ascii="Times New Roman" w:hAnsi="Times New Roman" w:eastAsia="方正仿宋_GBK" w:cs="方正仿宋_GBK"/>
          <w:color w:val="auto"/>
          <w:spacing w:val="0"/>
          <w:sz w:val="32"/>
          <w:szCs w:val="32"/>
        </w:rPr>
        <w:t>申</w:t>
      </w:r>
      <w:r>
        <w:rPr>
          <w:rFonts w:hint="eastAsia" w:ascii="Times New Roman" w:hAnsi="Times New Roman" w:eastAsia="方正仿宋_GBK" w:cs="方正仿宋_GBK"/>
          <w:color w:val="auto"/>
          <w:spacing w:val="0"/>
          <w:sz w:val="32"/>
          <w:szCs w:val="32"/>
          <w:lang w:eastAsia="zh-CN"/>
        </w:rPr>
        <w:t>报</w:t>
      </w:r>
      <w:r>
        <w:rPr>
          <w:rFonts w:hint="eastAsia" w:ascii="Times New Roman" w:hAnsi="Times New Roman" w:eastAsia="方正仿宋_GBK" w:cs="方正仿宋_GBK"/>
          <w:color w:val="auto"/>
          <w:spacing w:val="0"/>
          <w:sz w:val="32"/>
          <w:szCs w:val="32"/>
        </w:rPr>
        <w:t>前三年</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lang w:val="en-US" w:eastAsia="zh-CN"/>
        </w:rPr>
        <w:t>2020、2021、2022年</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的数据。</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6</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所有的证明材料都要盖申报</w:t>
      </w:r>
      <w:r>
        <w:rPr>
          <w:rFonts w:hint="eastAsia" w:ascii="Times New Roman" w:hAnsi="Times New Roman" w:eastAsia="方正仿宋_GBK" w:cs="方正仿宋_GBK"/>
          <w:color w:val="auto"/>
          <w:spacing w:val="0"/>
          <w:sz w:val="32"/>
          <w:szCs w:val="32"/>
          <w:highlight w:val="none"/>
          <w:lang w:eastAsia="zh-CN"/>
        </w:rPr>
        <w:t>主体</w:t>
      </w:r>
      <w:r>
        <w:rPr>
          <w:rFonts w:hint="eastAsia" w:ascii="Times New Roman" w:hAnsi="Times New Roman" w:eastAsia="方正仿宋_GBK" w:cs="方正仿宋_GBK"/>
          <w:color w:val="auto"/>
          <w:spacing w:val="0"/>
          <w:sz w:val="32"/>
          <w:szCs w:val="32"/>
          <w:highlight w:val="none"/>
          <w:lang w:val="en-US" w:eastAsia="zh-CN"/>
        </w:rPr>
        <w:t>公章。</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7</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证明材料与申报表一并装订成册，加盖骑缝章。</w:t>
      </w:r>
    </w:p>
    <w:p>
      <w:pPr>
        <w:pStyle w:val="2"/>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p>
    <w:p>
      <w:pPr>
        <w:pStyle w:val="2"/>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r>
        <w:rPr>
          <w:rFonts w:hint="eastAsia" w:ascii="Times New Roman" w:hAnsi="Times New Roman" w:eastAsia="方正仿宋_GBK" w:cs="方正仿宋_GBK"/>
          <w:color w:val="auto"/>
          <w:spacing w:val="0"/>
          <w:sz w:val="32"/>
          <w:szCs w:val="32"/>
        </w:rPr>
        <w:br w:type="page"/>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p>
    <w:p>
      <w:pPr>
        <w:keepNext w:val="0"/>
        <w:keepLines w:val="0"/>
        <w:pageBreakBefore w:val="0"/>
        <w:wordWrap w:val="0"/>
        <w:overflowPunct/>
        <w:topLinePunct/>
        <w:autoSpaceDE/>
        <w:autoSpaceDN/>
        <w:bidi w:val="0"/>
        <w:spacing w:line="600" w:lineRule="exact"/>
        <w:ind w:right="0"/>
        <w:jc w:val="center"/>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承诺书</w:t>
      </w:r>
    </w:p>
    <w:p>
      <w:pPr>
        <w:pStyle w:val="2"/>
        <w:keepNext w:val="0"/>
        <w:keepLines w:val="0"/>
        <w:pageBreakBefore w:val="0"/>
        <w:wordWrap w:val="0"/>
        <w:overflowPunct/>
        <w:topLinePunct/>
        <w:autoSpaceDE/>
        <w:autoSpaceDN/>
        <w:bidi w:val="0"/>
        <w:spacing w:line="600" w:lineRule="exact"/>
        <w:ind w:left="0" w:leftChars="0" w:right="0" w:firstLine="640" w:firstLineChars="200"/>
        <w:jc w:val="both"/>
        <w:rPr>
          <w:rFonts w:hint="eastAsia" w:ascii="Times New Roman" w:hAnsi="Times New Roman" w:eastAsia="方正仿宋_GBK" w:cs="方正仿宋_GBK"/>
          <w:snapToGrid w:val="0"/>
          <w:color w:val="auto"/>
          <w:spacing w:val="0"/>
          <w:kern w:val="0"/>
          <w:sz w:val="32"/>
          <w:szCs w:val="32"/>
          <w:lang w:val="en-US" w:eastAsia="zh-CN"/>
        </w:rPr>
      </w:pP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本单位自愿申请参加“湖南名品”评选，郑重承诺如下：</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1</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申报区域品牌产品基本条件符合</w:t>
      </w:r>
      <w:r>
        <w:rPr>
          <w:rFonts w:hint="eastAsia" w:ascii="Times New Roman" w:hAnsi="Times New Roman" w:eastAsia="方正仿宋_GBK" w:cs="方正仿宋_GBK"/>
          <w:color w:val="auto"/>
          <w:spacing w:val="0"/>
          <w:sz w:val="32"/>
          <w:szCs w:val="32"/>
          <w:lang w:eastAsia="zh-CN"/>
        </w:rPr>
        <w:t>《湖南名品评价管理暂行办法》</w:t>
      </w:r>
      <w:r>
        <w:rPr>
          <w:rFonts w:hint="eastAsia" w:ascii="Times New Roman" w:hAnsi="Times New Roman" w:eastAsia="方正仿宋_GBK" w:cs="方正仿宋_GBK"/>
          <w:snapToGrid w:val="0"/>
          <w:color w:val="auto"/>
          <w:spacing w:val="0"/>
          <w:kern w:val="0"/>
          <w:sz w:val="32"/>
          <w:szCs w:val="32"/>
          <w:lang w:val="en-US" w:eastAsia="zh-CN" w:bidi="ar-SA"/>
        </w:rPr>
        <w:t>要求。</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2</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所提交的《湖南名品申报表》及全部佐证材料的内容真实、合法、有效。</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3</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申报和评选过程严格遵守廉政纪律，不得采取任何违法、违规及其他不正当手段。</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4</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近三年内，区域品牌范围内未发生因产品质量问题受到县级以上行政管理部门行政处罚的情况。</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5</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近三年内，区域品牌范围内未发生过重大质量、安全、环保事故。</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6</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snapToGrid w:val="0"/>
          <w:color w:val="auto"/>
          <w:spacing w:val="0"/>
          <w:kern w:val="0"/>
          <w:sz w:val="32"/>
          <w:szCs w:val="32"/>
          <w:lang w:val="en-US" w:eastAsia="zh-CN" w:bidi="ar-SA"/>
        </w:rPr>
        <w:t>近三年内，区域品牌范围内未发生其他重大违法、违规、违纪和失信行为。</w:t>
      </w:r>
    </w:p>
    <w:p>
      <w:pPr>
        <w:pStyle w:val="2"/>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val="en-US" w:eastAsia="zh-CN" w:bidi="ar-SA"/>
        </w:rPr>
      </w:pPr>
    </w:p>
    <w:p>
      <w:pPr>
        <w:pStyle w:val="2"/>
        <w:keepNext w:val="0"/>
        <w:keepLines w:val="0"/>
        <w:pageBreakBefore w:val="0"/>
        <w:wordWrap w:val="0"/>
        <w:overflowPunct/>
        <w:topLinePunct/>
        <w:autoSpaceDE/>
        <w:autoSpaceDN/>
        <w:bidi w:val="0"/>
        <w:spacing w:line="600" w:lineRule="exact"/>
        <w:ind w:left="0" w:leftChars="0" w:right="0" w:firstLine="640" w:firstLineChars="200"/>
        <w:jc w:val="both"/>
        <w:rPr>
          <w:rFonts w:hint="eastAsia" w:ascii="Times New Roman" w:hAnsi="Times New Roman" w:eastAsia="方正仿宋_GBK" w:cs="方正仿宋_GBK"/>
          <w:snapToGrid w:val="0"/>
          <w:color w:val="auto"/>
          <w:spacing w:val="0"/>
          <w:kern w:val="0"/>
          <w:sz w:val="32"/>
          <w:szCs w:val="32"/>
          <w:lang w:val="en-US" w:eastAsia="zh-CN" w:bidi="ar-SA"/>
        </w:rPr>
      </w:pPr>
    </w:p>
    <w:p>
      <w:pPr>
        <w:pStyle w:val="2"/>
        <w:keepNext w:val="0"/>
        <w:keepLines w:val="0"/>
        <w:pageBreakBefore w:val="0"/>
        <w:wordWrap w:val="0"/>
        <w:overflowPunct/>
        <w:topLinePunct/>
        <w:autoSpaceDE/>
        <w:autoSpaceDN/>
        <w:bidi w:val="0"/>
        <w:spacing w:line="600" w:lineRule="exact"/>
        <w:ind w:left="0" w:leftChars="0" w:right="0" w:firstLine="640" w:firstLineChars="200"/>
        <w:jc w:val="both"/>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 xml:space="preserve">      申报主体主要负责人（签字）：</w:t>
      </w:r>
    </w:p>
    <w:p>
      <w:pPr>
        <w:pStyle w:val="2"/>
        <w:keepNext w:val="0"/>
        <w:keepLines w:val="0"/>
        <w:pageBreakBefore w:val="0"/>
        <w:wordWrap w:val="0"/>
        <w:overflowPunct/>
        <w:topLinePunct/>
        <w:autoSpaceDE/>
        <w:autoSpaceDN/>
        <w:bidi w:val="0"/>
        <w:spacing w:line="600" w:lineRule="exact"/>
        <w:ind w:left="0" w:leftChars="0" w:right="0" w:firstLine="640" w:firstLineChars="200"/>
        <w:jc w:val="both"/>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 xml:space="preserve">                    申报主体盖章：</w:t>
      </w:r>
    </w:p>
    <w:p>
      <w:pPr>
        <w:pStyle w:val="2"/>
        <w:keepNext w:val="0"/>
        <w:keepLines w:val="0"/>
        <w:pageBreakBefore w:val="0"/>
        <w:wordWrap w:val="0"/>
        <w:overflowPunct/>
        <w:topLinePunct/>
        <w:autoSpaceDE/>
        <w:autoSpaceDN/>
        <w:bidi w:val="0"/>
        <w:spacing w:line="600" w:lineRule="exact"/>
        <w:ind w:left="0" w:leftChars="0" w:right="0" w:firstLine="5120" w:firstLineChars="1600"/>
        <w:jc w:val="both"/>
        <w:rPr>
          <w:rFonts w:hint="eastAsia" w:ascii="Times New Roman" w:hAnsi="Times New Roman" w:eastAsia="方正仿宋_GBK" w:cs="方正仿宋_GBK"/>
          <w:snapToGrid w:val="0"/>
          <w:color w:val="auto"/>
          <w:spacing w:val="0"/>
          <w:kern w:val="0"/>
          <w:sz w:val="32"/>
          <w:szCs w:val="32"/>
          <w:lang w:val="en-US" w:eastAsia="zh-CN" w:bidi="ar-SA"/>
        </w:rPr>
      </w:pPr>
      <w:r>
        <w:rPr>
          <w:rFonts w:hint="eastAsia" w:ascii="Times New Roman" w:hAnsi="Times New Roman" w:eastAsia="方正仿宋_GBK" w:cs="方正仿宋_GBK"/>
          <w:snapToGrid w:val="0"/>
          <w:color w:val="auto"/>
          <w:spacing w:val="0"/>
          <w:kern w:val="0"/>
          <w:sz w:val="32"/>
          <w:szCs w:val="32"/>
          <w:lang w:val="en-US" w:eastAsia="zh-CN" w:bidi="ar-SA"/>
        </w:rPr>
        <w:t>日期：</w:t>
      </w:r>
    </w:p>
    <w:p>
      <w:pPr>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pPr>
    </w:p>
    <w:p>
      <w:pPr>
        <w:pStyle w:val="2"/>
        <w:keepNext w:val="0"/>
        <w:keepLines w:val="0"/>
        <w:pageBreakBefore w:val="0"/>
        <w:wordWrap w:val="0"/>
        <w:overflowPunct/>
        <w:topLinePunct/>
        <w:autoSpaceDE/>
        <w:autoSpaceDN/>
        <w:bidi w:val="0"/>
        <w:spacing w:line="600" w:lineRule="exact"/>
        <w:ind w:left="0" w:right="0" w:firstLine="640" w:firstLineChars="200"/>
        <w:jc w:val="both"/>
        <w:rPr>
          <w:rFonts w:hint="eastAsia" w:ascii="Times New Roman" w:hAnsi="Times New Roman" w:eastAsia="方正仿宋_GBK" w:cs="方正仿宋_GBK"/>
          <w:color w:val="auto"/>
          <w:spacing w:val="0"/>
          <w:sz w:val="32"/>
          <w:szCs w:val="32"/>
        </w:rPr>
        <w:sectPr>
          <w:pgSz w:w="11900" w:h="16840"/>
          <w:pgMar w:top="1984" w:right="1474" w:bottom="1474" w:left="1474" w:header="850" w:footer="1134" w:gutter="0"/>
          <w:pgBorders>
            <w:top w:val="none" w:sz="0" w:space="0"/>
            <w:left w:val="none" w:sz="0" w:space="0"/>
            <w:bottom w:val="none" w:sz="0" w:space="0"/>
            <w:right w:val="none" w:sz="0" w:space="0"/>
          </w:pgBorders>
          <w:pgNumType w:fmt="decimal"/>
          <w:cols w:space="0" w:num="1"/>
          <w:rtlGutter w:val="0"/>
          <w:docGrid w:linePitch="0" w:charSpace="0"/>
        </w:sectPr>
      </w:pPr>
    </w:p>
    <w:p>
      <w:pPr>
        <w:pStyle w:val="2"/>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2023年度</w:t>
      </w:r>
      <w:r>
        <w:rPr>
          <w:rFonts w:hint="eastAsia" w:ascii="方正小标宋_GBK" w:hAnsi="方正小标宋_GBK" w:eastAsia="方正小标宋_GBK" w:cs="方正小标宋_GBK"/>
          <w:color w:val="auto"/>
          <w:sz w:val="44"/>
          <w:szCs w:val="44"/>
        </w:rPr>
        <w:t>湖南名品申报表（区域品牌类）</w:t>
      </w:r>
    </w:p>
    <w:tbl>
      <w:tblPr>
        <w:tblStyle w:val="6"/>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931"/>
        <w:gridCol w:w="129"/>
        <w:gridCol w:w="1043"/>
        <w:gridCol w:w="2053"/>
        <w:gridCol w:w="310"/>
        <w:gridCol w:w="980"/>
        <w:gridCol w:w="346"/>
        <w:gridCol w:w="913"/>
        <w:gridCol w:w="126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9"/>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b/>
                <w:color w:val="auto"/>
                <w:spacing w:val="0"/>
                <w:sz w:val="24"/>
                <w:szCs w:val="24"/>
              </w:rPr>
            </w:pPr>
            <w:r>
              <w:rPr>
                <w:rFonts w:hint="eastAsia" w:ascii="Times New Roman" w:hAnsi="Times New Roman" w:eastAsia="方正仿宋_GBK" w:cs="方正仿宋_GBK"/>
                <w:b/>
                <w:color w:val="auto"/>
                <w:spacing w:val="0"/>
                <w:sz w:val="24"/>
                <w:szCs w:val="24"/>
              </w:rPr>
              <w:t>一、区域品牌基本信息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区域公用品牌名称</w:t>
            </w:r>
          </w:p>
        </w:tc>
        <w:tc>
          <w:tcPr>
            <w:tcW w:w="1725"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c>
          <w:tcPr>
            <w:tcW w:w="912" w:type="pct"/>
            <w:gridSpan w:val="3"/>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品牌获得时间</w:t>
            </w:r>
          </w:p>
        </w:tc>
        <w:tc>
          <w:tcPr>
            <w:tcW w:w="1214"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申报主体名称</w:t>
            </w:r>
          </w:p>
        </w:tc>
        <w:tc>
          <w:tcPr>
            <w:tcW w:w="1725"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c>
          <w:tcPr>
            <w:tcW w:w="912" w:type="pct"/>
            <w:gridSpan w:val="3"/>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成立时间</w:t>
            </w:r>
          </w:p>
        </w:tc>
        <w:tc>
          <w:tcPr>
            <w:tcW w:w="1214"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lang w:eastAsia="zh-CN"/>
              </w:rPr>
              <w:t>组织机构代码</w:t>
            </w:r>
          </w:p>
        </w:tc>
        <w:tc>
          <w:tcPr>
            <w:tcW w:w="3851" w:type="pct"/>
            <w:gridSpan w:val="7"/>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申报品牌区域范围</w:t>
            </w:r>
          </w:p>
        </w:tc>
        <w:tc>
          <w:tcPr>
            <w:tcW w:w="1725"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c>
          <w:tcPr>
            <w:tcW w:w="912" w:type="pct"/>
            <w:gridSpan w:val="3"/>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注册商标名称</w:t>
            </w:r>
          </w:p>
        </w:tc>
        <w:tc>
          <w:tcPr>
            <w:tcW w:w="1214"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区域内自主品牌</w:t>
            </w:r>
          </w:p>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数量</w:t>
            </w:r>
          </w:p>
        </w:tc>
        <w:tc>
          <w:tcPr>
            <w:tcW w:w="1725" w:type="pct"/>
            <w:gridSpan w:val="2"/>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c>
          <w:tcPr>
            <w:tcW w:w="912" w:type="pct"/>
            <w:gridSpan w:val="3"/>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区域内龙头企业数量及企业名称</w:t>
            </w:r>
          </w:p>
        </w:tc>
        <w:tc>
          <w:tcPr>
            <w:tcW w:w="1214" w:type="pct"/>
            <w:gridSpan w:val="2"/>
            <w:tcBorders>
              <w:tl2br w:val="nil"/>
              <w:tr2bl w:val="nil"/>
            </w:tcBorders>
            <w:vAlign w:val="center"/>
          </w:tcPr>
          <w:p>
            <w:pPr>
              <w:keepNext w:val="0"/>
              <w:keepLines w:val="0"/>
              <w:pageBreakBefore w:val="0"/>
              <w:wordWrap w:val="0"/>
              <w:overflowPunct/>
              <w:topLinePunct/>
              <w:autoSpaceDE/>
              <w:autoSpaceDN/>
              <w:bidi w:val="0"/>
              <w:spacing w:line="360" w:lineRule="exact"/>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vMerge w:val="restar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right="101" w:righ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联系人</w:t>
            </w:r>
          </w:p>
        </w:tc>
        <w:tc>
          <w:tcPr>
            <w:tcW w:w="581"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left="0" w:lef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姓名</w:t>
            </w:r>
          </w:p>
        </w:tc>
        <w:tc>
          <w:tcPr>
            <w:tcW w:w="1143"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c>
          <w:tcPr>
            <w:tcW w:w="912" w:type="pct"/>
            <w:gridSpan w:val="3"/>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职务</w:t>
            </w:r>
          </w:p>
        </w:tc>
        <w:tc>
          <w:tcPr>
            <w:tcW w:w="1214" w:type="pct"/>
            <w:gridSpan w:val="2"/>
            <w:tcBorders>
              <w:left w:val="single" w:color="auto" w:sz="4" w:space="0"/>
              <w:tl2br w:val="nil"/>
              <w:tr2bl w:val="nil"/>
            </w:tcBorders>
            <w:vAlign w:val="center"/>
          </w:tcPr>
          <w:p>
            <w:pPr>
              <w:keepNext w:val="0"/>
              <w:keepLines w:val="0"/>
              <w:pageBreakBefore w:val="0"/>
              <w:wordWrap w:val="0"/>
              <w:overflowPunct/>
              <w:topLinePunct/>
              <w:autoSpaceDE/>
              <w:autoSpaceDN/>
              <w:bidi w:val="0"/>
              <w:spacing w:before="208" w:line="360" w:lineRule="exact"/>
              <w:ind w:left="1002" w:leftChars="0"/>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vMerge w:val="continue"/>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ind w:left="0" w:leftChars="0"/>
              <w:jc w:val="center"/>
              <w:textAlignment w:val="baseline"/>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手机</w:t>
            </w:r>
          </w:p>
        </w:tc>
        <w:tc>
          <w:tcPr>
            <w:tcW w:w="1143" w:type="pct"/>
            <w:tcBorders>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rPr>
            </w:pPr>
          </w:p>
        </w:tc>
        <w:tc>
          <w:tcPr>
            <w:tcW w:w="912" w:type="pct"/>
            <w:gridSpan w:val="3"/>
            <w:tcBorders>
              <w:right w:val="single" w:color="auto" w:sz="4" w:space="0"/>
              <w:tl2br w:val="nil"/>
              <w:tr2bl w:val="nil"/>
            </w:tcBorders>
            <w:vAlign w:val="center"/>
          </w:tcPr>
          <w:p>
            <w:pPr>
              <w:keepNext w:val="0"/>
              <w:keepLines w:val="0"/>
              <w:pageBreakBefore w:val="0"/>
              <w:widowControl/>
              <w:kinsoku w:val="0"/>
              <w:wordWrap w:val="0"/>
              <w:overflowPunct/>
              <w:topLinePunct/>
              <w:autoSpaceDE/>
              <w:autoSpaceDN/>
              <w:bidi w:val="0"/>
              <w:adjustRightInd w:val="0"/>
              <w:snapToGrid w:val="0"/>
              <w:spacing w:line="360" w:lineRule="exact"/>
              <w:jc w:val="center"/>
              <w:textAlignment w:val="baseline"/>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lang w:eastAsia="zh-CN"/>
              </w:rPr>
              <w:t>电子邮箱</w:t>
            </w:r>
          </w:p>
        </w:tc>
        <w:tc>
          <w:tcPr>
            <w:tcW w:w="1214" w:type="pct"/>
            <w:gridSpan w:val="2"/>
            <w:tcBorders>
              <w:left w:val="single" w:color="auto" w:sz="4" w:space="0"/>
              <w:tl2br w:val="nil"/>
              <w:tr2bl w:val="nil"/>
            </w:tcBorders>
            <w:vAlign w:val="center"/>
          </w:tcPr>
          <w:p>
            <w:pPr>
              <w:keepNext w:val="0"/>
              <w:keepLines w:val="0"/>
              <w:pageBreakBefore w:val="0"/>
              <w:wordWrap w:val="0"/>
              <w:overflowPunct/>
              <w:topLinePunct/>
              <w:autoSpaceDE/>
              <w:autoSpaceDN/>
              <w:bidi w:val="0"/>
              <w:spacing w:before="245" w:line="360" w:lineRule="exact"/>
              <w:ind w:left="779" w:leftChars="0"/>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785" w:type="pct"/>
            <w:gridSpan w:val="7"/>
            <w:tcBorders>
              <w:right w:val="single" w:color="auto" w:sz="4" w:space="0"/>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w:t>
            </w:r>
            <w:r>
              <w:rPr>
                <w:rFonts w:hint="eastAsia" w:ascii="Times New Roman" w:hAnsi="Times New Roman" w:eastAsia="方正仿宋_GBK" w:cs="方正仿宋_GBK"/>
                <w:color w:val="auto"/>
                <w:spacing w:val="0"/>
                <w:sz w:val="24"/>
                <w:szCs w:val="24"/>
                <w:lang w:eastAsia="zh-CN"/>
              </w:rPr>
              <w:t>品牌</w:t>
            </w:r>
            <w:r>
              <w:rPr>
                <w:rFonts w:hint="eastAsia" w:ascii="Times New Roman" w:hAnsi="Times New Roman" w:eastAsia="方正仿宋_GBK" w:cs="方正仿宋_GBK"/>
                <w:color w:val="auto"/>
                <w:spacing w:val="0"/>
                <w:sz w:val="24"/>
                <w:szCs w:val="24"/>
              </w:rPr>
              <w:t>情况介绍（此项可另附页</w:t>
            </w:r>
            <w:r>
              <w:rPr>
                <w:rFonts w:hint="eastAsia" w:ascii="Times New Roman" w:hAnsi="Times New Roman" w:eastAsia="方正仿宋_GBK" w:cs="方正仿宋_GBK"/>
                <w:color w:val="auto"/>
                <w:spacing w:val="0"/>
                <w:sz w:val="24"/>
                <w:szCs w:val="24"/>
                <w:lang w:eastAsia="zh-CN"/>
              </w:rPr>
              <w:t>，字数不超过</w:t>
            </w:r>
            <w:r>
              <w:rPr>
                <w:rFonts w:hint="eastAsia" w:ascii="Times New Roman" w:hAnsi="Times New Roman" w:eastAsia="方正仿宋_GBK" w:cs="方正仿宋_GBK"/>
                <w:color w:val="auto"/>
                <w:spacing w:val="0"/>
                <w:sz w:val="24"/>
                <w:szCs w:val="24"/>
                <w:lang w:val="en-US" w:eastAsia="zh-CN"/>
              </w:rPr>
              <w:t>3000字</w:t>
            </w:r>
            <w:r>
              <w:rPr>
                <w:rFonts w:hint="eastAsia" w:ascii="Times New Roman" w:hAnsi="Times New Roman" w:eastAsia="方正仿宋_GBK" w:cs="方正仿宋_GBK"/>
                <w:color w:val="auto"/>
                <w:spacing w:val="0"/>
                <w:sz w:val="24"/>
                <w:szCs w:val="24"/>
              </w:rPr>
              <w:t>）</w:t>
            </w:r>
          </w:p>
        </w:tc>
        <w:tc>
          <w:tcPr>
            <w:tcW w:w="1214" w:type="pct"/>
            <w:gridSpan w:val="2"/>
            <w:tcBorders>
              <w:left w:val="single" w:color="auto" w:sz="4" w:space="0"/>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71" w:hRule="atLeast"/>
          <w:jc w:val="center"/>
        </w:trPr>
        <w:tc>
          <w:tcPr>
            <w:tcW w:w="5000" w:type="pct"/>
            <w:gridSpan w:val="9"/>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包括以下内容</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 xml:space="preserve"> </w:t>
            </w:r>
          </w:p>
          <w:p>
            <w:pPr>
              <w:keepNext w:val="0"/>
              <w:keepLines w:val="0"/>
              <w:pageBreakBefore w:val="0"/>
              <w:widowControl w:val="0"/>
              <w:kinsoku/>
              <w:wordWrap w:val="0"/>
              <w:overflowPunct/>
              <w:topLinePunct/>
              <w:autoSpaceDE/>
              <w:autoSpaceDN/>
              <w:bidi w:val="0"/>
              <w:adjustRightInd/>
              <w:snapToGrid/>
              <w:spacing w:line="340" w:lineRule="exact"/>
              <w:ind w:firstLine="480" w:firstLineChars="200"/>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区域情况，包括但不限于区域地理和人文特色，在同类区域中明显领先优势等</w:t>
            </w:r>
            <w:r>
              <w:rPr>
                <w:rFonts w:hint="eastAsia" w:ascii="Times New Roman" w:hAnsi="Times New Roman" w:eastAsia="方正仿宋_GBK" w:cs="方正仿宋_GBK"/>
                <w:sz w:val="24"/>
                <w:szCs w:val="24"/>
                <w:lang w:eastAsia="zh-CN"/>
              </w:rPr>
              <w:t>。</w:t>
            </w:r>
          </w:p>
          <w:p>
            <w:pPr>
              <w:keepNext w:val="0"/>
              <w:keepLines w:val="0"/>
              <w:pageBreakBefore w:val="0"/>
              <w:widowControl w:val="0"/>
              <w:kinsoku/>
              <w:wordWrap w:val="0"/>
              <w:overflowPunct/>
              <w:topLinePunct/>
              <w:autoSpaceDE/>
              <w:autoSpaceDN/>
              <w:bidi w:val="0"/>
              <w:adjustRightInd/>
              <w:snapToGrid/>
              <w:spacing w:line="340" w:lineRule="exact"/>
              <w:ind w:firstLine="480" w:firstLineChars="200"/>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2</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说明主导产品的品牌定位、创新技术等，如主导产品在市场同类产品中具有 代表性或唯一性请注明。总结提炼一句能够代表产品关键特性的标语</w:t>
            </w:r>
            <w:r>
              <w:rPr>
                <w:rFonts w:hint="eastAsia" w:ascii="Times New Roman" w:hAnsi="Times New Roman" w:eastAsia="方正仿宋_GBK" w:cs="方正仿宋_GBK"/>
                <w:sz w:val="24"/>
                <w:szCs w:val="24"/>
                <w:lang w:eastAsia="zh-CN"/>
              </w:rPr>
              <w:t>。</w:t>
            </w:r>
          </w:p>
          <w:p>
            <w:pPr>
              <w:keepNext w:val="0"/>
              <w:keepLines w:val="0"/>
              <w:pageBreakBefore w:val="0"/>
              <w:widowControl w:val="0"/>
              <w:kinsoku/>
              <w:wordWrap w:val="0"/>
              <w:overflowPunct/>
              <w:topLinePunct/>
              <w:autoSpaceDE/>
              <w:autoSpaceDN/>
              <w:bidi w:val="0"/>
              <w:adjustRightInd/>
              <w:snapToGrid/>
              <w:spacing w:line="340" w:lineRule="exact"/>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研发创新基本情况：龙头企业的研发经费的投入情况，研发创新带头人及创新团队情况，创新人才培养情况等。</w:t>
            </w:r>
          </w:p>
          <w:p>
            <w:pPr>
              <w:keepNext w:val="0"/>
              <w:keepLines w:val="0"/>
              <w:pageBreakBefore w:val="0"/>
              <w:widowControl w:val="0"/>
              <w:kinsoku/>
              <w:wordWrap w:val="0"/>
              <w:overflowPunct/>
              <w:topLinePunct/>
              <w:autoSpaceDE/>
              <w:autoSpaceDN/>
              <w:bidi w:val="0"/>
              <w:adjustRightInd/>
              <w:snapToGrid/>
              <w:spacing w:line="340" w:lineRule="exact"/>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4</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制度建设情况：品牌建设相关规划、制度、措施以及支持政策等。</w:t>
            </w:r>
          </w:p>
          <w:p>
            <w:pPr>
              <w:keepNext w:val="0"/>
              <w:keepLines w:val="0"/>
              <w:pageBreakBefore w:val="0"/>
              <w:widowControl w:val="0"/>
              <w:kinsoku/>
              <w:wordWrap w:val="0"/>
              <w:overflowPunct/>
              <w:topLinePunct/>
              <w:autoSpaceDE/>
              <w:autoSpaceDN/>
              <w:bidi w:val="0"/>
              <w:adjustRightInd/>
              <w:snapToGrid/>
              <w:spacing w:line="340" w:lineRule="exact"/>
              <w:ind w:firstLine="480" w:firstLineChars="200"/>
              <w:textAlignment w:val="auto"/>
              <w:rPr>
                <w:rFonts w:hint="eastAsia"/>
                <w:lang w:eastAsia="zh-CN"/>
              </w:rPr>
            </w:pPr>
            <w:r>
              <w:rPr>
                <w:rFonts w:hint="eastAsia" w:ascii="Times New Roman" w:hAnsi="Times New Roman" w:eastAsia="方正仿宋_GBK" w:cs="方正仿宋_GBK"/>
                <w:sz w:val="24"/>
                <w:szCs w:val="24"/>
              </w:rPr>
              <w:t>5</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rPr>
              <w:t>企业效益：资产总额、纳税总额、资产负债率、净资产收益率</w:t>
            </w:r>
            <w:r>
              <w:rPr>
                <w:rFonts w:hint="eastAsia" w:ascii="Times New Roman" w:hAnsi="Times New Roman" w:eastAsia="方正仿宋_GBK" w:cs="方正仿宋_GBK"/>
                <w:sz w:val="24"/>
                <w:szCs w:val="24"/>
                <w:lang w:eastAsia="zh-CN"/>
              </w:rPr>
              <w:t>等指标完成情况。</w:t>
            </w: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p>
            <w:pPr>
              <w:pStyle w:val="2"/>
              <w:rPr>
                <w:rFonts w:hint="eastAsia" w:ascii="Times New Roman" w:hAnsi="Times New Roman" w:eastAsia="方正仿宋_GBK" w:cs="方正仿宋_GBK"/>
                <w:snapToGrid/>
                <w:color w:val="auto"/>
                <w:spacing w:val="0"/>
                <w:kern w:val="2"/>
                <w:sz w:val="24"/>
                <w:szCs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9"/>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textAlignment w:val="auto"/>
              <w:rPr>
                <w:rFonts w:hint="eastAsia" w:ascii="Times New Roman" w:hAnsi="Times New Roman" w:eastAsia="方正仿宋_GBK" w:cs="方正仿宋_GBK"/>
                <w:b/>
                <w:snapToGrid w:val="0"/>
                <w:color w:val="auto"/>
                <w:spacing w:val="0"/>
                <w:kern w:val="0"/>
                <w:sz w:val="24"/>
                <w:szCs w:val="24"/>
              </w:rPr>
            </w:pPr>
            <w:r>
              <w:rPr>
                <w:rFonts w:hint="eastAsia" w:ascii="Times New Roman" w:hAnsi="Times New Roman" w:eastAsia="方正仿宋_GBK" w:cs="方正仿宋_GBK"/>
                <w:b/>
                <w:snapToGrid w:val="0"/>
                <w:color w:val="auto"/>
                <w:spacing w:val="0"/>
                <w:kern w:val="0"/>
                <w:sz w:val="24"/>
                <w:szCs w:val="24"/>
              </w:rPr>
              <w:t>二、质量保证情况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36" w:hRule="atLeast"/>
          <w:jc w:val="center"/>
        </w:trPr>
        <w:tc>
          <w:tcPr>
            <w:tcW w:w="1148" w:type="pct"/>
            <w:gridSpan w:val="2"/>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质量文化</w:t>
            </w:r>
          </w:p>
        </w:tc>
        <w:tc>
          <w:tcPr>
            <w:tcW w:w="581" w:type="pct"/>
            <w:tcBorders>
              <w:bottom w:val="single" w:color="auto" w:sz="4" w:space="0"/>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质量文化建设</w:t>
            </w:r>
          </w:p>
        </w:tc>
        <w:tc>
          <w:tcPr>
            <w:tcW w:w="3270" w:type="pct"/>
            <w:gridSpan w:val="6"/>
            <w:tcBorders>
              <w:bottom w:val="single" w:color="auto" w:sz="4" w:space="0"/>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□建立量化的关键绩效指标体系</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□建立质量文化体系，高层重视</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□持续推进质量战略与开展质量文化建设、宣传活动</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vMerge w:val="restart"/>
            <w:tcBorders>
              <w:top w:val="single" w:color="auto" w:sz="4" w:space="0"/>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宣传推广活动</w:t>
            </w:r>
          </w:p>
        </w:tc>
        <w:tc>
          <w:tcPr>
            <w:tcW w:w="3270" w:type="pct"/>
            <w:gridSpan w:val="6"/>
            <w:tcBorders>
              <w:top w:val="single" w:color="auto" w:sz="4" w:space="0"/>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□通过多种媒体形式进行广告投放、新闻报道、信息传播</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□未进行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□参与相关博览会、展销会</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□未参与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1148" w:type="pct"/>
            <w:gridSpan w:val="2"/>
            <w:vMerge w:val="restart"/>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质量管理</w:t>
            </w: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核心企业产品认证情况</w:t>
            </w:r>
          </w:p>
        </w:tc>
        <w:tc>
          <w:tcPr>
            <w:tcW w:w="3270" w:type="pct"/>
            <w:gridSpan w:val="6"/>
            <w:tcBorders>
              <w:tl2br w:val="nil"/>
              <w:tr2bl w:val="nil"/>
            </w:tcBorders>
            <w:vAlign w:val="center"/>
          </w:tcPr>
          <w:p>
            <w:pPr>
              <w:wordWrap w:val="0"/>
              <w:topLinePunct/>
              <w:spacing w:line="340" w:lineRule="exact"/>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lang w:eastAsia="zh-CN"/>
              </w:rPr>
              <w:t>区域品牌产品获</w:t>
            </w:r>
            <w:r>
              <w:rPr>
                <w:rFonts w:hint="eastAsia" w:ascii="Times New Roman" w:hAnsi="Times New Roman" w:eastAsia="方正仿宋_GBK" w:cs="方正仿宋_GBK"/>
                <w:color w:val="auto"/>
                <w:spacing w:val="0"/>
                <w:sz w:val="24"/>
                <w:szCs w:val="24"/>
              </w:rPr>
              <w:t>得第三方机构产品认证</w:t>
            </w:r>
            <w:r>
              <w:rPr>
                <w:rFonts w:hint="eastAsia" w:ascii="Times New Roman" w:hAnsi="Times New Roman" w:eastAsia="方正仿宋_GBK" w:cs="方正仿宋_GBK"/>
                <w:color w:val="auto"/>
                <w:spacing w:val="0"/>
                <w:sz w:val="24"/>
                <w:szCs w:val="24"/>
                <w:lang w:eastAsia="zh-CN"/>
              </w:rPr>
              <w:t>情况</w:t>
            </w:r>
            <w:r>
              <w:rPr>
                <w:rFonts w:hint="eastAsia" w:ascii="Times New Roman" w:hAnsi="Times New Roman" w:eastAsia="方正仿宋_GBK" w:cs="方正仿宋_GBK"/>
                <w:color w:val="auto"/>
                <w:spacing w:val="0"/>
                <w:sz w:val="24"/>
                <w:szCs w:val="24"/>
              </w:rPr>
              <w:t>，分别是：</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25"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管理体系认证</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lang w:eastAsia="zh-CN"/>
              </w:rPr>
              <w:t>区域品牌企业</w:t>
            </w:r>
            <w:r>
              <w:rPr>
                <w:rFonts w:hint="eastAsia" w:ascii="Times New Roman" w:hAnsi="Times New Roman" w:eastAsia="方正仿宋_GBK" w:cs="方正仿宋_GBK"/>
                <w:color w:val="auto"/>
                <w:spacing w:val="0"/>
                <w:sz w:val="24"/>
                <w:szCs w:val="24"/>
              </w:rPr>
              <w:t>获得管理体系认证数量：</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1.获得质量管理体系认证共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2.环境管理体系认证共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3职业健康安全管理体系认证共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numPr>
                <w:ilvl w:val="0"/>
                <w:numId w:val="0"/>
              </w:numPr>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lang w:val="en-US" w:eastAsia="zh-CN"/>
              </w:rPr>
              <w:t>4.</w:t>
            </w:r>
            <w:r>
              <w:rPr>
                <w:rFonts w:hint="eastAsia" w:ascii="Times New Roman" w:hAnsi="Times New Roman" w:eastAsia="方正仿宋_GBK" w:cs="方正仿宋_GBK"/>
                <w:color w:val="auto"/>
                <w:spacing w:val="0"/>
                <w:sz w:val="24"/>
                <w:szCs w:val="24"/>
              </w:rPr>
              <w:t>能源管理体系认证共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numPr>
                <w:ilvl w:val="0"/>
                <w:numId w:val="0"/>
              </w:numPr>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lang w:val="en-US" w:eastAsia="zh-CN"/>
              </w:rPr>
              <w:t>5.</w:t>
            </w:r>
            <w:r>
              <w:rPr>
                <w:rFonts w:hint="eastAsia" w:ascii="Times New Roman" w:hAnsi="Times New Roman" w:eastAsia="方正仿宋_GBK" w:cs="方正仿宋_GBK"/>
                <w:color w:val="auto"/>
                <w:spacing w:val="0"/>
                <w:sz w:val="24"/>
                <w:szCs w:val="24"/>
              </w:rPr>
              <w:t>测量管理体系认证共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6.知识产权管理体系认证共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7.信息安全体系认证共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8.两化融合管理体系评定共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9.其他管理体系认证共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家，占区域品牌企业比例</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售后服务体系建设</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建立售后服务体系</w:t>
            </w:r>
            <w:r>
              <w:rPr>
                <w:rFonts w:hint="eastAsia" w:ascii="Times New Roman" w:hAnsi="Times New Roman" w:eastAsia="方正仿宋_GBK" w:cs="方正仿宋_GBK"/>
                <w:color w:val="auto"/>
                <w:spacing w:val="0"/>
                <w:sz w:val="24"/>
                <w:szCs w:val="24"/>
                <w:lang w:eastAsia="zh-CN"/>
              </w:rPr>
              <w:t>区域品牌</w:t>
            </w:r>
            <w:r>
              <w:rPr>
                <w:rFonts w:hint="eastAsia" w:ascii="Times New Roman" w:hAnsi="Times New Roman" w:eastAsia="方正仿宋_GBK" w:cs="方正仿宋_GBK"/>
                <w:color w:val="auto"/>
                <w:spacing w:val="0"/>
                <w:sz w:val="24"/>
                <w:szCs w:val="24"/>
              </w:rPr>
              <w:t>企业共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家，占比：</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napToGrid w:val="0"/>
                <w:color w:val="auto"/>
                <w:spacing w:val="0"/>
                <w:sz w:val="24"/>
                <w:szCs w:val="24"/>
                <w:lang w:val="en-US" w:eastAsia="zh-CN" w:bidi="ar-SA"/>
              </w:rPr>
            </w:pPr>
            <w:r>
              <w:rPr>
                <w:rFonts w:hint="eastAsia" w:ascii="Times New Roman" w:hAnsi="Times New Roman" w:eastAsia="方正仿宋_GBK" w:cs="方正仿宋_GBK"/>
                <w:color w:val="auto"/>
                <w:spacing w:val="0"/>
                <w:sz w:val="24"/>
                <w:szCs w:val="24"/>
              </w:rPr>
              <w:t>供应链管控体系</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□建立了供应链管控体系</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snapToGrid w:val="0"/>
                <w:color w:val="auto"/>
                <w:spacing w:val="0"/>
                <w:sz w:val="24"/>
                <w:szCs w:val="24"/>
                <w:lang w:val="en-US" w:eastAsia="zh-CN" w:bidi="ar-SA"/>
              </w:rPr>
            </w:pPr>
            <w:r>
              <w:rPr>
                <w:rFonts w:hint="eastAsia" w:ascii="Times New Roman" w:hAnsi="Times New Roman" w:eastAsia="方正仿宋_GBK" w:cs="方正仿宋_GBK"/>
                <w:color w:val="auto"/>
                <w:spacing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首席质量官制度</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实施首席质量官制度</w:t>
            </w:r>
            <w:r>
              <w:rPr>
                <w:rFonts w:hint="eastAsia" w:ascii="Times New Roman" w:hAnsi="Times New Roman" w:eastAsia="方正仿宋_GBK" w:cs="方正仿宋_GBK"/>
                <w:color w:val="auto"/>
                <w:spacing w:val="0"/>
                <w:sz w:val="24"/>
                <w:szCs w:val="24"/>
                <w:lang w:eastAsia="zh-CN"/>
              </w:rPr>
              <w:t>的区域品牌</w:t>
            </w:r>
            <w:r>
              <w:rPr>
                <w:rFonts w:hint="eastAsia" w:ascii="Times New Roman" w:hAnsi="Times New Roman" w:eastAsia="方正仿宋_GBK" w:cs="方正仿宋_GBK"/>
                <w:color w:val="auto"/>
                <w:spacing w:val="0"/>
                <w:sz w:val="24"/>
                <w:szCs w:val="24"/>
              </w:rPr>
              <w:t>企业共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家，占比：</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检测实验室</w:t>
            </w:r>
            <w:r>
              <w:rPr>
                <w:rFonts w:hint="eastAsia" w:ascii="Times New Roman" w:hAnsi="Times New Roman" w:eastAsia="方正仿宋_GBK" w:cs="方正仿宋_GBK"/>
                <w:color w:val="auto"/>
                <w:spacing w:val="0"/>
                <w:sz w:val="24"/>
                <w:szCs w:val="24"/>
                <w:lang w:val="en-US" w:eastAsia="zh-CN"/>
              </w:rPr>
              <w:t>能力</w:t>
            </w:r>
            <w:r>
              <w:rPr>
                <w:rFonts w:hint="eastAsia" w:ascii="Times New Roman" w:hAnsi="Times New Roman" w:eastAsia="方正仿宋_GBK" w:cs="方正仿宋_GBK"/>
                <w:color w:val="auto"/>
                <w:spacing w:val="0"/>
                <w:sz w:val="24"/>
                <w:szCs w:val="24"/>
              </w:rPr>
              <w:t>、检测设备水平及有效运行</w:t>
            </w:r>
          </w:p>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情况</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ind w:left="480" w:hanging="480" w:hangingChars="200"/>
              <w:jc w:val="left"/>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lang w:eastAsia="zh-CN"/>
              </w:rPr>
              <w:t>有</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lang w:val="en-US" w:eastAsia="zh-CN"/>
              </w:rPr>
              <w:t>家</w:t>
            </w:r>
            <w:r>
              <w:rPr>
                <w:rFonts w:hint="eastAsia" w:ascii="Times New Roman" w:hAnsi="Times New Roman" w:eastAsia="方正仿宋_GBK" w:cs="方正仿宋_GBK"/>
                <w:color w:val="auto"/>
                <w:spacing w:val="0"/>
                <w:sz w:val="24"/>
                <w:szCs w:val="24"/>
                <w:lang w:eastAsia="zh-CN"/>
              </w:rPr>
              <w:t>区域品牌企业建设了检测</w:t>
            </w:r>
            <w:r>
              <w:rPr>
                <w:rFonts w:hint="eastAsia" w:ascii="Times New Roman" w:hAnsi="Times New Roman" w:eastAsia="方正仿宋_GBK" w:cs="方正仿宋_GBK"/>
                <w:color w:val="auto"/>
                <w:spacing w:val="0"/>
                <w:sz w:val="24"/>
                <w:szCs w:val="24"/>
              </w:rPr>
              <w:t>实验室</w:t>
            </w:r>
            <w:r>
              <w:rPr>
                <w:rFonts w:hint="eastAsia" w:ascii="Times New Roman" w:hAnsi="Times New Roman" w:eastAsia="方正仿宋_GBK" w:cs="方正仿宋_GBK"/>
                <w:color w:val="auto"/>
                <w:spacing w:val="0"/>
                <w:sz w:val="24"/>
                <w:szCs w:val="24"/>
                <w:lang w:eastAsia="zh-CN"/>
              </w:rPr>
              <w:t>，</w:t>
            </w:r>
          </w:p>
          <w:p>
            <w:pPr>
              <w:keepNext w:val="0"/>
              <w:keepLines w:val="0"/>
              <w:pageBreakBefore w:val="0"/>
              <w:widowControl w:val="0"/>
              <w:kinsoku/>
              <w:wordWrap w:val="0"/>
              <w:overflowPunct/>
              <w:topLinePunct/>
              <w:autoSpaceDE/>
              <w:autoSpaceDN/>
              <w:bidi w:val="0"/>
              <w:adjustRightInd/>
              <w:snapToGrid/>
              <w:spacing w:line="340" w:lineRule="exact"/>
              <w:ind w:left="480" w:hanging="480" w:hangingChars="200"/>
              <w:jc w:val="lef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检测设备</w:t>
            </w:r>
            <w:r>
              <w:rPr>
                <w:rFonts w:hint="eastAsia" w:ascii="Times New Roman" w:hAnsi="Times New Roman" w:eastAsia="方正仿宋_GBK" w:cs="方正仿宋_GBK"/>
                <w:color w:val="auto"/>
                <w:spacing w:val="0"/>
                <w:sz w:val="24"/>
                <w:szCs w:val="24"/>
                <w:lang w:eastAsia="zh-CN"/>
              </w:rPr>
              <w:t>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万元；检测</w:t>
            </w:r>
            <w:r>
              <w:rPr>
                <w:rFonts w:hint="eastAsia" w:ascii="Times New Roman" w:hAnsi="Times New Roman" w:eastAsia="方正仿宋_GBK" w:cs="方正仿宋_GBK"/>
                <w:color w:val="auto"/>
                <w:spacing w:val="0"/>
                <w:sz w:val="24"/>
                <w:szCs w:val="24"/>
                <w:lang w:eastAsia="zh-CN"/>
              </w:rPr>
              <w:t>参数：</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48"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lang w:eastAsia="zh-CN"/>
              </w:rPr>
              <w:t>区</w:t>
            </w:r>
            <w:r>
              <w:rPr>
                <w:rFonts w:hint="eastAsia" w:ascii="Times New Roman" w:hAnsi="Times New Roman" w:eastAsia="方正仿宋_GBK" w:cs="方正仿宋_GBK"/>
                <w:color w:val="auto"/>
                <w:sz w:val="24"/>
                <w:szCs w:val="24"/>
                <w:highlight w:val="none"/>
                <w:lang w:eastAsia="zh-CN"/>
              </w:rPr>
              <w:t>域内</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val="en-US" w:eastAsia="zh-CN"/>
              </w:rPr>
              <w:t>家</w:t>
            </w:r>
            <w:r>
              <w:rPr>
                <w:rFonts w:hint="eastAsia" w:ascii="Times New Roman" w:hAnsi="Times New Roman" w:eastAsia="方正仿宋_GBK" w:cs="方正仿宋_GBK"/>
                <w:color w:val="auto"/>
                <w:sz w:val="24"/>
                <w:szCs w:val="24"/>
                <w:highlight w:val="none"/>
              </w:rPr>
              <w:t>取</w:t>
            </w:r>
            <w:r>
              <w:rPr>
                <w:rFonts w:hint="eastAsia" w:ascii="Times New Roman" w:hAnsi="Times New Roman" w:eastAsia="方正仿宋_GBK" w:cs="方正仿宋_GBK"/>
                <w:color w:val="auto"/>
                <w:spacing w:val="0"/>
                <w:sz w:val="24"/>
                <w:szCs w:val="24"/>
              </w:rPr>
              <w:t>得</w:t>
            </w:r>
            <w:r>
              <w:rPr>
                <w:rFonts w:hint="eastAsia" w:ascii="Times New Roman" w:hAnsi="Times New Roman" w:eastAsia="方正仿宋_GBK" w:cs="方正仿宋_GBK"/>
                <w:color w:val="auto"/>
                <w:spacing w:val="0"/>
                <w:sz w:val="24"/>
                <w:szCs w:val="24"/>
                <w:lang w:eastAsia="zh-CN"/>
              </w:rPr>
              <w:t>检验检测机构</w:t>
            </w:r>
            <w:r>
              <w:rPr>
                <w:rFonts w:hint="eastAsia" w:ascii="Times New Roman" w:hAnsi="Times New Roman" w:eastAsia="方正仿宋_GBK" w:cs="方正仿宋_GBK"/>
                <w:color w:val="auto"/>
                <w:spacing w:val="0"/>
                <w:sz w:val="24"/>
                <w:szCs w:val="24"/>
              </w:rPr>
              <w:t>资质认定证书</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rPr>
              <w:t>编</w:t>
            </w:r>
            <w:r>
              <w:rPr>
                <w:rFonts w:hint="eastAsia" w:ascii="Times New Roman" w:hAnsi="Times New Roman" w:eastAsia="方正仿宋_GBK" w:cs="方正仿宋_GBK"/>
                <w:color w:val="auto"/>
                <w:spacing w:val="0"/>
                <w:sz w:val="24"/>
                <w:szCs w:val="24"/>
                <w:lang w:eastAsia="zh-CN"/>
              </w:rPr>
              <w:t>号：</w:t>
            </w:r>
          </w:p>
          <w:p>
            <w:pPr>
              <w:keepNext w:val="0"/>
              <w:keepLines w:val="0"/>
              <w:pageBreakBefore w:val="0"/>
              <w:widowControl w:val="0"/>
              <w:kinsoku/>
              <w:wordWrap w:val="0"/>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 </w:t>
            </w:r>
          </w:p>
          <w:p>
            <w:pPr>
              <w:keepNext w:val="0"/>
              <w:keepLines w:val="0"/>
              <w:pageBreakBefore w:val="0"/>
              <w:widowControl w:val="0"/>
              <w:kinsoku/>
              <w:wordWrap w:val="0"/>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rPr>
              <w:t>未取得认定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restart"/>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品牌管</w:t>
            </w:r>
            <w:r>
              <w:rPr>
                <w:rFonts w:hint="eastAsia" w:ascii="Times New Roman" w:hAnsi="Times New Roman" w:eastAsia="方正仿宋_GBK" w:cs="方正仿宋_GBK"/>
                <w:color w:val="auto"/>
                <w:spacing w:val="0"/>
                <w:sz w:val="24"/>
                <w:szCs w:val="24"/>
                <w:lang w:eastAsia="zh-CN"/>
              </w:rPr>
              <w:t>理</w:t>
            </w:r>
          </w:p>
        </w:tc>
        <w:tc>
          <w:tcPr>
            <w:tcW w:w="581"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lang w:val="en-US" w:eastAsia="zh-CN"/>
              </w:rPr>
            </w:pPr>
            <w:r>
              <w:rPr>
                <w:rFonts w:hint="eastAsia" w:ascii="Times New Roman" w:hAnsi="Times New Roman" w:eastAsia="方正仿宋_GBK" w:cs="方正仿宋_GBK"/>
                <w:color w:val="auto"/>
                <w:spacing w:val="0"/>
                <w:sz w:val="24"/>
                <w:szCs w:val="24"/>
                <w:lang w:val="en-US" w:eastAsia="zh-CN"/>
              </w:rPr>
              <w:t>管理体系</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pacing w:val="0"/>
                <w:sz w:val="24"/>
                <w:szCs w:val="24"/>
                <w:lang w:val="en-US" w:eastAsia="zh-CN"/>
              </w:rPr>
              <w:t>重视品牌管理，建立了品牌管理体系</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lang w:val="en-US" w:eastAsia="zh-CN"/>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□建立区域品牌动态管理机制</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□制定并落实区域品牌标志使用或保护管理办法</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□未制定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□对区域内使用区域品牌的组织建立监管信息台账</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□制定区域品牌建设联席会议、议事制度等工作制度</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□未制定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政策支持</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□具有健全的区域品牌保护机制及措施</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□未具有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□制定了金融扶持、财政补贴、税收优惠或其他政策措施</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□未制定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品牌规划</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□制定区域品牌建设规划</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□未制定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48" w:type="pct"/>
            <w:gridSpan w:val="2"/>
            <w:vMerge w:val="continue"/>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□设有区域品牌管理发展机构及专职人员</w:t>
            </w:r>
          </w:p>
          <w:p>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□未设置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626" w:hRule="atLeast"/>
          <w:jc w:val="center"/>
        </w:trPr>
        <w:tc>
          <w:tcPr>
            <w:tcW w:w="1148" w:type="pct"/>
            <w:gridSpan w:val="2"/>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质量信息化</w:t>
            </w:r>
          </w:p>
        </w:tc>
        <w:tc>
          <w:tcPr>
            <w:tcW w:w="581" w:type="pct"/>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snapToGrid w:val="0"/>
                <w:color w:val="auto"/>
                <w:spacing w:val="0"/>
                <w:kern w:val="0"/>
                <w:sz w:val="24"/>
                <w:szCs w:val="24"/>
                <w:lang w:val="en-US" w:eastAsia="zh-CN" w:bidi="ar-SA"/>
              </w:rPr>
              <w:t>质量信息化与追溯管理系统建设</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 xml:space="preserve">□建立和实施生产与销售应用质量信息追溯管理系统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□建立和实施供应链溯源系统以及质量安全预警机制</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□建立完善的信息收集机制</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□建立完善的风险评估机制</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□建立完善的信息发布机制</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□建立完善的决策处置机制</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□未建立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9"/>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r>
              <w:rPr>
                <w:rFonts w:hint="eastAsia" w:ascii="Times New Roman" w:hAnsi="Times New Roman" w:eastAsia="方正仿宋_GBK" w:cs="方正仿宋_GBK"/>
                <w:b/>
                <w:color w:val="auto"/>
                <w:spacing w:val="0"/>
                <w:sz w:val="24"/>
                <w:szCs w:val="24"/>
              </w:rPr>
              <w:t>三、质量水平情况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lang w:eastAsia="zh-CN"/>
              </w:rPr>
              <w:t>产品</w:t>
            </w:r>
            <w:r>
              <w:rPr>
                <w:rFonts w:hint="eastAsia" w:ascii="Times New Roman" w:hAnsi="Times New Roman" w:eastAsia="方正仿宋_GBK" w:cs="方正仿宋_GBK"/>
                <w:color w:val="auto"/>
                <w:spacing w:val="0"/>
                <w:sz w:val="24"/>
                <w:szCs w:val="24"/>
              </w:rPr>
              <w:t>质量水平</w:t>
            </w: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年度</w:t>
            </w:r>
          </w:p>
        </w:tc>
        <w:tc>
          <w:tcPr>
            <w:tcW w:w="1317"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2020</w:t>
            </w:r>
          </w:p>
        </w:tc>
        <w:tc>
          <w:tcPr>
            <w:tcW w:w="738"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2021</w:t>
            </w:r>
          </w:p>
        </w:tc>
        <w:tc>
          <w:tcPr>
            <w:tcW w:w="1214"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监督抽查情况</w:t>
            </w:r>
          </w:p>
        </w:tc>
        <w:tc>
          <w:tcPr>
            <w:tcW w:w="1317"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738"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1214"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专项检查</w:t>
            </w:r>
          </w:p>
        </w:tc>
        <w:tc>
          <w:tcPr>
            <w:tcW w:w="1317"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738"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1214"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风险监测结果</w:t>
            </w:r>
          </w:p>
        </w:tc>
        <w:tc>
          <w:tcPr>
            <w:tcW w:w="1317"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738"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1214"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148" w:type="pct"/>
            <w:gridSpan w:val="2"/>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标准化水平</w:t>
            </w:r>
          </w:p>
        </w:tc>
        <w:tc>
          <w:tcPr>
            <w:tcW w:w="581"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核心企业执行标准情况</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□申报区域品牌产品标准在标准信息公共服务平台声明公开</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□未公开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□区域品牌中核心企业参与百城千业万企对标达标</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□未参与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581"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□区域品牌中核心企业获得国家企业标准领跑者或湖南企业标准领跑者</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□未获得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20"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核心企业参与标准化情况</w:t>
            </w:r>
          </w:p>
        </w:tc>
        <w:tc>
          <w:tcPr>
            <w:tcW w:w="3270" w:type="pct"/>
            <w:gridSpan w:val="6"/>
            <w:tcBorders>
              <w:tl2br w:val="nil"/>
              <w:tr2bl w:val="nil"/>
            </w:tcBorders>
            <w:vAlign w:val="center"/>
          </w:tcPr>
          <w:p>
            <w:pPr>
              <w:keepNext w:val="0"/>
              <w:keepLines w:val="0"/>
              <w:pageBreakBefore w:val="0"/>
              <w:wordWrap w:val="0"/>
              <w:overflowPunct/>
              <w:topLinePunct/>
              <w:autoSpaceDE/>
              <w:autoSpaceDN/>
              <w:bidi w:val="0"/>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□国际专业标准化技术委员会成员单位或参与制定国际标准</w:t>
            </w:r>
          </w:p>
          <w:p>
            <w:pPr>
              <w:keepNext w:val="0"/>
              <w:keepLines w:val="0"/>
              <w:pageBreakBefore w:val="0"/>
              <w:wordWrap w:val="0"/>
              <w:overflowPunct/>
              <w:topLinePunct/>
              <w:autoSpaceDE/>
              <w:autoSpaceDN/>
              <w:bidi w:val="0"/>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□承担国家专业标准化技术标准委员会秘书处或参与制定国家标准或行业标准</w:t>
            </w:r>
          </w:p>
          <w:p>
            <w:pPr>
              <w:keepNext w:val="0"/>
              <w:keepLines w:val="0"/>
              <w:pageBreakBefore w:val="0"/>
              <w:wordWrap w:val="0"/>
              <w:overflowPunct/>
              <w:topLinePunct/>
              <w:autoSpaceDE/>
              <w:autoSpaceDN/>
              <w:bidi w:val="0"/>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□承担省级专业标准化技术委员会秘书处或参与制定地方标准</w:t>
            </w:r>
          </w:p>
          <w:p>
            <w:pPr>
              <w:keepNext w:val="0"/>
              <w:keepLines w:val="0"/>
              <w:pageBreakBefore w:val="0"/>
              <w:wordWrap w:val="0"/>
              <w:overflowPunct/>
              <w:topLinePunct/>
              <w:autoSpaceDE/>
              <w:autoSpaceDN/>
              <w:bidi w:val="0"/>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□参与制定团体标准</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参与标准名称</w:t>
            </w:r>
            <w:r>
              <w:rPr>
                <w:rFonts w:hint="eastAsia" w:ascii="Times New Roman" w:hAnsi="Times New Roman" w:eastAsia="方正仿宋_GBK" w:cs="方正仿宋_GBK"/>
                <w:color w:val="auto"/>
                <w:spacing w:val="0"/>
                <w:sz w:val="24"/>
                <w:szCs w:val="24"/>
                <w:lang w:eastAsia="zh-CN"/>
              </w:rPr>
              <w:t>及标准号：</w:t>
            </w:r>
            <w:r>
              <w:rPr>
                <w:rFonts w:hint="eastAsia" w:ascii="Times New Roman" w:hAnsi="Times New Roman" w:eastAsia="方正仿宋_GBK" w:cs="方正仿宋_GBK"/>
                <w:color w:val="auto"/>
                <w:spacing w:val="0"/>
                <w:sz w:val="24"/>
                <w:szCs w:val="24"/>
              </w:rPr>
              <w:t xml:space="preserve"> </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91" w:hRule="atLeast"/>
          <w:jc w:val="center"/>
        </w:trPr>
        <w:tc>
          <w:tcPr>
            <w:tcW w:w="1148"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顾客满意度</w:t>
            </w: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顾客意见满意调查</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□自评</w:t>
            </w:r>
          </w:p>
          <w:p>
            <w:pPr>
              <w:keepNext w:val="0"/>
              <w:keepLines w:val="0"/>
              <w:pageBreakBefore w:val="0"/>
              <w:widowControl w:val="0"/>
              <w:kinsoku/>
              <w:wordWrap w:val="0"/>
              <w:overflowPunct/>
              <w:topLinePunct/>
              <w:autoSpaceDE/>
              <w:autoSpaceDN/>
              <w:bidi w:val="0"/>
              <w:adjustRightInd/>
              <w:snapToGrid/>
              <w:spacing w:line="340" w:lineRule="exact"/>
              <w:ind w:firstLine="240" w:firstLineChars="100"/>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2020年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2021年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2022年</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□第三方测评</w:t>
            </w:r>
          </w:p>
          <w:p>
            <w:pPr>
              <w:keepNext w:val="0"/>
              <w:keepLines w:val="0"/>
              <w:pageBreakBefore w:val="0"/>
              <w:widowControl w:val="0"/>
              <w:kinsoku/>
              <w:wordWrap w:val="0"/>
              <w:overflowPunct/>
              <w:topLinePunct/>
              <w:autoSpaceDE/>
              <w:autoSpaceDN/>
              <w:bidi w:val="0"/>
              <w:adjustRightInd/>
              <w:snapToGrid/>
              <w:spacing w:line="340" w:lineRule="exact"/>
              <w:ind w:firstLine="240" w:firstLineChars="100"/>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2020年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2021年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2022年</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ind w:firstLine="240" w:firstLineChars="100"/>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测评机构：</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9"/>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r>
              <w:rPr>
                <w:rFonts w:hint="eastAsia" w:ascii="Times New Roman" w:hAnsi="Times New Roman" w:eastAsia="方正仿宋_GBK" w:cs="方正仿宋_GBK"/>
                <w:b/>
                <w:color w:val="auto"/>
                <w:spacing w:val="0"/>
                <w:sz w:val="24"/>
                <w:szCs w:val="24"/>
              </w:rPr>
              <w:t>四、产品创新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66" w:hRule="atLeast"/>
          <w:jc w:val="center"/>
        </w:trPr>
        <w:tc>
          <w:tcPr>
            <w:tcW w:w="1148" w:type="pct"/>
            <w:gridSpan w:val="2"/>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创新能力</w:t>
            </w: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核心企业研发经费投入及人员情况</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u w:val="single"/>
              </w:rPr>
            </w:pPr>
            <w:r>
              <w:rPr>
                <w:rFonts w:hint="eastAsia" w:ascii="Times New Roman" w:hAnsi="Times New Roman" w:eastAsia="方正仿宋_GBK" w:cs="方正仿宋_GBK"/>
                <w:color w:val="auto"/>
                <w:spacing w:val="0"/>
                <w:sz w:val="24"/>
                <w:szCs w:val="24"/>
              </w:rPr>
              <w:t>研发投入</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万元</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rPr>
              <w:t>占销售收入比例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u w:val="single"/>
              </w:rPr>
            </w:pPr>
            <w:r>
              <w:rPr>
                <w:rFonts w:hint="eastAsia" w:ascii="Times New Roman" w:hAnsi="Times New Roman" w:eastAsia="方正仿宋_GBK" w:cs="方正仿宋_GBK"/>
                <w:color w:val="auto"/>
                <w:spacing w:val="0"/>
                <w:sz w:val="24"/>
                <w:szCs w:val="24"/>
              </w:rPr>
              <w:t>研发队伍</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人</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rPr>
              <w:t>占从业人员比例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承担省部级重大研发（产业化）项目情况</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国家级</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u w:val="single"/>
              </w:rPr>
            </w:pPr>
            <w:r>
              <w:rPr>
                <w:rFonts w:hint="eastAsia" w:ascii="Times New Roman" w:hAnsi="Times New Roman" w:eastAsia="方正仿宋_GBK" w:cs="方正仿宋_GBK"/>
                <w:color w:val="auto"/>
                <w:spacing w:val="0"/>
                <w:sz w:val="24"/>
                <w:szCs w:val="24"/>
              </w:rPr>
              <w:t>省部级</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区域品牌核心企业院士（博士后）科研工作站</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拥有院士工作站</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拥有博士后工作站</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75" w:hRule="atLeast"/>
          <w:jc w:val="center"/>
        </w:trPr>
        <w:tc>
          <w:tcPr>
            <w:tcW w:w="1148" w:type="pct"/>
            <w:gridSpan w:val="2"/>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创新水平</w:t>
            </w: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区域品牌产品获专利情况</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发明专利</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项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实用新型专利</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项</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外观设计专利</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项</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软件著作权</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20"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区域品牌获企业技术中心荣誉</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国家级中心</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 xml:space="preserve">省级中心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 xml:space="preserve">市级中心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 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20"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区域品牌获工程技术研究中心荣誉</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国家级中心</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省级中心</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市级中心</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区域品牌高新技术企业</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共</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65"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区域品牌核心企业获科学技术奖励</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国家级科技奖</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省级科技奖</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市级科技奖</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个，占区域品牌企业比例</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5000" w:type="pct"/>
            <w:gridSpan w:val="9"/>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r>
              <w:rPr>
                <w:rFonts w:hint="eastAsia" w:ascii="Times New Roman" w:hAnsi="Times New Roman" w:eastAsia="方正仿宋_GBK" w:cs="方正仿宋_GBK"/>
                <w:b/>
                <w:color w:val="auto"/>
                <w:spacing w:val="0"/>
                <w:sz w:val="24"/>
                <w:szCs w:val="24"/>
              </w:rPr>
              <w:t>五、产品知名度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20" w:hRule="atLeast"/>
          <w:jc w:val="center"/>
        </w:trPr>
        <w:tc>
          <w:tcPr>
            <w:tcW w:w="1148" w:type="pct"/>
            <w:gridSpan w:val="2"/>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lang w:val="en"/>
              </w:rPr>
            </w:pPr>
            <w:r>
              <w:rPr>
                <w:rFonts w:hint="eastAsia" w:ascii="Times New Roman" w:hAnsi="Times New Roman" w:eastAsia="方正仿宋_GBK" w:cs="方正仿宋_GBK"/>
                <w:color w:val="auto"/>
                <w:sz w:val="24"/>
                <w:szCs w:val="24"/>
                <w:highlight w:val="none"/>
              </w:rPr>
              <w:t>品牌</w:t>
            </w:r>
            <w:r>
              <w:rPr>
                <w:rFonts w:hint="eastAsia" w:ascii="Times New Roman" w:hAnsi="Times New Roman" w:eastAsia="方正仿宋_GBK" w:cs="方正仿宋_GBK"/>
                <w:color w:val="auto"/>
                <w:sz w:val="24"/>
                <w:szCs w:val="24"/>
                <w:highlight w:val="none"/>
                <w:lang w:val="en"/>
              </w:rPr>
              <w:t>影响力</w:t>
            </w: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z w:val="24"/>
                <w:szCs w:val="24"/>
                <w:lang w:val="en"/>
              </w:rPr>
            </w:pPr>
            <w:r>
              <w:rPr>
                <w:rFonts w:hint="eastAsia" w:ascii="Times New Roman" w:hAnsi="Times New Roman" w:eastAsia="方正仿宋_GBK" w:cs="方正仿宋_GBK"/>
                <w:color w:val="auto"/>
                <w:sz w:val="24"/>
                <w:szCs w:val="24"/>
              </w:rPr>
              <w:t>国际、国家、省部级荣誉称号和奖励，以及权威认定、评定情况</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rPr>
              <w:t>中国质量奖</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rPr>
              <w:t>中国质量奖提名</w:t>
            </w:r>
            <w:r>
              <w:rPr>
                <w:rFonts w:hint="eastAsia" w:ascii="Times New Roman" w:hAnsi="Times New Roman" w:eastAsia="方正仿宋_GBK" w:cs="方正仿宋_GBK"/>
                <w:color w:val="auto"/>
                <w:spacing w:val="0"/>
                <w:sz w:val="24"/>
                <w:szCs w:val="24"/>
                <w:lang w:eastAsia="zh-CN"/>
              </w:rPr>
              <w:t>奖，年度</w:t>
            </w:r>
            <w:r>
              <w:rPr>
                <w:rFonts w:hint="eastAsia" w:ascii="Times New Roman" w:hAnsi="Times New Roman" w:eastAsia="方正仿宋_GBK" w:cs="方正仿宋_GBK"/>
                <w:color w:val="auto"/>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rPr>
              <w:t>湖南省省长质量奖</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rPr>
              <w:t>湖南省省长质量奖提名奖</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rPr>
              <w:t>市长质量奖</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rPr>
              <w:t>市长质量奖提名奖</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pacing w:val="0"/>
                <w:sz w:val="24"/>
                <w:szCs w:val="24"/>
                <w:u w:val="single"/>
              </w:rPr>
              <w:t xml:space="preserve">    </w:t>
            </w:r>
          </w:p>
          <w:p>
            <w:pPr>
              <w:widowControl w:val="0"/>
              <w:kinsoku/>
              <w:wordWrap w:val="0"/>
              <w:topLinePunct/>
              <w:autoSpaceDE/>
              <w:autoSpaceDN/>
              <w:adjustRightInd/>
              <w:snapToGrid/>
              <w:spacing w:line="400" w:lineRule="exact"/>
              <w:textAlignment w:val="auto"/>
              <w:rPr>
                <w:rFonts w:hint="eastAsia" w:ascii="Times New Roman" w:hAnsi="Times New Roman" w:eastAsia="方正仿宋_GBK" w:cs="方正仿宋_GBK"/>
                <w:color w:val="auto"/>
                <w:spacing w:val="0"/>
                <w:sz w:val="24"/>
                <w:szCs w:val="24"/>
                <w:u w:val="single"/>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lang w:eastAsia="zh-CN"/>
              </w:rPr>
              <w:t>全国质量标杆</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pacing w:val="0"/>
                <w:sz w:val="24"/>
                <w:szCs w:val="24"/>
                <w:u w:val="single"/>
              </w:rPr>
              <w:t xml:space="preserve">    </w:t>
            </w:r>
          </w:p>
          <w:p>
            <w:pPr>
              <w:widowControl w:val="0"/>
              <w:kinsoku/>
              <w:wordWrap w:val="0"/>
              <w:topLinePunct/>
              <w:autoSpaceDE/>
              <w:autoSpaceDN/>
              <w:adjustRightInd/>
              <w:snapToGrid/>
              <w:spacing w:line="400" w:lineRule="exact"/>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pacing w:val="0"/>
                <w:sz w:val="24"/>
                <w:szCs w:val="24"/>
                <w:lang w:eastAsia="zh-CN"/>
              </w:rPr>
              <w:t>湖南制造业（工业）质量标杆，年度：</w:t>
            </w:r>
            <w:r>
              <w:rPr>
                <w:rFonts w:hint="eastAsia" w:ascii="Times New Roman" w:hAnsi="Times New Roman" w:eastAsia="方正仿宋_GBK" w:cs="方正仿宋_GBK"/>
                <w:color w:val="auto"/>
                <w:spacing w:val="0"/>
                <w:sz w:val="24"/>
                <w:szCs w:val="24"/>
                <w:u w:val="single"/>
              </w:rPr>
              <w:t xml:space="preserve">    </w:t>
            </w:r>
          </w:p>
          <w:p>
            <w:pPr>
              <w:widowControl w:val="0"/>
              <w:kinsoku/>
              <w:wordWrap w:val="0"/>
              <w:topLinePunct/>
              <w:autoSpaceDE/>
              <w:autoSpaceDN/>
              <w:adjustRightInd/>
              <w:snapToGrid/>
              <w:spacing w:line="400" w:lineRule="exact"/>
              <w:ind w:left="0" w:leftChars="0" w:firstLine="0" w:firstLineChars="0"/>
              <w:textAlignment w:val="auto"/>
              <w:rPr>
                <w:rFonts w:hint="eastAsia" w:ascii="Times New Roman" w:hAnsi="Times New Roman" w:eastAsia="方正仿宋_GBK" w:cs="方正仿宋_GBK"/>
                <w:color w:val="auto"/>
                <w:sz w:val="24"/>
                <w:szCs w:val="24"/>
                <w:u w:val="single"/>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lang w:eastAsia="zh-CN"/>
              </w:rPr>
              <w:t>中华老字号</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pacing w:val="0"/>
                <w:sz w:val="24"/>
                <w:szCs w:val="24"/>
                <w:u w:val="single"/>
              </w:rPr>
              <w:t xml:space="preserve">    </w:t>
            </w:r>
          </w:p>
          <w:p>
            <w:pPr>
              <w:widowControl w:val="0"/>
              <w:kinsoku/>
              <w:wordWrap w:val="0"/>
              <w:topLinePunct/>
              <w:autoSpaceDE/>
              <w:autoSpaceDN/>
              <w:adjustRightInd/>
              <w:snapToGrid/>
              <w:spacing w:line="400" w:lineRule="exact"/>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lang w:eastAsia="zh-CN"/>
              </w:rPr>
              <w:t>湖南老字号</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pacing w:val="0"/>
                <w:sz w:val="24"/>
                <w:szCs w:val="24"/>
                <w:u w:val="single"/>
              </w:rPr>
              <w:t xml:space="preserve">    </w:t>
            </w:r>
          </w:p>
          <w:p>
            <w:pPr>
              <w:widowControl w:val="0"/>
              <w:kinsoku/>
              <w:wordWrap w:val="0"/>
              <w:topLinePunct/>
              <w:autoSpaceDE/>
              <w:autoSpaceDN/>
              <w:adjustRightInd/>
              <w:snapToGrid/>
              <w:spacing w:line="400" w:lineRule="exact"/>
              <w:ind w:left="0" w:leftChars="0" w:firstLine="0" w:firstLineChars="0"/>
              <w:textAlignment w:val="auto"/>
              <w:rPr>
                <w:rFonts w:hint="eastAsia" w:ascii="Times New Roman" w:hAnsi="Times New Roman" w:eastAsia="方正仿宋_GBK" w:cs="方正仿宋_GBK"/>
                <w:color w:val="auto"/>
                <w:spacing w:val="0"/>
                <w:sz w:val="24"/>
                <w:szCs w:val="24"/>
                <w:u w:val="single"/>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pacing w:val="0"/>
                <w:sz w:val="24"/>
                <w:szCs w:val="24"/>
                <w:lang w:eastAsia="zh-CN"/>
              </w:rPr>
              <w:t>中国驰名商标，年度：</w:t>
            </w:r>
            <w:r>
              <w:rPr>
                <w:rFonts w:hint="eastAsia" w:ascii="Times New Roman" w:hAnsi="Times New Roman" w:eastAsia="方正仿宋_GBK" w:cs="方正仿宋_GBK"/>
                <w:color w:val="auto"/>
                <w:spacing w:val="0"/>
                <w:sz w:val="24"/>
                <w:szCs w:val="24"/>
                <w:u w:val="single"/>
              </w:rPr>
              <w:t xml:space="preserve">    </w:t>
            </w:r>
          </w:p>
          <w:p>
            <w:pPr>
              <w:widowControl w:val="0"/>
              <w:kinsoku/>
              <w:wordWrap w:val="0"/>
              <w:topLinePunct/>
              <w:autoSpaceDE/>
              <w:autoSpaceDN/>
              <w:adjustRightInd/>
              <w:snapToGrid/>
              <w:spacing w:line="400" w:lineRule="exact"/>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pacing w:val="0"/>
                <w:sz w:val="24"/>
                <w:szCs w:val="24"/>
                <w:lang w:eastAsia="zh-CN"/>
              </w:rPr>
              <w:t>地理标志产品，年度：</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pacing w:val="0"/>
                <w:sz w:val="24"/>
                <w:szCs w:val="24"/>
              </w:rPr>
              <w:t>□</w:t>
            </w:r>
            <w:r>
              <w:rPr>
                <w:rFonts w:hint="eastAsia" w:ascii="Times New Roman" w:hAnsi="Times New Roman" w:eastAsia="方正仿宋_GBK" w:cs="方正仿宋_GBK"/>
                <w:color w:val="auto"/>
                <w:sz w:val="24"/>
                <w:szCs w:val="24"/>
              </w:rPr>
              <w:t>其他荣誉</w:t>
            </w:r>
            <w:r>
              <w:rPr>
                <w:rFonts w:hint="eastAsia" w:ascii="Times New Roman" w:hAnsi="Times New Roman" w:eastAsia="方正仿宋_GBK" w:cs="方正仿宋_GBK"/>
                <w:color w:val="auto"/>
                <w:spacing w:val="0"/>
                <w:sz w:val="24"/>
                <w:szCs w:val="24"/>
                <w:lang w:eastAsia="zh-CN"/>
              </w:rPr>
              <w:t>，年度：</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区域品牌产品在省内外市场占有率</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 xml:space="preserve"> 全国占有率</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 xml:space="preserve"> 省内占有率</w:t>
            </w:r>
            <w:r>
              <w:rPr>
                <w:rFonts w:hint="eastAsia" w:ascii="Times New Roman" w:hAnsi="Times New Roman" w:eastAsia="方正仿宋_GBK" w:cs="方正仿宋_GBK"/>
                <w:color w:val="auto"/>
                <w:spacing w:val="0"/>
                <w:sz w:val="24"/>
                <w:szCs w:val="24"/>
                <w:lang w:eastAsia="zh-CN"/>
              </w:rPr>
              <w:t>：</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25" w:hRule="atLeast"/>
          <w:jc w:val="center"/>
        </w:trPr>
        <w:tc>
          <w:tcPr>
            <w:tcW w:w="1148"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近3年在全国（省内）同行业或细分市场中的排名</w:t>
            </w:r>
          </w:p>
        </w:tc>
        <w:tc>
          <w:tcPr>
            <w:tcW w:w="1863" w:type="pct"/>
            <w:gridSpan w:val="3"/>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全国：</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2020年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名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2021年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名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2022年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名</w:t>
            </w:r>
          </w:p>
        </w:tc>
        <w:tc>
          <w:tcPr>
            <w:tcW w:w="1406" w:type="pct"/>
            <w:gridSpan w:val="3"/>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省内：</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2020年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名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2021年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 xml:space="preserve">名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2022年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53" w:hRule="atLeast"/>
          <w:jc w:val="center"/>
        </w:trPr>
        <w:tc>
          <w:tcPr>
            <w:tcW w:w="1148"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品牌价值</w:t>
            </w:r>
          </w:p>
        </w:tc>
        <w:tc>
          <w:tcPr>
            <w:tcW w:w="581"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区域品牌价值测算</w:t>
            </w:r>
          </w:p>
        </w:tc>
        <w:tc>
          <w:tcPr>
            <w:tcW w:w="3270" w:type="pct"/>
            <w:gridSpan w:val="6"/>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估    值：</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测评时间：</w:t>
            </w:r>
            <w:r>
              <w:rPr>
                <w:rFonts w:hint="eastAsia" w:ascii="Times New Roman" w:hAnsi="Times New Roman" w:eastAsia="方正仿宋_GBK" w:cs="方正仿宋_GBK"/>
                <w:color w:val="auto"/>
                <w:spacing w:val="0"/>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评价机构：</w:t>
            </w:r>
            <w:r>
              <w:rPr>
                <w:rFonts w:hint="eastAsia" w:ascii="Times New Roman" w:hAnsi="Times New Roman" w:eastAsia="方正仿宋_GBK" w:cs="方正仿宋_GBK"/>
                <w:color w:val="auto"/>
                <w:spacing w:val="0"/>
                <w:sz w:val="24"/>
                <w:szCs w:val="24"/>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9"/>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r>
              <w:rPr>
                <w:rFonts w:hint="eastAsia" w:ascii="Times New Roman" w:hAnsi="Times New Roman" w:eastAsia="方正仿宋_GBK" w:cs="方正仿宋_GBK"/>
                <w:b/>
                <w:color w:val="auto"/>
                <w:spacing w:val="0"/>
                <w:sz w:val="24"/>
                <w:szCs w:val="24"/>
              </w:rPr>
              <w:t>六、产品贡献度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76" w:type="pct"/>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经济效益</w:t>
            </w:r>
          </w:p>
        </w:tc>
        <w:tc>
          <w:tcPr>
            <w:tcW w:w="653" w:type="pct"/>
            <w:gridSpan w:val="2"/>
            <w:vMerge w:val="restar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w:t>
            </w:r>
            <w:r>
              <w:rPr>
                <w:rFonts w:hint="eastAsia" w:ascii="Times New Roman" w:hAnsi="Times New Roman" w:eastAsia="方正仿宋_GBK" w:cs="方正仿宋_GBK"/>
                <w:color w:val="auto"/>
                <w:spacing w:val="0"/>
                <w:sz w:val="24"/>
                <w:szCs w:val="24"/>
                <w:lang w:eastAsia="zh-CN"/>
              </w:rPr>
              <w:t>产品</w:t>
            </w:r>
            <w:r>
              <w:rPr>
                <w:rFonts w:hint="eastAsia" w:ascii="Times New Roman" w:hAnsi="Times New Roman" w:eastAsia="方正仿宋_GBK" w:cs="方正仿宋_GBK"/>
                <w:color w:val="auto"/>
                <w:spacing w:val="0"/>
                <w:sz w:val="24"/>
                <w:szCs w:val="24"/>
              </w:rPr>
              <w:t>经济效益</w:t>
            </w:r>
          </w:p>
        </w:tc>
        <w:tc>
          <w:tcPr>
            <w:tcW w:w="114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年度</w:t>
            </w:r>
          </w:p>
        </w:tc>
        <w:tc>
          <w:tcPr>
            <w:tcW w:w="719"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2020年</w:t>
            </w:r>
          </w:p>
        </w:tc>
        <w:tc>
          <w:tcPr>
            <w:tcW w:w="702"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2021年</w:t>
            </w:r>
          </w:p>
        </w:tc>
        <w:tc>
          <w:tcPr>
            <w:tcW w:w="70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2022年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76"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653"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114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总产值（万元）</w:t>
            </w:r>
          </w:p>
        </w:tc>
        <w:tc>
          <w:tcPr>
            <w:tcW w:w="719"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702"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70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76"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653"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114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销售收入（万元）</w:t>
            </w:r>
          </w:p>
        </w:tc>
        <w:tc>
          <w:tcPr>
            <w:tcW w:w="719"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p>
        </w:tc>
        <w:tc>
          <w:tcPr>
            <w:tcW w:w="702"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p>
        </w:tc>
        <w:tc>
          <w:tcPr>
            <w:tcW w:w="70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76"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ind w:left="177"/>
              <w:textAlignment w:val="auto"/>
              <w:rPr>
                <w:rFonts w:hint="eastAsia" w:ascii="Times New Roman" w:hAnsi="Times New Roman" w:eastAsia="方正仿宋_GBK" w:cs="方正仿宋_GBK"/>
                <w:color w:val="auto"/>
                <w:spacing w:val="0"/>
                <w:sz w:val="24"/>
                <w:szCs w:val="24"/>
              </w:rPr>
            </w:pPr>
          </w:p>
        </w:tc>
        <w:tc>
          <w:tcPr>
            <w:tcW w:w="653"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ind w:left="177"/>
              <w:jc w:val="center"/>
              <w:textAlignment w:val="auto"/>
              <w:rPr>
                <w:rFonts w:hint="eastAsia" w:ascii="Times New Roman" w:hAnsi="Times New Roman" w:eastAsia="方正仿宋_GBK" w:cs="方正仿宋_GBK"/>
                <w:color w:val="auto"/>
                <w:spacing w:val="0"/>
                <w:sz w:val="24"/>
                <w:szCs w:val="24"/>
              </w:rPr>
            </w:pPr>
          </w:p>
        </w:tc>
        <w:tc>
          <w:tcPr>
            <w:tcW w:w="114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利润总额（万元）</w:t>
            </w:r>
          </w:p>
        </w:tc>
        <w:tc>
          <w:tcPr>
            <w:tcW w:w="719"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p>
        </w:tc>
        <w:tc>
          <w:tcPr>
            <w:tcW w:w="702"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p>
        </w:tc>
        <w:tc>
          <w:tcPr>
            <w:tcW w:w="70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b/>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76" w:type="pct"/>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653" w:type="pct"/>
            <w:gridSpan w:val="2"/>
            <w:vMerge w:val="continue"/>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p>
        </w:tc>
        <w:tc>
          <w:tcPr>
            <w:tcW w:w="114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出口额占销售收入比重（%）</w:t>
            </w:r>
          </w:p>
        </w:tc>
        <w:tc>
          <w:tcPr>
            <w:tcW w:w="719"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702"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c>
          <w:tcPr>
            <w:tcW w:w="703"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24" w:hRule="atLeast"/>
          <w:jc w:val="center"/>
        </w:trPr>
        <w:tc>
          <w:tcPr>
            <w:tcW w:w="1076" w:type="pct"/>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社会效益</w:t>
            </w:r>
          </w:p>
        </w:tc>
        <w:tc>
          <w:tcPr>
            <w:tcW w:w="653" w:type="pct"/>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区域品牌</w:t>
            </w:r>
            <w:r>
              <w:rPr>
                <w:rFonts w:hint="eastAsia" w:ascii="Times New Roman" w:hAnsi="Times New Roman" w:eastAsia="方正仿宋_GBK" w:cs="方正仿宋_GBK"/>
                <w:color w:val="auto"/>
                <w:spacing w:val="0"/>
                <w:sz w:val="24"/>
                <w:szCs w:val="24"/>
                <w:lang w:eastAsia="zh-CN"/>
              </w:rPr>
              <w:t>产品</w:t>
            </w:r>
            <w:r>
              <w:rPr>
                <w:rFonts w:hint="eastAsia" w:ascii="Times New Roman" w:hAnsi="Times New Roman" w:eastAsia="方正仿宋_GBK" w:cs="方正仿宋_GBK"/>
                <w:color w:val="auto"/>
                <w:spacing w:val="0"/>
                <w:sz w:val="24"/>
                <w:szCs w:val="24"/>
              </w:rPr>
              <w:t>社会效益</w:t>
            </w:r>
          </w:p>
        </w:tc>
        <w:tc>
          <w:tcPr>
            <w:tcW w:w="3270" w:type="pct"/>
            <w:gridSpan w:val="6"/>
            <w:tcBorders>
              <w:tl2br w:val="nil"/>
              <w:tr2bl w:val="nil"/>
            </w:tcBorders>
            <w:vAlign w:val="center"/>
          </w:tcPr>
          <w:p>
            <w:pPr>
              <w:pStyle w:val="2"/>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填写区域品牌产品近3年节能减排、低碳环保、污染防治等情况，核心企业或机构近3年来遵纪守法和诚信经营取得相关荣誉情况</w:t>
            </w:r>
            <w:r>
              <w:rPr>
                <w:rFonts w:hint="eastAsia" w:ascii="Times New Roman" w:hAnsi="Times New Roman" w:eastAsia="方正仿宋_GBK" w:cs="方正仿宋_GBK"/>
                <w:color w:val="auto"/>
                <w:spacing w:val="0"/>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14" w:hRule="atLeast"/>
          <w:jc w:val="center"/>
        </w:trPr>
        <w:tc>
          <w:tcPr>
            <w:tcW w:w="5000" w:type="pct"/>
            <w:gridSpan w:val="9"/>
            <w:tcBorders>
              <w:tl2br w:val="nil"/>
              <w:tr2bl w:val="nil"/>
            </w:tcBorders>
            <w:vAlign w:val="center"/>
          </w:tcPr>
          <w:p>
            <w:pPr>
              <w:keepNext w:val="0"/>
              <w:keepLines w:val="0"/>
              <w:pageBreakBefore w:val="0"/>
              <w:wordWrap w:val="0"/>
              <w:overflowPunct/>
              <w:topLinePunct/>
              <w:autoSpaceDE/>
              <w:autoSpaceDN/>
              <w:bidi w:val="0"/>
              <w:spacing w:line="480" w:lineRule="exact"/>
              <w:jc w:val="left"/>
              <w:rPr>
                <w:rFonts w:hint="eastAsia" w:ascii="Times New Roman" w:hAnsi="Times New Roman" w:eastAsia="方正仿宋_GBK" w:cs="方正仿宋_GBK"/>
                <w:b/>
                <w:color w:val="auto"/>
                <w:spacing w:val="0"/>
                <w:sz w:val="24"/>
                <w:szCs w:val="24"/>
              </w:rPr>
            </w:pPr>
            <w:r>
              <w:rPr>
                <w:rFonts w:hint="eastAsia" w:ascii="Times New Roman" w:hAnsi="Times New Roman" w:eastAsia="方正仿宋_GBK" w:cs="方正仿宋_GBK"/>
                <w:color w:val="auto"/>
                <w:spacing w:val="0"/>
                <w:sz w:val="24"/>
                <w:szCs w:val="24"/>
              </w:rPr>
              <w:t>市州市场监督管理局初审意见</w:t>
            </w:r>
            <w:r>
              <w:rPr>
                <w:rFonts w:hint="eastAsia" w:ascii="Times New Roman" w:hAnsi="Times New Roman" w:eastAsia="方正仿宋_GBK" w:cs="方正仿宋_GBK"/>
                <w:b/>
                <w:color w:val="auto"/>
                <w:spacing w:val="0"/>
                <w:sz w:val="24"/>
                <w:szCs w:val="24"/>
              </w:rPr>
              <w:t>：</w:t>
            </w:r>
          </w:p>
          <w:p>
            <w:pPr>
              <w:keepNext w:val="0"/>
              <w:keepLines w:val="0"/>
              <w:pageBreakBefore w:val="0"/>
              <w:wordWrap w:val="0"/>
              <w:overflowPunct/>
              <w:topLinePunct/>
              <w:autoSpaceDE/>
              <w:autoSpaceDN/>
              <w:bidi w:val="0"/>
              <w:spacing w:line="480" w:lineRule="exact"/>
              <w:jc w:val="center"/>
              <w:rPr>
                <w:rFonts w:hint="eastAsia" w:ascii="Times New Roman" w:hAnsi="Times New Roman" w:eastAsia="方正仿宋_GBK" w:cs="方正仿宋_GBK"/>
                <w:color w:val="auto"/>
                <w:spacing w:val="0"/>
                <w:sz w:val="24"/>
                <w:szCs w:val="24"/>
              </w:rPr>
            </w:pPr>
          </w:p>
          <w:p>
            <w:pPr>
              <w:keepNext w:val="0"/>
              <w:keepLines w:val="0"/>
              <w:pageBreakBefore w:val="0"/>
              <w:wordWrap w:val="0"/>
              <w:overflowPunct/>
              <w:topLinePunct/>
              <w:autoSpaceDE/>
              <w:autoSpaceDN/>
              <w:bidi w:val="0"/>
              <w:spacing w:line="480" w:lineRule="exact"/>
              <w:jc w:val="center"/>
              <w:rPr>
                <w:rFonts w:hint="eastAsia" w:ascii="Times New Roman" w:hAnsi="Times New Roman" w:eastAsia="方正仿宋_GBK" w:cs="方正仿宋_GBK"/>
                <w:color w:val="auto"/>
                <w:spacing w:val="0"/>
                <w:sz w:val="24"/>
                <w:szCs w:val="24"/>
              </w:rPr>
            </w:pPr>
          </w:p>
          <w:p>
            <w:pPr>
              <w:pStyle w:val="2"/>
              <w:rPr>
                <w:rFonts w:hint="eastAsia" w:ascii="Times New Roman" w:hAnsi="Times New Roman" w:eastAsia="方正仿宋_GBK" w:cs="方正仿宋_GBK"/>
                <w:color w:val="auto"/>
                <w:spacing w:val="0"/>
                <w:sz w:val="24"/>
                <w:szCs w:val="24"/>
              </w:rPr>
            </w:pPr>
          </w:p>
          <w:p>
            <w:pPr>
              <w:pStyle w:val="2"/>
              <w:rPr>
                <w:rFonts w:hint="eastAsia" w:ascii="Times New Roman" w:hAnsi="Times New Roman" w:eastAsia="方正仿宋_GBK" w:cs="方正仿宋_GBK"/>
                <w:color w:val="auto"/>
                <w:spacing w:val="0"/>
                <w:sz w:val="24"/>
                <w:szCs w:val="24"/>
              </w:rPr>
            </w:pPr>
          </w:p>
          <w:p>
            <w:pPr>
              <w:pStyle w:val="2"/>
              <w:rPr>
                <w:rFonts w:hint="eastAsia" w:ascii="Times New Roman" w:hAnsi="Times New Roman" w:eastAsia="方正仿宋_GBK" w:cs="方正仿宋_GBK"/>
                <w:color w:val="auto"/>
                <w:spacing w:val="0"/>
                <w:sz w:val="24"/>
                <w:szCs w:val="24"/>
              </w:rPr>
            </w:pPr>
          </w:p>
          <w:p>
            <w:pPr>
              <w:pStyle w:val="2"/>
              <w:rPr>
                <w:rFonts w:hint="eastAsia" w:ascii="Times New Roman" w:hAnsi="Times New Roman" w:eastAsia="方正仿宋_GBK" w:cs="方正仿宋_GBK"/>
                <w:color w:val="auto"/>
                <w:spacing w:val="0"/>
                <w:sz w:val="24"/>
                <w:szCs w:val="24"/>
              </w:rPr>
            </w:pPr>
          </w:p>
          <w:p>
            <w:pPr>
              <w:wordWrap w:val="0"/>
              <w:topLinePunct/>
              <w:autoSpaceDE/>
              <w:autoSpaceDN/>
              <w:spacing w:line="480" w:lineRule="exact"/>
              <w:ind w:firstLine="3360" w:firstLineChars="1400"/>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市州市场监督管理局（盖章）：</w:t>
            </w:r>
          </w:p>
          <w:p>
            <w:pPr>
              <w:wordWrap w:val="0"/>
              <w:topLinePunct/>
              <w:autoSpaceDE/>
              <w:autoSpaceDN/>
              <w:spacing w:line="480" w:lineRule="exact"/>
              <w:ind w:firstLine="3360" w:firstLineChars="1400"/>
              <w:rPr>
                <w:rFonts w:hint="eastAsia" w:ascii="Times New Roman" w:hAnsi="Times New Roman" w:eastAsia="方正仿宋_GBK" w:cs="方正仿宋_GBK"/>
                <w:color w:val="auto"/>
                <w:spacing w:val="0"/>
                <w:sz w:val="24"/>
                <w:szCs w:val="24"/>
              </w:rPr>
            </w:pPr>
          </w:p>
          <w:p>
            <w:pPr>
              <w:wordWrap w:val="0"/>
              <w:topLinePunct/>
              <w:autoSpaceDE/>
              <w:autoSpaceDN/>
              <w:ind w:right="420" w:rightChars="200" w:firstLine="4800" w:firstLineChars="2000"/>
              <w:jc w:val="right"/>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年     月     日</w:t>
            </w:r>
          </w:p>
        </w:tc>
      </w:tr>
    </w:tbl>
    <w:p>
      <w:pPr>
        <w:pStyle w:val="2"/>
        <w:keepNext w:val="0"/>
        <w:keepLines w:val="0"/>
        <w:pageBreakBefore w:val="0"/>
        <w:wordWrap w:val="0"/>
        <w:overflowPunct/>
        <w:topLinePunct/>
        <w:autoSpaceDE/>
        <w:autoSpaceDN/>
        <w:bidi w:val="0"/>
        <w:rPr>
          <w:color w:val="auto"/>
        </w:rPr>
      </w:pPr>
    </w:p>
    <w:p>
      <w:pPr>
        <w:pStyle w:val="2"/>
        <w:keepNext w:val="0"/>
        <w:keepLines w:val="0"/>
        <w:pageBreakBefore w:val="0"/>
        <w:wordWrap w:val="0"/>
        <w:overflowPunct/>
        <w:topLinePunct/>
        <w:autoSpaceDE/>
        <w:autoSpaceDN/>
        <w:bidi w:val="0"/>
        <w:ind w:left="0" w:leftChars="0" w:firstLine="0" w:firstLineChars="0"/>
        <w:rPr>
          <w:color w:val="auto"/>
        </w:rPr>
        <w:sectPr>
          <w:pgSz w:w="11900" w:h="16840"/>
          <w:pgMar w:top="1984" w:right="1474" w:bottom="1474" w:left="1474" w:header="850" w:footer="1134" w:gutter="0"/>
          <w:pgBorders>
            <w:top w:val="none" w:sz="0" w:space="0"/>
            <w:left w:val="none" w:sz="0" w:space="0"/>
            <w:bottom w:val="none" w:sz="0" w:space="0"/>
            <w:right w:val="none" w:sz="0" w:space="0"/>
          </w:pgBorders>
          <w:pgNumType w:fmt="decimal"/>
          <w:cols w:space="0" w:num="1"/>
          <w:rtlGutter w:val="0"/>
          <w:docGrid w:linePitch="0" w:charSpace="0"/>
        </w:sectPr>
      </w:pPr>
    </w:p>
    <w:p>
      <w:pPr>
        <w:pStyle w:val="2"/>
        <w:keepNext w:val="0"/>
        <w:keepLines w:val="0"/>
        <w:pageBreakBefore w:val="0"/>
        <w:wordWrap w:val="0"/>
        <w:overflowPunct/>
        <w:topLinePunct/>
        <w:autoSpaceDE/>
        <w:autoSpaceDN/>
        <w:bidi w:val="0"/>
        <w:ind w:left="0" w:leftChars="0" w:firstLine="0" w:firstLineChars="0"/>
        <w:rPr>
          <w:rFonts w:hint="default" w:ascii="Times New Roman" w:hAnsi="Times New Roman" w:eastAsia="方正黑体_GBK" w:cs="Times New Roman"/>
          <w:snapToGrid w:val="0"/>
          <w:color w:val="auto"/>
          <w:spacing w:val="-17"/>
          <w:kern w:val="0"/>
          <w:sz w:val="32"/>
          <w:szCs w:val="32"/>
          <w:lang w:val="en" w:eastAsia="zh-CN" w:bidi="ar-SA"/>
        </w:rPr>
      </w:pPr>
      <w:r>
        <w:rPr>
          <w:rFonts w:hint="default" w:ascii="Times New Roman" w:hAnsi="Times New Roman" w:eastAsia="方正黑体_GBK" w:cs="Times New Roman"/>
          <w:snapToGrid w:val="0"/>
          <w:color w:val="auto"/>
          <w:spacing w:val="-17"/>
          <w:kern w:val="0"/>
          <w:sz w:val="32"/>
          <w:szCs w:val="32"/>
          <w:lang w:val="en" w:eastAsia="zh-CN" w:bidi="ar-SA"/>
        </w:rPr>
        <w:t>附件3</w:t>
      </w:r>
    </w:p>
    <w:p>
      <w:pPr>
        <w:keepNext w:val="0"/>
        <w:keepLines w:val="0"/>
        <w:pageBreakBefore w:val="0"/>
        <w:wordWrap w:val="0"/>
        <w:overflowPunct/>
        <w:topLinePunct/>
        <w:autoSpaceDE/>
        <w:autoSpaceDN/>
        <w:bidi w:val="0"/>
        <w:spacing w:before="100" w:line="208" w:lineRule="auto"/>
        <w:jc w:val="center"/>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lang w:val="en-US" w:eastAsia="zh-CN"/>
        </w:rPr>
        <w:t>2023年度</w:t>
      </w:r>
      <w:r>
        <w:rPr>
          <w:rFonts w:hint="eastAsia" w:ascii="方正小标宋_GBK" w:hAnsi="方正小标宋_GBK" w:eastAsia="方正小标宋_GBK" w:cs="方正小标宋_GBK"/>
          <w:color w:val="auto"/>
          <w:spacing w:val="0"/>
          <w:sz w:val="44"/>
          <w:szCs w:val="44"/>
        </w:rPr>
        <w:t>湖南名品申报汇总表</w:t>
      </w:r>
    </w:p>
    <w:p>
      <w:pPr>
        <w:keepNext w:val="0"/>
        <w:keepLines w:val="0"/>
        <w:pageBreakBefore w:val="0"/>
        <w:wordWrap w:val="0"/>
        <w:overflowPunct/>
        <w:topLinePunct/>
        <w:autoSpaceDE/>
        <w:autoSpaceDN/>
        <w:bidi w:val="0"/>
        <w:jc w:val="center"/>
        <w:rPr>
          <w:color w:val="auto"/>
        </w:rPr>
      </w:pPr>
    </w:p>
    <w:tbl>
      <w:tblPr>
        <w:tblStyle w:val="6"/>
        <w:tblW w:w="1396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3"/>
        <w:gridCol w:w="861"/>
        <w:gridCol w:w="1013"/>
        <w:gridCol w:w="2400"/>
        <w:gridCol w:w="2580"/>
        <w:gridCol w:w="936"/>
        <w:gridCol w:w="3252"/>
        <w:gridCol w:w="21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23" w:type="dxa"/>
            <w:tcBorders>
              <w:tl2br w:val="nil"/>
              <w:tr2bl w:val="nil"/>
            </w:tcBorders>
            <w:vAlign w:val="center"/>
          </w:tcPr>
          <w:p>
            <w:pPr>
              <w:spacing w:before="0" w:line="240" w:lineRule="auto"/>
              <w:ind w:left="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rPr>
              <w:t>序号</w:t>
            </w:r>
          </w:p>
        </w:tc>
        <w:tc>
          <w:tcPr>
            <w:tcW w:w="861" w:type="dxa"/>
            <w:tcBorders>
              <w:tl2br w:val="nil"/>
              <w:tr2bl w:val="nil"/>
            </w:tcBorders>
            <w:vAlign w:val="center"/>
          </w:tcPr>
          <w:p>
            <w:pPr>
              <w:spacing w:before="0" w:line="240" w:lineRule="auto"/>
              <w:ind w:left="0"/>
              <w:jc w:val="center"/>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pacing w:val="0"/>
                <w:sz w:val="24"/>
                <w:szCs w:val="24"/>
                <w:lang w:eastAsia="zh-CN"/>
              </w:rPr>
              <w:t>所属</w:t>
            </w:r>
          </w:p>
          <w:p>
            <w:pPr>
              <w:spacing w:line="240" w:lineRule="auto"/>
              <w:ind w:left="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lang w:eastAsia="zh-CN"/>
              </w:rPr>
              <w:t>市州</w:t>
            </w:r>
          </w:p>
        </w:tc>
        <w:tc>
          <w:tcPr>
            <w:tcW w:w="1013" w:type="dxa"/>
            <w:tcBorders>
              <w:tl2br w:val="nil"/>
              <w:tr2bl w:val="nil"/>
            </w:tcBorders>
            <w:vAlign w:val="center"/>
          </w:tcPr>
          <w:p>
            <w:pPr>
              <w:spacing w:before="0" w:line="240" w:lineRule="auto"/>
              <w:ind w:left="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rPr>
              <w:t>所属</w:t>
            </w:r>
          </w:p>
          <w:p>
            <w:pPr>
              <w:spacing w:line="240" w:lineRule="auto"/>
              <w:ind w:left="0"/>
              <w:jc w:val="center"/>
              <w:rPr>
                <w:rFonts w:hint="default" w:ascii="Times New Roman" w:hAnsi="Times New Roman" w:eastAsia="方正仿宋_GBK" w:cs="Times New Roman"/>
                <w:b/>
                <w:bCs/>
                <w:spacing w:val="0"/>
                <w:sz w:val="24"/>
                <w:szCs w:val="24"/>
              </w:rPr>
            </w:pPr>
            <w:r>
              <w:rPr>
                <w:rFonts w:hint="default" w:ascii="Times New Roman" w:hAnsi="Times New Roman" w:eastAsia="方正仿宋_GBK" w:cs="Times New Roman"/>
                <w:b/>
                <w:bCs/>
                <w:spacing w:val="0"/>
                <w:sz w:val="24"/>
                <w:szCs w:val="24"/>
              </w:rPr>
              <w:t>行业</w:t>
            </w:r>
          </w:p>
        </w:tc>
        <w:tc>
          <w:tcPr>
            <w:tcW w:w="2400" w:type="dxa"/>
            <w:tcBorders>
              <w:tl2br w:val="nil"/>
              <w:tr2bl w:val="nil"/>
            </w:tcBorders>
            <w:vAlign w:val="center"/>
          </w:tcPr>
          <w:p>
            <w:pPr>
              <w:spacing w:before="0" w:line="240" w:lineRule="auto"/>
              <w:ind w:left="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lang w:eastAsia="zh-CN"/>
              </w:rPr>
              <w:t>申报</w:t>
            </w:r>
            <w:r>
              <w:rPr>
                <w:rFonts w:hint="default" w:ascii="Times New Roman" w:hAnsi="Times New Roman" w:eastAsia="方正仿宋_GBK" w:cs="Times New Roman"/>
                <w:b/>
                <w:bCs/>
                <w:sz w:val="24"/>
                <w:szCs w:val="24"/>
                <w:lang w:eastAsia="zh-CN"/>
              </w:rPr>
              <w:t>企业</w:t>
            </w:r>
            <w:r>
              <w:rPr>
                <w:rFonts w:hint="default" w:ascii="Times New Roman" w:hAnsi="Times New Roman" w:eastAsia="方正仿宋_GBK" w:cs="Times New Roman"/>
                <w:b/>
                <w:bCs/>
                <w:sz w:val="24"/>
                <w:szCs w:val="24"/>
                <w:lang w:val="en-US" w:eastAsia="zh-CN"/>
              </w:rPr>
              <w:t>/</w:t>
            </w:r>
            <w:r>
              <w:rPr>
                <w:rFonts w:hint="default" w:ascii="Times New Roman" w:hAnsi="Times New Roman" w:eastAsia="方正仿宋_GBK" w:cs="Times New Roman"/>
                <w:b/>
                <w:bCs/>
                <w:spacing w:val="0"/>
                <w:sz w:val="24"/>
                <w:szCs w:val="24"/>
                <w:lang w:eastAsia="zh-CN"/>
              </w:rPr>
              <w:t>主体</w:t>
            </w:r>
            <w:r>
              <w:rPr>
                <w:rFonts w:hint="default" w:ascii="Times New Roman" w:hAnsi="Times New Roman" w:eastAsia="方正仿宋_GBK" w:cs="Times New Roman"/>
                <w:b/>
                <w:bCs/>
                <w:spacing w:val="0"/>
                <w:sz w:val="24"/>
                <w:szCs w:val="24"/>
              </w:rPr>
              <w:t>名称</w:t>
            </w:r>
          </w:p>
        </w:tc>
        <w:tc>
          <w:tcPr>
            <w:tcW w:w="2580" w:type="dxa"/>
            <w:tcBorders>
              <w:tl2br w:val="nil"/>
              <w:tr2bl w:val="nil"/>
            </w:tcBorders>
            <w:vAlign w:val="center"/>
          </w:tcPr>
          <w:p>
            <w:pPr>
              <w:spacing w:before="0" w:line="240" w:lineRule="auto"/>
              <w:ind w:left="0" w:right="0" w:firstLine="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rPr>
              <w:t>统一社会信用代码</w:t>
            </w:r>
          </w:p>
          <w:p>
            <w:pPr>
              <w:spacing w:before="0" w:line="240" w:lineRule="auto"/>
              <w:ind w:left="0" w:right="0" w:firstLine="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lang w:eastAsia="zh-CN"/>
              </w:rPr>
              <w:t>（</w:t>
            </w:r>
            <w:r>
              <w:rPr>
                <w:rFonts w:hint="default" w:ascii="Times New Roman" w:hAnsi="Times New Roman" w:eastAsia="方正仿宋_GBK" w:cs="Times New Roman"/>
                <w:b/>
                <w:bCs/>
                <w:sz w:val="24"/>
                <w:szCs w:val="24"/>
                <w:lang w:eastAsia="zh-CN"/>
              </w:rPr>
              <w:t>组织机构</w:t>
            </w:r>
            <w:r>
              <w:rPr>
                <w:rFonts w:hint="default" w:ascii="Times New Roman" w:hAnsi="Times New Roman" w:eastAsia="方正仿宋_GBK" w:cs="Times New Roman"/>
                <w:b/>
                <w:bCs/>
                <w:spacing w:val="0"/>
                <w:sz w:val="24"/>
                <w:szCs w:val="24"/>
              </w:rPr>
              <w:t>代码</w:t>
            </w:r>
            <w:r>
              <w:rPr>
                <w:rFonts w:hint="default" w:ascii="Times New Roman" w:hAnsi="Times New Roman" w:eastAsia="方正仿宋_GBK" w:cs="Times New Roman"/>
                <w:b/>
                <w:bCs/>
                <w:spacing w:val="0"/>
                <w:sz w:val="24"/>
                <w:szCs w:val="24"/>
                <w:lang w:eastAsia="zh-CN"/>
              </w:rPr>
              <w:t>）</w:t>
            </w:r>
          </w:p>
        </w:tc>
        <w:tc>
          <w:tcPr>
            <w:tcW w:w="936" w:type="dxa"/>
            <w:tcBorders>
              <w:tl2br w:val="nil"/>
              <w:tr2bl w:val="nil"/>
            </w:tcBorders>
            <w:vAlign w:val="center"/>
          </w:tcPr>
          <w:p>
            <w:pPr>
              <w:spacing w:before="0" w:line="240" w:lineRule="auto"/>
              <w:ind w:left="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rPr>
              <w:t>注册</w:t>
            </w:r>
          </w:p>
          <w:p>
            <w:pPr>
              <w:spacing w:line="240" w:lineRule="auto"/>
              <w:ind w:left="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商标</w:t>
            </w:r>
          </w:p>
        </w:tc>
        <w:tc>
          <w:tcPr>
            <w:tcW w:w="3252" w:type="dxa"/>
            <w:tcBorders>
              <w:tl2br w:val="nil"/>
              <w:tr2bl w:val="nil"/>
            </w:tcBorders>
            <w:vAlign w:val="center"/>
          </w:tcPr>
          <w:p>
            <w:pPr>
              <w:spacing w:before="0" w:line="240" w:lineRule="auto"/>
              <w:ind w:left="0" w:right="0" w:firstLine="0"/>
              <w:jc w:val="center"/>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pacing w:val="0"/>
                <w:sz w:val="24"/>
                <w:szCs w:val="24"/>
              </w:rPr>
              <w:t>产品</w:t>
            </w:r>
            <w:r>
              <w:rPr>
                <w:rFonts w:hint="default" w:ascii="Times New Roman" w:hAnsi="Times New Roman" w:eastAsia="方正仿宋_GBK" w:cs="Times New Roman"/>
                <w:b/>
                <w:bCs/>
                <w:spacing w:val="0"/>
                <w:sz w:val="24"/>
                <w:szCs w:val="24"/>
                <w:lang w:eastAsia="zh-CN"/>
              </w:rPr>
              <w:t>（</w:t>
            </w:r>
            <w:r>
              <w:rPr>
                <w:rFonts w:hint="default" w:ascii="Times New Roman" w:hAnsi="Times New Roman" w:eastAsia="方正仿宋_GBK" w:cs="Times New Roman"/>
                <w:b/>
                <w:bCs/>
                <w:spacing w:val="0"/>
                <w:sz w:val="24"/>
                <w:szCs w:val="24"/>
                <w:lang w:val="en-US" w:eastAsia="zh-CN"/>
              </w:rPr>
              <w:t>服务</w:t>
            </w:r>
            <w:r>
              <w:rPr>
                <w:rFonts w:hint="default" w:ascii="Times New Roman" w:hAnsi="Times New Roman" w:eastAsia="方正仿宋_GBK" w:cs="Times New Roman"/>
                <w:b/>
                <w:bCs/>
                <w:sz w:val="24"/>
                <w:szCs w:val="24"/>
                <w:lang w:val="en-US" w:eastAsia="zh-CN"/>
              </w:rPr>
              <w:t>、区域品牌</w:t>
            </w:r>
            <w:r>
              <w:rPr>
                <w:rFonts w:hint="default" w:ascii="Times New Roman" w:hAnsi="Times New Roman" w:eastAsia="方正仿宋_GBK" w:cs="Times New Roman"/>
                <w:b/>
                <w:bCs/>
                <w:spacing w:val="0"/>
                <w:sz w:val="24"/>
                <w:szCs w:val="24"/>
                <w:lang w:eastAsia="zh-CN"/>
              </w:rPr>
              <w:t>）</w:t>
            </w:r>
          </w:p>
          <w:p>
            <w:pPr>
              <w:spacing w:before="0" w:line="240" w:lineRule="auto"/>
              <w:ind w:left="0" w:right="0" w:firstLine="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rPr>
              <w:t>名称</w:t>
            </w:r>
            <w:r>
              <w:rPr>
                <w:rFonts w:hint="default" w:ascii="Times New Roman" w:hAnsi="Times New Roman" w:eastAsia="方正仿宋_GBK" w:cs="Times New Roman"/>
                <w:b/>
                <w:bCs/>
                <w:sz w:val="24"/>
                <w:szCs w:val="24"/>
                <w:lang w:eastAsia="zh-CN"/>
              </w:rPr>
              <w:t>及规格</w:t>
            </w:r>
            <w:r>
              <w:rPr>
                <w:rFonts w:hint="default" w:ascii="Times New Roman" w:hAnsi="Times New Roman" w:eastAsia="方正仿宋_GBK" w:cs="Times New Roman"/>
                <w:b/>
                <w:bCs/>
                <w:spacing w:val="0"/>
                <w:sz w:val="24"/>
                <w:szCs w:val="24"/>
              </w:rPr>
              <w:t>型号</w:t>
            </w:r>
          </w:p>
        </w:tc>
        <w:tc>
          <w:tcPr>
            <w:tcW w:w="2196" w:type="dxa"/>
            <w:tcBorders>
              <w:tl2br w:val="nil"/>
              <w:tr2bl w:val="nil"/>
            </w:tcBorders>
            <w:vAlign w:val="center"/>
          </w:tcPr>
          <w:p>
            <w:pPr>
              <w:spacing w:before="0" w:line="240" w:lineRule="auto"/>
              <w:ind w:left="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0"/>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72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861"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1013"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40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580"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93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3252"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c>
          <w:tcPr>
            <w:tcW w:w="2196" w:type="dxa"/>
            <w:tcBorders>
              <w:tl2br w:val="nil"/>
              <w:tr2bl w:val="nil"/>
            </w:tcBorders>
            <w:vAlign w:val="top"/>
          </w:tcPr>
          <w:p>
            <w:pPr>
              <w:keepNext w:val="0"/>
              <w:keepLines w:val="0"/>
              <w:pageBreakBefore w:val="0"/>
              <w:wordWrap w:val="0"/>
              <w:overflowPunct/>
              <w:topLinePunct/>
              <w:autoSpaceDE/>
              <w:autoSpaceDN/>
              <w:bidi w:val="0"/>
              <w:jc w:val="center"/>
              <w:rPr>
                <w:color w:val="auto"/>
              </w:rPr>
            </w:pPr>
          </w:p>
        </w:tc>
      </w:tr>
    </w:tbl>
    <w:p>
      <w:pPr>
        <w:keepNext w:val="0"/>
        <w:keepLines w:val="0"/>
        <w:pageBreakBefore w:val="0"/>
        <w:wordWrap w:val="0"/>
        <w:overflowPunct/>
        <w:topLinePunct/>
        <w:autoSpaceDE/>
        <w:autoSpaceDN/>
        <w:bidi w:val="0"/>
        <w:spacing w:line="74" w:lineRule="exact"/>
        <w:rPr>
          <w:color w:val="auto"/>
        </w:rPr>
      </w:pPr>
    </w:p>
    <w:p>
      <w:pPr>
        <w:keepNext w:val="0"/>
        <w:keepLines w:val="0"/>
        <w:pageBreakBefore w:val="0"/>
        <w:wordWrap w:val="0"/>
        <w:overflowPunct/>
        <w:topLinePunct/>
        <w:autoSpaceDE/>
        <w:autoSpaceDN/>
        <w:bidi w:val="0"/>
        <w:spacing w:before="158" w:line="236" w:lineRule="auto"/>
        <w:ind w:left="63"/>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4"/>
          <w:sz w:val="24"/>
          <w:szCs w:val="24"/>
        </w:rPr>
        <w:t>注：此表由</w:t>
      </w:r>
      <w:r>
        <w:rPr>
          <w:rFonts w:hint="eastAsia" w:ascii="方正楷体_GBK" w:hAnsi="方正楷体_GBK" w:eastAsia="方正楷体_GBK" w:cs="方正楷体_GBK"/>
          <w:color w:val="auto"/>
          <w:spacing w:val="-2"/>
          <w:sz w:val="24"/>
          <w:szCs w:val="24"/>
        </w:rPr>
        <w:t>市州</w:t>
      </w:r>
      <w:r>
        <w:rPr>
          <w:rFonts w:hint="eastAsia" w:ascii="方正楷体_GBK" w:hAnsi="方正楷体_GBK" w:eastAsia="方正楷体_GBK" w:cs="方正楷体_GBK"/>
          <w:color w:val="auto"/>
          <w:spacing w:val="-2"/>
          <w:sz w:val="24"/>
          <w:szCs w:val="24"/>
          <w:lang w:eastAsia="zh-CN"/>
        </w:rPr>
        <w:t>市场监管</w:t>
      </w:r>
      <w:r>
        <w:rPr>
          <w:rFonts w:hint="eastAsia" w:ascii="方正楷体_GBK" w:hAnsi="方正楷体_GBK" w:eastAsia="方正楷体_GBK" w:cs="方正楷体_GBK"/>
          <w:color w:val="auto"/>
          <w:spacing w:val="-2"/>
          <w:sz w:val="24"/>
          <w:szCs w:val="24"/>
        </w:rPr>
        <w:t>局填报。</w:t>
      </w:r>
    </w:p>
    <w:p>
      <w:pPr>
        <w:keepNext w:val="0"/>
        <w:keepLines w:val="0"/>
        <w:pageBreakBefore w:val="0"/>
        <w:wordWrap w:val="0"/>
        <w:overflowPunct/>
        <w:topLinePunct/>
        <w:autoSpaceDE/>
        <w:autoSpaceDN/>
        <w:bidi w:val="0"/>
        <w:rPr>
          <w:color w:val="auto"/>
        </w:rPr>
      </w:pPr>
    </w:p>
    <w:sectPr>
      <w:footerReference r:id="rId6" w:type="default"/>
      <w:pgSz w:w="16838" w:h="11906" w:orient="landscape"/>
      <w:pgMar w:top="1474" w:right="1474" w:bottom="1474"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4D726C-C42E-401B-B422-4CC1480D2B59}"/>
  </w:font>
  <w:font w:name="黑体">
    <w:panose1 w:val="02010609060101010101"/>
    <w:charset w:val="86"/>
    <w:family w:val="auto"/>
    <w:pitch w:val="default"/>
    <w:sig w:usb0="800002BF" w:usb1="38CF7CFA" w:usb2="00000016" w:usb3="00000000" w:csb0="00040001" w:csb1="00000000"/>
    <w:embedRegular r:id="rId2" w:fontKey="{AEB2BD2D-3172-4E19-ABFB-4A952A8967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embedRegular r:id="rId3" w:fontKey="{458FEAD3-C34C-4788-AC07-2412D60CF1E2}"/>
  </w:font>
  <w:font w:name="方正小标宋_GBK">
    <w:altName w:val="微软雅黑"/>
    <w:panose1 w:val="03000509000000000000"/>
    <w:charset w:val="86"/>
    <w:family w:val="auto"/>
    <w:pitch w:val="default"/>
    <w:sig w:usb0="00000000" w:usb1="00000000" w:usb2="00000000" w:usb3="00000000" w:csb0="00040000" w:csb1="00000000"/>
    <w:embedRegular r:id="rId4" w:fontKey="{C8087EE9-4C55-45F2-AA17-AFFEB05A2065}"/>
  </w:font>
  <w:font w:name="方正黑体_GBK">
    <w:altName w:val="微软雅黑"/>
    <w:panose1 w:val="03000509000000000000"/>
    <w:charset w:val="86"/>
    <w:family w:val="auto"/>
    <w:pitch w:val="default"/>
    <w:sig w:usb0="00000000" w:usb1="00000000" w:usb2="00000000" w:usb3="00000000" w:csb0="00040000" w:csb1="00000000"/>
    <w:embedRegular r:id="rId5" w:fontKey="{EF1FFFE5-78F0-4A87-839C-0A36D8A8D44A}"/>
  </w:font>
  <w:font w:name="方正楷体_GBK">
    <w:altName w:val="微软雅黑"/>
    <w:panose1 w:val="03000509000000000000"/>
    <w:charset w:val="86"/>
    <w:family w:val="auto"/>
    <w:pitch w:val="default"/>
    <w:sig w:usb0="00000000" w:usb1="00000000" w:usb2="00000000" w:usb3="00000000" w:csb0="00040000" w:csb1="00000000"/>
    <w:embedRegular r:id="rId6" w:fontKey="{85C0C3FB-CA1E-47F8-976B-7E09904370C9}"/>
  </w:font>
  <w:font w:name="仿宋">
    <w:panose1 w:val="02010609060101010101"/>
    <w:charset w:val="86"/>
    <w:family w:val="modern"/>
    <w:pitch w:val="default"/>
    <w:sig w:usb0="800002BF" w:usb1="38CF7CFA" w:usb2="00000016" w:usb3="00000000" w:csb0="00040001" w:csb1="00000000"/>
    <w:embedRegular r:id="rId7" w:fontKey="{5DB233F7-3588-4F89-8D66-3920B8282BCB}"/>
  </w:font>
  <w:font w:name="微软雅黑">
    <w:panose1 w:val="020B0503020204020204"/>
    <w:charset w:val="86"/>
    <w:family w:val="swiss"/>
    <w:pitch w:val="default"/>
    <w:sig w:usb0="80000287" w:usb1="2ACF3C50" w:usb2="00000016" w:usb3="00000000" w:csb0="0004001F" w:csb1="00000000"/>
    <w:embedRegular r:id="rId8" w:fontKey="{BFE16F8D-3D6D-432B-A383-291E390C66C3}"/>
  </w:font>
  <w:font w:name="方正小标宋简体">
    <w:altName w:val="方正舒体"/>
    <w:panose1 w:val="03000509000000000000"/>
    <w:charset w:val="86"/>
    <w:family w:val="script"/>
    <w:pitch w:val="default"/>
    <w:sig w:usb0="00000000" w:usb1="00000000" w:usb2="00000000" w:usb3="00000000" w:csb0="00040000" w:csb1="00000000"/>
    <w:embedRegular r:id="rId9" w:fontKey="{74531EA0-BA8F-4BE9-BDB5-BCE2C49E8A97}"/>
  </w:font>
  <w:font w:name="Wingdings 2">
    <w:panose1 w:val="05020102010507070707"/>
    <w:charset w:val="00"/>
    <w:family w:val="auto"/>
    <w:pitch w:val="default"/>
    <w:sig w:usb0="00000000" w:usb1="00000000" w:usb2="00000000" w:usb3="00000000" w:csb0="80000000" w:csb1="00000000"/>
    <w:embedRegular r:id="rId10" w:fontKey="{7E4FAEB9-F596-4EA5-8730-E68155BCBB01}"/>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74"/>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8" w:right="360" w:firstLine="360"/>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r>
                            <w:rPr>
                              <w:rFonts w:hint="eastAsia" w:ascii="方正仿宋_GBK" w:hAnsi="方正仿宋_GBK" w:eastAsia="方正仿宋_GBK" w:cs="方正仿宋_GBK"/>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6564"/>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45</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45</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ordWrap w:val="0"/>
      <w:overflowPunct/>
      <w:topLinePunct/>
      <w:autoSpaceDE/>
      <w:autoSpaceDN/>
      <w:bidi w:val="0"/>
      <w:spacing w:before="100" w:line="208" w:lineRule="auto"/>
      <w:rPr>
        <w:rFonts w:hint="default" w:ascii="Times New Roman" w:hAnsi="Times New Roman" w:eastAsia="方正黑体_GBK" w:cs="Times New Roman"/>
        <w:color w:val="auto"/>
        <w:spacing w:val="-17"/>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NzVhYjRlOTZhZGI0YTg2Y2U0OWIzNTFjNmMxOTUifQ=="/>
  </w:docVars>
  <w:rsids>
    <w:rsidRoot w:val="1E342625"/>
    <w:rsid w:val="005A1F4D"/>
    <w:rsid w:val="010A29DC"/>
    <w:rsid w:val="01E726F4"/>
    <w:rsid w:val="02115B70"/>
    <w:rsid w:val="021E0F6B"/>
    <w:rsid w:val="02441F1E"/>
    <w:rsid w:val="027A76EE"/>
    <w:rsid w:val="028E6791"/>
    <w:rsid w:val="02B6709D"/>
    <w:rsid w:val="03190CB5"/>
    <w:rsid w:val="03500781"/>
    <w:rsid w:val="0357186C"/>
    <w:rsid w:val="03655CA8"/>
    <w:rsid w:val="03A82039"/>
    <w:rsid w:val="040F1D6E"/>
    <w:rsid w:val="047D7CD3"/>
    <w:rsid w:val="049D76C3"/>
    <w:rsid w:val="04A148AB"/>
    <w:rsid w:val="05051BD8"/>
    <w:rsid w:val="050C5418"/>
    <w:rsid w:val="055C77B1"/>
    <w:rsid w:val="05F872A7"/>
    <w:rsid w:val="06161733"/>
    <w:rsid w:val="061F2A86"/>
    <w:rsid w:val="06570471"/>
    <w:rsid w:val="065B15E4"/>
    <w:rsid w:val="0667660D"/>
    <w:rsid w:val="068B16A8"/>
    <w:rsid w:val="069C0B90"/>
    <w:rsid w:val="06B2355F"/>
    <w:rsid w:val="06CF2334"/>
    <w:rsid w:val="06E25862"/>
    <w:rsid w:val="070659F4"/>
    <w:rsid w:val="074B18FB"/>
    <w:rsid w:val="0753050D"/>
    <w:rsid w:val="075E0B31"/>
    <w:rsid w:val="07AB186F"/>
    <w:rsid w:val="07BA233A"/>
    <w:rsid w:val="07F615C4"/>
    <w:rsid w:val="08053EFD"/>
    <w:rsid w:val="08135B24"/>
    <w:rsid w:val="084B18C3"/>
    <w:rsid w:val="085203B6"/>
    <w:rsid w:val="0852733F"/>
    <w:rsid w:val="085409E1"/>
    <w:rsid w:val="08601134"/>
    <w:rsid w:val="086E55FF"/>
    <w:rsid w:val="08A40A20"/>
    <w:rsid w:val="09135DCD"/>
    <w:rsid w:val="094445B2"/>
    <w:rsid w:val="09903C9B"/>
    <w:rsid w:val="099B1640"/>
    <w:rsid w:val="0A136A23"/>
    <w:rsid w:val="0AAE2AE3"/>
    <w:rsid w:val="0B2B488B"/>
    <w:rsid w:val="0B41349E"/>
    <w:rsid w:val="0B5753D4"/>
    <w:rsid w:val="0B686076"/>
    <w:rsid w:val="0B9B3DDB"/>
    <w:rsid w:val="0BD364C5"/>
    <w:rsid w:val="0BE14389"/>
    <w:rsid w:val="0C6E7ED8"/>
    <w:rsid w:val="0C744C0B"/>
    <w:rsid w:val="0CDD71F7"/>
    <w:rsid w:val="0CEA0937"/>
    <w:rsid w:val="0D292DC9"/>
    <w:rsid w:val="0D3F756A"/>
    <w:rsid w:val="0D436DC8"/>
    <w:rsid w:val="0D9308F8"/>
    <w:rsid w:val="0DC65EDD"/>
    <w:rsid w:val="0E1F4D48"/>
    <w:rsid w:val="0E2557C4"/>
    <w:rsid w:val="0E9B4519"/>
    <w:rsid w:val="0F024CF3"/>
    <w:rsid w:val="0F1F3AF7"/>
    <w:rsid w:val="0F704352"/>
    <w:rsid w:val="0FF56606"/>
    <w:rsid w:val="105552F6"/>
    <w:rsid w:val="10944070"/>
    <w:rsid w:val="114B53F8"/>
    <w:rsid w:val="116013AE"/>
    <w:rsid w:val="11F02C02"/>
    <w:rsid w:val="123B1977"/>
    <w:rsid w:val="125712DD"/>
    <w:rsid w:val="126A4496"/>
    <w:rsid w:val="129D2F74"/>
    <w:rsid w:val="12EE7DCD"/>
    <w:rsid w:val="131B6FC4"/>
    <w:rsid w:val="14777F31"/>
    <w:rsid w:val="15603C4A"/>
    <w:rsid w:val="15736075"/>
    <w:rsid w:val="1574621E"/>
    <w:rsid w:val="16464112"/>
    <w:rsid w:val="16E96798"/>
    <w:rsid w:val="170576D4"/>
    <w:rsid w:val="172D0F78"/>
    <w:rsid w:val="179F49B6"/>
    <w:rsid w:val="17B648CC"/>
    <w:rsid w:val="17C86D56"/>
    <w:rsid w:val="18C272A1"/>
    <w:rsid w:val="18E45469"/>
    <w:rsid w:val="19463A69"/>
    <w:rsid w:val="19875E05"/>
    <w:rsid w:val="199B570B"/>
    <w:rsid w:val="19E53082"/>
    <w:rsid w:val="19F416DC"/>
    <w:rsid w:val="1A0A7435"/>
    <w:rsid w:val="1AC6529E"/>
    <w:rsid w:val="1B6C2FCA"/>
    <w:rsid w:val="1BA333BA"/>
    <w:rsid w:val="1BB5293D"/>
    <w:rsid w:val="1C1404BE"/>
    <w:rsid w:val="1C362480"/>
    <w:rsid w:val="1C6F468F"/>
    <w:rsid w:val="1C7C4570"/>
    <w:rsid w:val="1C8C6418"/>
    <w:rsid w:val="1C9A47BD"/>
    <w:rsid w:val="1CFD255F"/>
    <w:rsid w:val="1D1E634F"/>
    <w:rsid w:val="1D1F2F14"/>
    <w:rsid w:val="1D5F4AAD"/>
    <w:rsid w:val="1D77006C"/>
    <w:rsid w:val="1D835251"/>
    <w:rsid w:val="1D943902"/>
    <w:rsid w:val="1E312EFF"/>
    <w:rsid w:val="1E342625"/>
    <w:rsid w:val="1F4629DA"/>
    <w:rsid w:val="1FC14756"/>
    <w:rsid w:val="1FD76D8E"/>
    <w:rsid w:val="203E7727"/>
    <w:rsid w:val="20436F19"/>
    <w:rsid w:val="207D5411"/>
    <w:rsid w:val="2118056E"/>
    <w:rsid w:val="21B52473"/>
    <w:rsid w:val="21D05231"/>
    <w:rsid w:val="21FC7CC7"/>
    <w:rsid w:val="222312FF"/>
    <w:rsid w:val="22375534"/>
    <w:rsid w:val="22495399"/>
    <w:rsid w:val="229972C4"/>
    <w:rsid w:val="22F85FDE"/>
    <w:rsid w:val="23715E37"/>
    <w:rsid w:val="23C67966"/>
    <w:rsid w:val="23FD553B"/>
    <w:rsid w:val="244C69C1"/>
    <w:rsid w:val="24AC7783"/>
    <w:rsid w:val="24CB7AFF"/>
    <w:rsid w:val="24DC7C06"/>
    <w:rsid w:val="24FD15A3"/>
    <w:rsid w:val="257E55E4"/>
    <w:rsid w:val="25B93872"/>
    <w:rsid w:val="25F6347E"/>
    <w:rsid w:val="263739D8"/>
    <w:rsid w:val="265A1224"/>
    <w:rsid w:val="26D07BFE"/>
    <w:rsid w:val="26DD44C8"/>
    <w:rsid w:val="27165388"/>
    <w:rsid w:val="274A3283"/>
    <w:rsid w:val="278A6D19"/>
    <w:rsid w:val="283A09CA"/>
    <w:rsid w:val="284136B3"/>
    <w:rsid w:val="28416434"/>
    <w:rsid w:val="284D4DD9"/>
    <w:rsid w:val="28C0369D"/>
    <w:rsid w:val="28CA4115"/>
    <w:rsid w:val="292C49EE"/>
    <w:rsid w:val="29446C81"/>
    <w:rsid w:val="295D238D"/>
    <w:rsid w:val="29EB523B"/>
    <w:rsid w:val="2A2F792E"/>
    <w:rsid w:val="2A6D1762"/>
    <w:rsid w:val="2A8B7E3A"/>
    <w:rsid w:val="2A930A9D"/>
    <w:rsid w:val="2ABB0720"/>
    <w:rsid w:val="2AEA2DB3"/>
    <w:rsid w:val="2B5D17D7"/>
    <w:rsid w:val="2BB60EE7"/>
    <w:rsid w:val="2BC96E6C"/>
    <w:rsid w:val="2C0F23A5"/>
    <w:rsid w:val="2C171FF2"/>
    <w:rsid w:val="2C8132A3"/>
    <w:rsid w:val="2D3B5BE3"/>
    <w:rsid w:val="2D4349FC"/>
    <w:rsid w:val="2D796670"/>
    <w:rsid w:val="2DA2135E"/>
    <w:rsid w:val="2DD1469C"/>
    <w:rsid w:val="2DDF22FD"/>
    <w:rsid w:val="2DF14458"/>
    <w:rsid w:val="2E17099C"/>
    <w:rsid w:val="2E2760CC"/>
    <w:rsid w:val="2E3A5DFF"/>
    <w:rsid w:val="2E693487"/>
    <w:rsid w:val="2E951FD9"/>
    <w:rsid w:val="2E983EB4"/>
    <w:rsid w:val="2EA6182F"/>
    <w:rsid w:val="2EBC0FFC"/>
    <w:rsid w:val="2EBD4347"/>
    <w:rsid w:val="2F15944E"/>
    <w:rsid w:val="2F2A413F"/>
    <w:rsid w:val="2F6C023B"/>
    <w:rsid w:val="2F963509"/>
    <w:rsid w:val="2F9F5EF7"/>
    <w:rsid w:val="2FCA7487"/>
    <w:rsid w:val="308C0468"/>
    <w:rsid w:val="30C94793"/>
    <w:rsid w:val="30E16777"/>
    <w:rsid w:val="31AD6A0A"/>
    <w:rsid w:val="31E27622"/>
    <w:rsid w:val="31F0593E"/>
    <w:rsid w:val="3227669B"/>
    <w:rsid w:val="32596C7A"/>
    <w:rsid w:val="32741594"/>
    <w:rsid w:val="32A001FB"/>
    <w:rsid w:val="32A46281"/>
    <w:rsid w:val="32F967E0"/>
    <w:rsid w:val="331368BA"/>
    <w:rsid w:val="33176972"/>
    <w:rsid w:val="332605FB"/>
    <w:rsid w:val="33484B1B"/>
    <w:rsid w:val="33507614"/>
    <w:rsid w:val="33945FB2"/>
    <w:rsid w:val="33A9221B"/>
    <w:rsid w:val="33DC1707"/>
    <w:rsid w:val="33F115E2"/>
    <w:rsid w:val="33F67EC4"/>
    <w:rsid w:val="34122F6A"/>
    <w:rsid w:val="34180991"/>
    <w:rsid w:val="3448340A"/>
    <w:rsid w:val="352C5D76"/>
    <w:rsid w:val="357708C7"/>
    <w:rsid w:val="35D2691D"/>
    <w:rsid w:val="35D817EB"/>
    <w:rsid w:val="35F59FAE"/>
    <w:rsid w:val="35FB8E10"/>
    <w:rsid w:val="361C228F"/>
    <w:rsid w:val="36932551"/>
    <w:rsid w:val="36A743DD"/>
    <w:rsid w:val="36BD5820"/>
    <w:rsid w:val="371F30BD"/>
    <w:rsid w:val="37517D16"/>
    <w:rsid w:val="37EC0C6B"/>
    <w:rsid w:val="3817332C"/>
    <w:rsid w:val="392E47B3"/>
    <w:rsid w:val="39440A0C"/>
    <w:rsid w:val="395D0BF4"/>
    <w:rsid w:val="39E7589A"/>
    <w:rsid w:val="3A540249"/>
    <w:rsid w:val="3A655FB2"/>
    <w:rsid w:val="3A816B64"/>
    <w:rsid w:val="3ACE76F0"/>
    <w:rsid w:val="3B1D688D"/>
    <w:rsid w:val="3B300635"/>
    <w:rsid w:val="3B3B472C"/>
    <w:rsid w:val="3B437E53"/>
    <w:rsid w:val="3B635C22"/>
    <w:rsid w:val="3B9A7EDD"/>
    <w:rsid w:val="3BED2703"/>
    <w:rsid w:val="3C4542ED"/>
    <w:rsid w:val="3CA64660"/>
    <w:rsid w:val="3CF555AF"/>
    <w:rsid w:val="3D3616D9"/>
    <w:rsid w:val="3D600CB3"/>
    <w:rsid w:val="3D842BF3"/>
    <w:rsid w:val="3DE23DBE"/>
    <w:rsid w:val="3DFA33A9"/>
    <w:rsid w:val="3E1A6173"/>
    <w:rsid w:val="3E9909DD"/>
    <w:rsid w:val="3EEFDCD4"/>
    <w:rsid w:val="3EFA3932"/>
    <w:rsid w:val="3EFB4613"/>
    <w:rsid w:val="3F010273"/>
    <w:rsid w:val="3FB928FC"/>
    <w:rsid w:val="3FDB6D16"/>
    <w:rsid w:val="3FED97EF"/>
    <w:rsid w:val="3FF2CA2B"/>
    <w:rsid w:val="40FB7670"/>
    <w:rsid w:val="41883195"/>
    <w:rsid w:val="41935450"/>
    <w:rsid w:val="419D0727"/>
    <w:rsid w:val="41C20D1A"/>
    <w:rsid w:val="424C5CAA"/>
    <w:rsid w:val="42C13FA2"/>
    <w:rsid w:val="42F9198D"/>
    <w:rsid w:val="432804C5"/>
    <w:rsid w:val="432D5ADB"/>
    <w:rsid w:val="433C187A"/>
    <w:rsid w:val="435C016E"/>
    <w:rsid w:val="43805C71"/>
    <w:rsid w:val="439B47F3"/>
    <w:rsid w:val="44136A7F"/>
    <w:rsid w:val="44203BB0"/>
    <w:rsid w:val="443A30D7"/>
    <w:rsid w:val="4470313D"/>
    <w:rsid w:val="449E6558"/>
    <w:rsid w:val="45452797"/>
    <w:rsid w:val="455C6B0D"/>
    <w:rsid w:val="457918C4"/>
    <w:rsid w:val="45950DD3"/>
    <w:rsid w:val="459D6C40"/>
    <w:rsid w:val="45D95AA6"/>
    <w:rsid w:val="46933EA7"/>
    <w:rsid w:val="46CB140A"/>
    <w:rsid w:val="46ED1809"/>
    <w:rsid w:val="471640E6"/>
    <w:rsid w:val="474058A0"/>
    <w:rsid w:val="47431429"/>
    <w:rsid w:val="474918D0"/>
    <w:rsid w:val="474F285A"/>
    <w:rsid w:val="477C392D"/>
    <w:rsid w:val="487E46E3"/>
    <w:rsid w:val="49044BE8"/>
    <w:rsid w:val="4932003B"/>
    <w:rsid w:val="49CB5F6E"/>
    <w:rsid w:val="49ED7D72"/>
    <w:rsid w:val="4A0A26D2"/>
    <w:rsid w:val="4A1C2A49"/>
    <w:rsid w:val="4A2F038B"/>
    <w:rsid w:val="4A6A13C3"/>
    <w:rsid w:val="4A6B434D"/>
    <w:rsid w:val="4A7045EA"/>
    <w:rsid w:val="4B692A55"/>
    <w:rsid w:val="4B9C55AC"/>
    <w:rsid w:val="4BBE3774"/>
    <w:rsid w:val="4C433C79"/>
    <w:rsid w:val="4C664853"/>
    <w:rsid w:val="4C8749CF"/>
    <w:rsid w:val="4CB52793"/>
    <w:rsid w:val="4D3E77E6"/>
    <w:rsid w:val="4D700A9E"/>
    <w:rsid w:val="4DC813F1"/>
    <w:rsid w:val="4DCD4142"/>
    <w:rsid w:val="4E175C76"/>
    <w:rsid w:val="4E201A58"/>
    <w:rsid w:val="4E3A0D0D"/>
    <w:rsid w:val="4E531B79"/>
    <w:rsid w:val="4E7F7E3F"/>
    <w:rsid w:val="4EC866B8"/>
    <w:rsid w:val="4ECF6248"/>
    <w:rsid w:val="4EF84AD2"/>
    <w:rsid w:val="4F7A0475"/>
    <w:rsid w:val="4FB95F45"/>
    <w:rsid w:val="4FBA6948"/>
    <w:rsid w:val="4FF6E2AD"/>
    <w:rsid w:val="50B404AC"/>
    <w:rsid w:val="50F10148"/>
    <w:rsid w:val="514835CE"/>
    <w:rsid w:val="514C537E"/>
    <w:rsid w:val="51A93B81"/>
    <w:rsid w:val="51D13AD5"/>
    <w:rsid w:val="51FF4AE6"/>
    <w:rsid w:val="5225608A"/>
    <w:rsid w:val="52262073"/>
    <w:rsid w:val="5227510E"/>
    <w:rsid w:val="52557993"/>
    <w:rsid w:val="5277467D"/>
    <w:rsid w:val="528F1410"/>
    <w:rsid w:val="52C23008"/>
    <w:rsid w:val="536A359C"/>
    <w:rsid w:val="53BF71EE"/>
    <w:rsid w:val="53D939C2"/>
    <w:rsid w:val="541A0123"/>
    <w:rsid w:val="545C5EBE"/>
    <w:rsid w:val="54BC7834"/>
    <w:rsid w:val="54CB2619"/>
    <w:rsid w:val="54E81862"/>
    <w:rsid w:val="54EE2F1E"/>
    <w:rsid w:val="54F3218D"/>
    <w:rsid w:val="557A7BDE"/>
    <w:rsid w:val="559B4B26"/>
    <w:rsid w:val="55B87486"/>
    <w:rsid w:val="55CF47D0"/>
    <w:rsid w:val="55DFABB7"/>
    <w:rsid w:val="55F655A3"/>
    <w:rsid w:val="55FC4723"/>
    <w:rsid w:val="565A6E77"/>
    <w:rsid w:val="56643015"/>
    <w:rsid w:val="5678193F"/>
    <w:rsid w:val="568941E7"/>
    <w:rsid w:val="56A77D1E"/>
    <w:rsid w:val="56F75E52"/>
    <w:rsid w:val="575642B2"/>
    <w:rsid w:val="575D6537"/>
    <w:rsid w:val="57AD0DA8"/>
    <w:rsid w:val="587B5D7F"/>
    <w:rsid w:val="58BA6694"/>
    <w:rsid w:val="59570D64"/>
    <w:rsid w:val="5963340F"/>
    <w:rsid w:val="599D78C4"/>
    <w:rsid w:val="5A0E0CBD"/>
    <w:rsid w:val="5A480245"/>
    <w:rsid w:val="5AC661A1"/>
    <w:rsid w:val="5BC70654"/>
    <w:rsid w:val="5BD04209"/>
    <w:rsid w:val="5BF141C0"/>
    <w:rsid w:val="5BFC1B42"/>
    <w:rsid w:val="5C2C7702"/>
    <w:rsid w:val="5C2D2A07"/>
    <w:rsid w:val="5C466AA1"/>
    <w:rsid w:val="5C4C0928"/>
    <w:rsid w:val="5D183EF6"/>
    <w:rsid w:val="5DE376F5"/>
    <w:rsid w:val="5E1A4CB4"/>
    <w:rsid w:val="5E345B33"/>
    <w:rsid w:val="5E663419"/>
    <w:rsid w:val="5E6F6B50"/>
    <w:rsid w:val="5E727476"/>
    <w:rsid w:val="5EA93E10"/>
    <w:rsid w:val="5F482CD8"/>
    <w:rsid w:val="5F4B03E2"/>
    <w:rsid w:val="5F7B9D66"/>
    <w:rsid w:val="5FA55D24"/>
    <w:rsid w:val="5FC353A5"/>
    <w:rsid w:val="5FD90725"/>
    <w:rsid w:val="5FDF24D2"/>
    <w:rsid w:val="5FE76832"/>
    <w:rsid w:val="5FFF33F8"/>
    <w:rsid w:val="5FFF3A06"/>
    <w:rsid w:val="60427649"/>
    <w:rsid w:val="606C7EF8"/>
    <w:rsid w:val="606E1DA0"/>
    <w:rsid w:val="60EA53FD"/>
    <w:rsid w:val="60F9750E"/>
    <w:rsid w:val="61E92171"/>
    <w:rsid w:val="62886432"/>
    <w:rsid w:val="62962195"/>
    <w:rsid w:val="632C3261"/>
    <w:rsid w:val="63473BF7"/>
    <w:rsid w:val="637801C6"/>
    <w:rsid w:val="637C5D8F"/>
    <w:rsid w:val="637C7D45"/>
    <w:rsid w:val="6381535B"/>
    <w:rsid w:val="63AD4F94"/>
    <w:rsid w:val="640020F5"/>
    <w:rsid w:val="6406205D"/>
    <w:rsid w:val="6418611C"/>
    <w:rsid w:val="643248A8"/>
    <w:rsid w:val="64B928D3"/>
    <w:rsid w:val="6529043A"/>
    <w:rsid w:val="65B6512B"/>
    <w:rsid w:val="65BF6AD4"/>
    <w:rsid w:val="66024CEF"/>
    <w:rsid w:val="663F505A"/>
    <w:rsid w:val="665A00E6"/>
    <w:rsid w:val="66616872"/>
    <w:rsid w:val="666C2F5C"/>
    <w:rsid w:val="668C29E2"/>
    <w:rsid w:val="66C814F3"/>
    <w:rsid w:val="66E04A8F"/>
    <w:rsid w:val="66E93E7D"/>
    <w:rsid w:val="66E9417E"/>
    <w:rsid w:val="672F3320"/>
    <w:rsid w:val="674778AF"/>
    <w:rsid w:val="6797BEEA"/>
    <w:rsid w:val="67C26CC2"/>
    <w:rsid w:val="67FED767"/>
    <w:rsid w:val="68130BFB"/>
    <w:rsid w:val="68A8782A"/>
    <w:rsid w:val="68FD4911"/>
    <w:rsid w:val="690C3919"/>
    <w:rsid w:val="692549DB"/>
    <w:rsid w:val="698C05B6"/>
    <w:rsid w:val="6A1C4030"/>
    <w:rsid w:val="6A8D4C80"/>
    <w:rsid w:val="6AD24730"/>
    <w:rsid w:val="6B284EBA"/>
    <w:rsid w:val="6B2E12A5"/>
    <w:rsid w:val="6CA976D1"/>
    <w:rsid w:val="6D5835D1"/>
    <w:rsid w:val="6D5B0A04"/>
    <w:rsid w:val="6D746C5F"/>
    <w:rsid w:val="6DD53C0F"/>
    <w:rsid w:val="6DE26C83"/>
    <w:rsid w:val="6DF20188"/>
    <w:rsid w:val="6DF73F07"/>
    <w:rsid w:val="6DFE618F"/>
    <w:rsid w:val="6E5F4880"/>
    <w:rsid w:val="6E9D67AE"/>
    <w:rsid w:val="6EFA655B"/>
    <w:rsid w:val="6F3C3A08"/>
    <w:rsid w:val="6FDF25B2"/>
    <w:rsid w:val="6FDF64FC"/>
    <w:rsid w:val="6FF80AA8"/>
    <w:rsid w:val="703D32E0"/>
    <w:rsid w:val="705736A5"/>
    <w:rsid w:val="706109EE"/>
    <w:rsid w:val="706D6F95"/>
    <w:rsid w:val="707B3132"/>
    <w:rsid w:val="70C330F5"/>
    <w:rsid w:val="70C90342"/>
    <w:rsid w:val="70EF36A0"/>
    <w:rsid w:val="710918E9"/>
    <w:rsid w:val="713A1C60"/>
    <w:rsid w:val="717E7D23"/>
    <w:rsid w:val="71864485"/>
    <w:rsid w:val="71BB0B74"/>
    <w:rsid w:val="71E73175"/>
    <w:rsid w:val="72DD3B96"/>
    <w:rsid w:val="72EF9EF0"/>
    <w:rsid w:val="730274EE"/>
    <w:rsid w:val="735E6095"/>
    <w:rsid w:val="736F3422"/>
    <w:rsid w:val="739F35DC"/>
    <w:rsid w:val="73BA4C48"/>
    <w:rsid w:val="73BE3A62"/>
    <w:rsid w:val="73D0342C"/>
    <w:rsid w:val="7457538A"/>
    <w:rsid w:val="749C3ABE"/>
    <w:rsid w:val="749F2F2A"/>
    <w:rsid w:val="74D07EF1"/>
    <w:rsid w:val="74EF52EF"/>
    <w:rsid w:val="75363ACC"/>
    <w:rsid w:val="75366F8A"/>
    <w:rsid w:val="754650C7"/>
    <w:rsid w:val="757A1C0A"/>
    <w:rsid w:val="758D4034"/>
    <w:rsid w:val="75BE0E69"/>
    <w:rsid w:val="75F24C33"/>
    <w:rsid w:val="760B6D06"/>
    <w:rsid w:val="763F4D3E"/>
    <w:rsid w:val="76D5FBAE"/>
    <w:rsid w:val="76F23784"/>
    <w:rsid w:val="772E53A2"/>
    <w:rsid w:val="774B59DA"/>
    <w:rsid w:val="77670A16"/>
    <w:rsid w:val="777B6399"/>
    <w:rsid w:val="777F7AF7"/>
    <w:rsid w:val="778E4093"/>
    <w:rsid w:val="77B238DE"/>
    <w:rsid w:val="77B80FFE"/>
    <w:rsid w:val="77DE46D3"/>
    <w:rsid w:val="77E43CB3"/>
    <w:rsid w:val="77FB6D84"/>
    <w:rsid w:val="7805518F"/>
    <w:rsid w:val="780A196C"/>
    <w:rsid w:val="78304EBB"/>
    <w:rsid w:val="7872306D"/>
    <w:rsid w:val="78D71D35"/>
    <w:rsid w:val="79155BE7"/>
    <w:rsid w:val="79272AC6"/>
    <w:rsid w:val="79A436FA"/>
    <w:rsid w:val="79C04885"/>
    <w:rsid w:val="7A432F13"/>
    <w:rsid w:val="7A5A50FB"/>
    <w:rsid w:val="7A603AF9"/>
    <w:rsid w:val="7A77D6F8"/>
    <w:rsid w:val="7A7F1A71"/>
    <w:rsid w:val="7AB11CB6"/>
    <w:rsid w:val="7AFB37ED"/>
    <w:rsid w:val="7B027FCA"/>
    <w:rsid w:val="7B0A3A31"/>
    <w:rsid w:val="7B0A57DF"/>
    <w:rsid w:val="7B4D3763"/>
    <w:rsid w:val="7B64059F"/>
    <w:rsid w:val="7B7F390A"/>
    <w:rsid w:val="7BB86609"/>
    <w:rsid w:val="7BBF8036"/>
    <w:rsid w:val="7BEC5703"/>
    <w:rsid w:val="7BEEF8B6"/>
    <w:rsid w:val="7BF59D87"/>
    <w:rsid w:val="7BF6719F"/>
    <w:rsid w:val="7BFBDFBC"/>
    <w:rsid w:val="7C08168C"/>
    <w:rsid w:val="7C5B0C4F"/>
    <w:rsid w:val="7C792C1C"/>
    <w:rsid w:val="7C8415C1"/>
    <w:rsid w:val="7CCF66C2"/>
    <w:rsid w:val="7CF8146F"/>
    <w:rsid w:val="7D2D5C3E"/>
    <w:rsid w:val="7D472D1A"/>
    <w:rsid w:val="7D5B67C5"/>
    <w:rsid w:val="7DA843C5"/>
    <w:rsid w:val="7DB9CCB9"/>
    <w:rsid w:val="7DE26849"/>
    <w:rsid w:val="7DF728E2"/>
    <w:rsid w:val="7DFFEF1F"/>
    <w:rsid w:val="7E78150B"/>
    <w:rsid w:val="7E783BAD"/>
    <w:rsid w:val="7E7FEE74"/>
    <w:rsid w:val="7F37B1B7"/>
    <w:rsid w:val="7F37B8B3"/>
    <w:rsid w:val="7F3FDECD"/>
    <w:rsid w:val="7F6DD020"/>
    <w:rsid w:val="7F7384CE"/>
    <w:rsid w:val="7FB75478"/>
    <w:rsid w:val="7FBF9E35"/>
    <w:rsid w:val="7FBFB69C"/>
    <w:rsid w:val="7FC20D7E"/>
    <w:rsid w:val="7FDD7A04"/>
    <w:rsid w:val="7FDFD8A7"/>
    <w:rsid w:val="7FEFE9FF"/>
    <w:rsid w:val="7FF650F8"/>
    <w:rsid w:val="7FFF1CAE"/>
    <w:rsid w:val="7FFF6FA3"/>
    <w:rsid w:val="8DFF811C"/>
    <w:rsid w:val="A3E3E718"/>
    <w:rsid w:val="AF7FADDA"/>
    <w:rsid w:val="B1FD1DE1"/>
    <w:rsid w:val="B9FF1EBD"/>
    <w:rsid w:val="BBF95811"/>
    <w:rsid w:val="BD5FF4FF"/>
    <w:rsid w:val="BDDF75F5"/>
    <w:rsid w:val="BDDFBC8D"/>
    <w:rsid w:val="BE7738A4"/>
    <w:rsid w:val="BEFFC873"/>
    <w:rsid w:val="BF32A7B3"/>
    <w:rsid w:val="BFB70F98"/>
    <w:rsid w:val="CD77839F"/>
    <w:rsid w:val="CE3D0F5C"/>
    <w:rsid w:val="CFFEF053"/>
    <w:rsid w:val="CFFF7E71"/>
    <w:rsid w:val="D12FC5FD"/>
    <w:rsid w:val="D2BF694E"/>
    <w:rsid w:val="D7F71BFC"/>
    <w:rsid w:val="D9AFC9BD"/>
    <w:rsid w:val="DBBF71D4"/>
    <w:rsid w:val="DDFFEE1D"/>
    <w:rsid w:val="DE3F6C85"/>
    <w:rsid w:val="DEEF237B"/>
    <w:rsid w:val="DFFDB67A"/>
    <w:rsid w:val="DFFEB1F7"/>
    <w:rsid w:val="E5BD7399"/>
    <w:rsid w:val="E6EBEF94"/>
    <w:rsid w:val="EB396D87"/>
    <w:rsid w:val="EDFB9B77"/>
    <w:rsid w:val="EDFBBEDE"/>
    <w:rsid w:val="EF2EAA7C"/>
    <w:rsid w:val="EFCB6CE1"/>
    <w:rsid w:val="F3F7C863"/>
    <w:rsid w:val="F4EFFEA0"/>
    <w:rsid w:val="F4FC7CEA"/>
    <w:rsid w:val="F79DD42C"/>
    <w:rsid w:val="F7C88DD8"/>
    <w:rsid w:val="F7ED5A66"/>
    <w:rsid w:val="F7EFCB11"/>
    <w:rsid w:val="F87F8814"/>
    <w:rsid w:val="F9AD1176"/>
    <w:rsid w:val="FB6E1DB8"/>
    <w:rsid w:val="FBAACA61"/>
    <w:rsid w:val="FBBEC452"/>
    <w:rsid w:val="FBEF6ABD"/>
    <w:rsid w:val="FBFF830D"/>
    <w:rsid w:val="FD69B09D"/>
    <w:rsid w:val="FDFD4B9A"/>
    <w:rsid w:val="FEB7C757"/>
    <w:rsid w:val="FF6F8DAA"/>
    <w:rsid w:val="FF752241"/>
    <w:rsid w:val="FF7B40A8"/>
    <w:rsid w:val="FF7FD87A"/>
    <w:rsid w:val="FF8FD9B5"/>
    <w:rsid w:val="FFB557B9"/>
    <w:rsid w:val="FFB9A5F9"/>
    <w:rsid w:val="FFCE8DE9"/>
    <w:rsid w:val="FFDA1F6B"/>
    <w:rsid w:val="FFDDFB81"/>
    <w:rsid w:val="FFEA4047"/>
    <w:rsid w:val="FFEF8483"/>
    <w:rsid w:val="FFFB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List Paragraph"/>
    <w:basedOn w:val="1"/>
    <w:qFormat/>
    <w:uiPriority w:val="34"/>
    <w:pPr>
      <w:ind w:firstLine="420" w:firstLineChars="200"/>
    </w:pPr>
  </w:style>
  <w:style w:type="table" w:customStyle="1" w:styleId="11">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12746</Words>
  <Characters>13330</Characters>
  <Lines>0</Lines>
  <Paragraphs>0</Paragraphs>
  <TotalTime>7</TotalTime>
  <ScaleCrop>false</ScaleCrop>
  <LinksUpToDate>false</LinksUpToDate>
  <CharactersWithSpaces>16621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2023-05-04T09:40:00Z</dcterms:created>
  <dc:creator>阿月浑子</dc:creator>
  <cp:lastModifiedBy>HHH</cp:lastModifiedBy>
  <cp:lastPrinted>2023-06-04T15:06:00Z</cp:lastPrinted>
  <dcterms:modified xsi:type="dcterms:W3CDTF">2023-06-13T02:13:24Z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72FDC4C2DCDF447B8482AC9E4511F74E</vt:lpwstr>
  </property>
</Properties>
</file>