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5CCD">
      <w:pPr>
        <w:spacing w:line="6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0AF402BC">
      <w:pPr>
        <w:spacing w:line="640" w:lineRule="exact"/>
        <w:rPr>
          <w:rFonts w:ascii="Times New Roman" w:hAnsi="Times New Roman" w:eastAsia="仿宋_GB2312" w:cs="Times New Roman"/>
          <w:sz w:val="32"/>
          <w:szCs w:val="32"/>
        </w:rPr>
      </w:pPr>
    </w:p>
    <w:p w14:paraId="4E19AD41">
      <w:pPr>
        <w:spacing w:line="360" w:lineRule="auto"/>
        <w:jc w:val="center"/>
        <w:rPr>
          <w:rFonts w:ascii="Times New Roman" w:hAnsi="Times New Roman" w:eastAsia="方正小标宋简体" w:cs="Times New Roman"/>
          <w:bCs/>
          <w:sz w:val="52"/>
          <w:szCs w:val="52"/>
        </w:rPr>
      </w:pPr>
      <w:r>
        <w:rPr>
          <w:rFonts w:ascii="Times New Roman" w:hAnsi="Times New Roman" w:eastAsia="方正小标宋简体" w:cs="Times New Roman"/>
          <w:bCs/>
          <w:sz w:val="52"/>
          <w:szCs w:val="52"/>
        </w:rPr>
        <w:t>交通运输部重点实验室</w:t>
      </w:r>
    </w:p>
    <w:p w14:paraId="4A1870FA">
      <w:pPr>
        <w:spacing w:line="360" w:lineRule="auto"/>
        <w:jc w:val="center"/>
        <w:rPr>
          <w:rFonts w:ascii="Times New Roman" w:hAnsi="Times New Roman" w:eastAsia="方正小标宋简体" w:cs="Times New Roman"/>
          <w:bCs/>
          <w:sz w:val="52"/>
          <w:szCs w:val="52"/>
        </w:rPr>
      </w:pPr>
      <w:r>
        <w:rPr>
          <w:rFonts w:ascii="Times New Roman" w:hAnsi="Times New Roman" w:eastAsia="方正小标宋简体" w:cs="Times New Roman"/>
          <w:bCs/>
          <w:sz w:val="52"/>
          <w:szCs w:val="52"/>
        </w:rPr>
        <w:t>建设申请书</w:t>
      </w:r>
    </w:p>
    <w:p w14:paraId="26B302E9">
      <w:pPr>
        <w:spacing w:line="500" w:lineRule="exact"/>
        <w:jc w:val="center"/>
        <w:rPr>
          <w:rFonts w:ascii="Times New Roman" w:hAnsi="Times New Roman" w:cs="Times New Roman"/>
          <w:sz w:val="48"/>
        </w:rPr>
      </w:pPr>
      <w:r>
        <w:rPr>
          <w:rFonts w:ascii="Times New Roman" w:hAnsi="Times New Roman" w:cs="Times New Roman"/>
          <w:sz w:val="48"/>
        </w:rPr>
        <w:t>（模 板）</w:t>
      </w:r>
    </w:p>
    <w:p w14:paraId="3C836130">
      <w:pPr>
        <w:spacing w:line="500" w:lineRule="exact"/>
        <w:rPr>
          <w:rFonts w:ascii="Times New Roman" w:hAnsi="Times New Roman" w:cs="Times New Roman"/>
          <w:sz w:val="4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5009"/>
      </w:tblGrid>
      <w:tr w14:paraId="4635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4" w:hRule="atLeast"/>
          <w:jc w:val="center"/>
        </w:trPr>
        <w:tc>
          <w:tcPr>
            <w:tcW w:w="2977" w:type="dxa"/>
            <w:vAlign w:val="center"/>
          </w:tcPr>
          <w:p w14:paraId="17343F4A">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重点实验室名称：</w:t>
            </w:r>
          </w:p>
        </w:tc>
        <w:tc>
          <w:tcPr>
            <w:tcW w:w="5009" w:type="dxa"/>
            <w:tcBorders>
              <w:bottom w:val="single" w:color="auto" w:sz="4" w:space="0"/>
            </w:tcBorders>
            <w:vAlign w:val="bottom"/>
          </w:tcPr>
          <w:p w14:paraId="4A6CACFC">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r w14:paraId="794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03E762B9">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所  属  领  域：</w:t>
            </w:r>
          </w:p>
        </w:tc>
        <w:tc>
          <w:tcPr>
            <w:tcW w:w="5009" w:type="dxa"/>
            <w:tcBorders>
              <w:bottom w:val="single" w:color="auto" w:sz="4" w:space="0"/>
            </w:tcBorders>
            <w:vAlign w:val="bottom"/>
          </w:tcPr>
          <w:p w14:paraId="5EC2FBBE">
            <w:pPr>
              <w:snapToGrid w:val="0"/>
              <w:rPr>
                <w:rFonts w:ascii="Times New Roman" w:hAnsi="Times New Roman" w:eastAsia="华文仿宋" w:cs="Times New Roman"/>
                <w:bCs/>
                <w:kern w:val="0"/>
                <w:sz w:val="32"/>
                <w:szCs w:val="20"/>
              </w:rPr>
            </w:pPr>
          </w:p>
        </w:tc>
      </w:tr>
      <w:tr w14:paraId="7529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7D6984A7">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依  托  单  位：</w:t>
            </w:r>
          </w:p>
        </w:tc>
        <w:tc>
          <w:tcPr>
            <w:tcW w:w="5009" w:type="dxa"/>
            <w:tcBorders>
              <w:top w:val="single" w:color="auto" w:sz="4" w:space="0"/>
              <w:bottom w:val="single" w:color="auto" w:sz="4" w:space="0"/>
            </w:tcBorders>
            <w:vAlign w:val="bottom"/>
          </w:tcPr>
          <w:p w14:paraId="5412ED62">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（盖章）       </w:t>
            </w:r>
          </w:p>
        </w:tc>
      </w:tr>
      <w:tr w14:paraId="745D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59D39484">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协助管理机构：</w:t>
            </w:r>
          </w:p>
        </w:tc>
        <w:tc>
          <w:tcPr>
            <w:tcW w:w="5009" w:type="dxa"/>
            <w:tcBorders>
              <w:top w:val="single" w:color="auto" w:sz="4" w:space="0"/>
              <w:bottom w:val="single" w:color="auto" w:sz="4" w:space="0"/>
            </w:tcBorders>
            <w:vAlign w:val="bottom"/>
          </w:tcPr>
          <w:p w14:paraId="24F55F80">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r w14:paraId="02BD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977" w:type="dxa"/>
            <w:vAlign w:val="center"/>
          </w:tcPr>
          <w:p w14:paraId="41029972">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实 验 室 主任：</w:t>
            </w:r>
          </w:p>
        </w:tc>
        <w:tc>
          <w:tcPr>
            <w:tcW w:w="5009" w:type="dxa"/>
            <w:tcBorders>
              <w:top w:val="single" w:color="auto" w:sz="4" w:space="0"/>
              <w:bottom w:val="single" w:color="auto" w:sz="4" w:space="0"/>
            </w:tcBorders>
            <w:vAlign w:val="bottom"/>
          </w:tcPr>
          <w:p w14:paraId="1BC57F9C">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bl>
    <w:p w14:paraId="32FEBBB0">
      <w:pPr>
        <w:spacing w:line="500" w:lineRule="exact"/>
        <w:jc w:val="center"/>
        <w:rPr>
          <w:rFonts w:ascii="Times New Roman" w:hAnsi="Times New Roman" w:eastAsia="CESI楷体-GB13000" w:cs="Times New Roman"/>
          <w:bCs/>
          <w:sz w:val="32"/>
          <w:szCs w:val="32"/>
        </w:rPr>
      </w:pPr>
    </w:p>
    <w:p w14:paraId="499D87C2">
      <w:pPr>
        <w:spacing w:line="500" w:lineRule="exact"/>
        <w:jc w:val="center"/>
        <w:rPr>
          <w:rFonts w:ascii="Times New Roman" w:hAnsi="Times New Roman" w:eastAsia="CESI楷体-GB13000" w:cs="Times New Roman"/>
          <w:bCs/>
          <w:sz w:val="32"/>
          <w:szCs w:val="32"/>
        </w:rPr>
      </w:pPr>
    </w:p>
    <w:p w14:paraId="073C7301">
      <w:pPr>
        <w:spacing w:line="500" w:lineRule="exact"/>
        <w:jc w:val="center"/>
        <w:rPr>
          <w:rFonts w:ascii="Times New Roman" w:hAnsi="Times New Roman" w:eastAsia="CESI楷体-GB13000" w:cs="Times New Roman"/>
          <w:bCs/>
          <w:sz w:val="32"/>
          <w:szCs w:val="32"/>
        </w:rPr>
      </w:pPr>
    </w:p>
    <w:p w14:paraId="02301E64">
      <w:pPr>
        <w:spacing w:line="500" w:lineRule="exact"/>
        <w:jc w:val="center"/>
        <w:rPr>
          <w:rFonts w:ascii="Times New Roman" w:hAnsi="Times New Roman" w:eastAsia="CESI楷体-GB13000" w:cs="Times New Roman"/>
          <w:bCs/>
          <w:sz w:val="32"/>
          <w:szCs w:val="32"/>
        </w:rPr>
      </w:pPr>
    </w:p>
    <w:p w14:paraId="0B0A889F">
      <w:pPr>
        <w:spacing w:line="500" w:lineRule="exact"/>
        <w:jc w:val="center"/>
        <w:rPr>
          <w:rFonts w:ascii="Times New Roman" w:hAnsi="Times New Roman" w:eastAsia="黑体" w:cs="Times New Roman"/>
          <w:bCs/>
          <w:sz w:val="40"/>
          <w:szCs w:val="40"/>
        </w:rPr>
      </w:pPr>
      <w:r>
        <w:rPr>
          <w:rFonts w:ascii="Times New Roman" w:hAnsi="Times New Roman" w:eastAsia="黑体" w:cs="Times New Roman"/>
          <w:bCs/>
          <w:sz w:val="40"/>
          <w:szCs w:val="40"/>
        </w:rPr>
        <w:t>交 通 运 输 部</w:t>
      </w:r>
    </w:p>
    <w:p w14:paraId="2E27E846">
      <w:pPr>
        <w:spacing w:after="160" w:line="278" w:lineRule="auto"/>
        <w:jc w:val="center"/>
        <w:rPr>
          <w:rFonts w:ascii="楷体" w:hAnsi="楷体" w:eastAsia="楷体" w:cs="Times New Roman"/>
          <w:b/>
          <w:bCs/>
          <w:sz w:val="24"/>
        </w:rPr>
      </w:pPr>
      <w:r>
        <w:rPr>
          <w:rFonts w:ascii="楷体" w:hAnsi="楷体" w:eastAsia="楷体" w:cs="Times New Roman"/>
          <w:bCs/>
          <w:sz w:val="36"/>
          <w:szCs w:val="36"/>
        </w:rPr>
        <w:t>二○二五年</w:t>
      </w:r>
    </w:p>
    <w:p w14:paraId="4C068BDA">
      <w:pPr>
        <w:jc w:val="center"/>
        <w:rPr>
          <w:rFonts w:ascii="Times New Roman" w:hAnsi="Times New Roman" w:eastAsia="方正小标宋简体" w:cs="Times New Roman"/>
          <w:bCs/>
          <w:sz w:val="44"/>
          <w:szCs w:val="44"/>
        </w:rPr>
        <w:sectPr>
          <w:footerReference r:id="rId3" w:type="default"/>
          <w:pgSz w:w="11906" w:h="16838"/>
          <w:pgMar w:top="1440" w:right="1800" w:bottom="1440" w:left="1800" w:header="851" w:footer="992" w:gutter="0"/>
          <w:pgNumType w:fmt="numberInDash"/>
          <w:cols w:space="720" w:num="1"/>
          <w:docGrid w:type="lines" w:linePitch="312" w:charSpace="0"/>
        </w:sectPr>
      </w:pPr>
    </w:p>
    <w:p w14:paraId="7A300EFF">
      <w:pPr>
        <w:jc w:val="center"/>
        <w:rPr>
          <w:rFonts w:ascii="Times New Roman" w:hAnsi="Times New Roman" w:eastAsia="方正小标宋简体" w:cs="Times New Roman"/>
          <w:bCs/>
          <w:sz w:val="44"/>
          <w:szCs w:val="44"/>
        </w:rPr>
      </w:pPr>
    </w:p>
    <w:p w14:paraId="32301143">
      <w:pPr>
        <w:jc w:val="center"/>
        <w:rPr>
          <w:rFonts w:ascii="Times New Roman" w:hAnsi="Times New Roman" w:cs="Times New Roman"/>
          <w:b/>
          <w:sz w:val="36"/>
          <w:szCs w:val="36"/>
        </w:rPr>
      </w:pPr>
      <w:r>
        <w:rPr>
          <w:rFonts w:ascii="Times New Roman" w:hAnsi="Times New Roman" w:eastAsia="方正小标宋简体" w:cs="Times New Roman"/>
          <w:bCs/>
          <w:sz w:val="44"/>
          <w:szCs w:val="44"/>
        </w:rPr>
        <w:t xml:space="preserve"> 编  写  说  明</w:t>
      </w:r>
    </w:p>
    <w:p w14:paraId="7912F813">
      <w:pPr>
        <w:rPr>
          <w:rFonts w:ascii="Times New Roman" w:hAnsi="Times New Roman" w:cs="Times New Roman"/>
          <w:b/>
          <w:sz w:val="32"/>
        </w:rPr>
      </w:pPr>
    </w:p>
    <w:p w14:paraId="67C3EEB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1.编写须依据《交通运输部重点实验室管理办法》有关要求。</w:t>
      </w:r>
    </w:p>
    <w:p w14:paraId="62A96EB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2.编写内容应真实、客观、准确。</w:t>
      </w:r>
    </w:p>
    <w:p w14:paraId="19086D7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3.填写内容须提供相应佐证材料，应包括但不限于项目任务书、专利证书、设备发票、标准文件、奖励证书等。</w:t>
      </w:r>
    </w:p>
    <w:p w14:paraId="735B6C8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4.数据统计时间以交通运输部下发的通知为准。</w:t>
      </w:r>
    </w:p>
    <w:p w14:paraId="155F672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5.依托单位及重点实验室负责人须签署重点实验室申报承诺书并加盖公章，否则方案无效。</w:t>
      </w:r>
    </w:p>
    <w:p w14:paraId="080479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6.有关内容如填写不下，可使用A4纸附页。</w:t>
      </w:r>
    </w:p>
    <w:p w14:paraId="2EB0C1D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7.申报书正文前请编写目录，正文内容用宋体四号字，填写行间距30磅，页边距为普通模式。正文及表格中的各项填写说明文字请勿删除。</w:t>
      </w:r>
    </w:p>
    <w:p w14:paraId="4E096C3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8.申报书双面打印，胶装，白色条纹封面。</w:t>
      </w:r>
    </w:p>
    <w:p w14:paraId="5A8A21C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9.纸质版与电子版须保持一致。</w:t>
      </w:r>
    </w:p>
    <w:p w14:paraId="003F6D73">
      <w:pPr>
        <w:rPr>
          <w:rFonts w:ascii="Times New Roman" w:hAnsi="Times New Roman" w:eastAsia="仿宋_GB2312" w:cs="Times New Roman"/>
          <w:sz w:val="32"/>
          <w:szCs w:val="32"/>
        </w:rPr>
      </w:pPr>
    </w:p>
    <w:p w14:paraId="1C567C31">
      <w:pPr>
        <w:jc w:val="center"/>
        <w:rPr>
          <w:rFonts w:ascii="Times New Roman" w:hAnsi="Times New Roman" w:cs="Times New Roman"/>
          <w:sz w:val="36"/>
        </w:rPr>
      </w:pPr>
      <w:r>
        <w:rPr>
          <w:rFonts w:ascii="Times New Roman" w:hAnsi="Times New Roman" w:cs="Times New Roman"/>
        </w:rPr>
        <w:br w:type="page"/>
      </w:r>
    </w:p>
    <w:p w14:paraId="3CE72C1C">
      <w:pPr>
        <w:jc w:val="center"/>
        <w:rPr>
          <w:rFonts w:ascii="Times New Roman" w:hAnsi="Times New Roman" w:eastAsia="方正小标宋简体" w:cs="Times New Roman"/>
          <w:sz w:val="44"/>
          <w:szCs w:val="44"/>
        </w:rPr>
      </w:pPr>
    </w:p>
    <w:p w14:paraId="0B93FAE7">
      <w:pPr>
        <w:jc w:val="center"/>
        <w:rPr>
          <w:rFonts w:ascii="Times New Roman" w:hAnsi="Times New Roman" w:eastAsia="方正小标宋简体" w:cs="Times New Roman"/>
          <w:sz w:val="36"/>
        </w:rPr>
      </w:pPr>
      <w:r>
        <w:rPr>
          <w:rFonts w:ascii="Times New Roman" w:hAnsi="Times New Roman" w:eastAsia="方正小标宋简体" w:cs="Times New Roman"/>
          <w:sz w:val="44"/>
          <w:szCs w:val="44"/>
        </w:rPr>
        <w:t>承诺书</w:t>
      </w:r>
    </w:p>
    <w:p w14:paraId="470D2365">
      <w:pPr>
        <w:jc w:val="center"/>
        <w:rPr>
          <w:rFonts w:ascii="Times New Roman" w:hAnsi="Times New Roman" w:cs="Times New Roman"/>
          <w:b/>
          <w:sz w:val="36"/>
        </w:rPr>
      </w:pPr>
    </w:p>
    <w:p w14:paraId="5E13AB5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根据交通运输部关于开展重点实验室申报工作的有关要求，我单位申请参加本次重点实验室的申报工作。为保证工作的客观、公正、合理，承诺如下：</w:t>
      </w:r>
    </w:p>
    <w:p w14:paraId="33A1E82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1.所提供的报表数据、文字资料及有关附件真实、准确、完整，符合本次申报工作的要求；</w:t>
      </w:r>
    </w:p>
    <w:p w14:paraId="6554D49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2.对所提供资料的真实性负完全责任；</w:t>
      </w:r>
    </w:p>
    <w:p w14:paraId="026BD72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3.不干预后续专家评议等工作。</w:t>
      </w:r>
    </w:p>
    <w:p w14:paraId="7E29E581">
      <w:pPr>
        <w:ind w:firstLine="600"/>
        <w:rPr>
          <w:rFonts w:ascii="Times New Roman" w:hAnsi="Times New Roman" w:eastAsia="仿宋_GB2312" w:cs="Times New Roman"/>
          <w:sz w:val="32"/>
          <w:szCs w:val="32"/>
        </w:rPr>
      </w:pPr>
    </w:p>
    <w:p w14:paraId="28568D1D">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重点实验室主任（签字）：</w:t>
      </w:r>
    </w:p>
    <w:p w14:paraId="1B7056B2">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    </w:t>
      </w:r>
    </w:p>
    <w:p w14:paraId="3FBAB73E">
      <w:pPr>
        <w:ind w:firstLine="600"/>
        <w:rPr>
          <w:rFonts w:ascii="Times New Roman" w:hAnsi="Times New Roman" w:eastAsia="仿宋_GB2312" w:cs="Times New Roman"/>
          <w:sz w:val="32"/>
          <w:szCs w:val="32"/>
        </w:rPr>
      </w:pPr>
    </w:p>
    <w:p w14:paraId="7914916C">
      <w:pPr>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依托单位负责人（签字）：</w:t>
      </w:r>
    </w:p>
    <w:p w14:paraId="251BDC83">
      <w:pPr>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38E7663B">
      <w:pPr>
        <w:ind w:firstLine="600"/>
        <w:rPr>
          <w:rFonts w:ascii="Times New Roman" w:hAnsi="Times New Roman" w:eastAsia="仿宋_GB2312" w:cs="Times New Roman"/>
          <w:sz w:val="32"/>
          <w:szCs w:val="32"/>
        </w:rPr>
      </w:pPr>
    </w:p>
    <w:p w14:paraId="2049BAB4">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依托单位名称：       （盖章）</w:t>
      </w:r>
    </w:p>
    <w:p w14:paraId="478C59FE">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（如有联合单位，须列明联合单位名称并盖章）</w:t>
      </w:r>
    </w:p>
    <w:p w14:paraId="6E652D80">
      <w:pPr>
        <w:ind w:firstLine="1440"/>
        <w:rPr>
          <w:rFonts w:ascii="Times New Roman" w:hAnsi="Times New Roman" w:cs="Times New Roman"/>
          <w:sz w:val="30"/>
        </w:rPr>
      </w:pPr>
      <w:r>
        <w:rPr>
          <w:rFonts w:ascii="Times New Roman" w:hAnsi="Times New Roman" w:eastAsia="仿宋_GB2312" w:cs="Times New Roman"/>
          <w:sz w:val="32"/>
          <w:szCs w:val="32"/>
        </w:rPr>
        <w:t xml:space="preserve">                            年   月   日</w:t>
      </w:r>
    </w:p>
    <w:p w14:paraId="3A8F8B99">
      <w:pPr>
        <w:tabs>
          <w:tab w:val="left" w:pos="3323"/>
        </w:tabs>
        <w:spacing w:line="360" w:lineRule="auto"/>
        <w:jc w:val="left"/>
        <w:rPr>
          <w:rFonts w:ascii="Times New Roman" w:hAnsi="Times New Roman" w:eastAsia="方正小标宋简体" w:cs="Times New Roman"/>
          <w:sz w:val="44"/>
          <w:szCs w:val="44"/>
        </w:rPr>
      </w:pPr>
      <w:r>
        <w:rPr>
          <w:rFonts w:ascii="Times New Roman" w:hAnsi="Times New Roman" w:cs="Times New Roman"/>
          <w:sz w:val="44"/>
        </w:rPr>
        <w:br w:type="page"/>
      </w:r>
      <w:bookmarkStart w:id="0" w:name="_Toc103616178"/>
    </w:p>
    <w:p w14:paraId="2FEB4F6A">
      <w:pPr>
        <w:jc w:val="center"/>
        <w:rPr>
          <w:rFonts w:ascii="Times New Roman" w:hAnsi="Times New Roman" w:eastAsia="方正小标宋简体" w:cs="Times New Roman"/>
          <w:sz w:val="40"/>
          <w:szCs w:val="36"/>
        </w:rPr>
      </w:pPr>
      <w:r>
        <w:rPr>
          <w:rFonts w:ascii="Times New Roman" w:hAnsi="Times New Roman" w:eastAsia="方正小标宋简体" w:cs="Times New Roman"/>
          <w:sz w:val="44"/>
          <w:szCs w:val="44"/>
        </w:rPr>
        <w:t>目  录</w:t>
      </w:r>
      <w:bookmarkEnd w:id="0"/>
    </w:p>
    <w:p w14:paraId="71525F62">
      <w:pPr>
        <w:pStyle w:val="5"/>
        <w:tabs>
          <w:tab w:val="right" w:leader="dot" w:pos="8296"/>
        </w:tabs>
        <w:rPr>
          <w:rFonts w:ascii="Times New Roman" w:hAnsi="Times New Roman" w:eastAsia="仿宋_GB2312"/>
          <w:sz w:val="30"/>
          <w:szCs w:val="30"/>
          <w14:ligatures w14:val="standardContextual"/>
        </w:rPr>
      </w:pPr>
      <w:r>
        <w:rPr>
          <w:rFonts w:ascii="Times New Roman" w:hAnsi="Times New Roman"/>
          <w:sz w:val="44"/>
        </w:rPr>
        <w:fldChar w:fldCharType="begin"/>
      </w:r>
      <w:r>
        <w:rPr>
          <w:rFonts w:ascii="Times New Roman" w:hAnsi="Times New Roman"/>
          <w:sz w:val="44"/>
        </w:rPr>
        <w:instrText xml:space="preserve"> TOC \o "1-3" \h \z \u </w:instrText>
      </w:r>
      <w:r>
        <w:rPr>
          <w:rFonts w:ascii="Times New Roman" w:hAnsi="Times New Roman"/>
          <w:sz w:val="44"/>
        </w:rPr>
        <w:fldChar w:fldCharType="separate"/>
      </w:r>
      <w:r>
        <w:fldChar w:fldCharType="begin"/>
      </w:r>
      <w:r>
        <w:instrText xml:space="preserve"> HYPERLINK \l "_Toc213148906" </w:instrText>
      </w:r>
      <w:r>
        <w:fldChar w:fldCharType="separate"/>
      </w:r>
      <w:r>
        <w:rPr>
          <w:rStyle w:val="11"/>
          <w:rFonts w:ascii="Times New Roman" w:hAnsi="Times New Roman" w:eastAsia="仿宋_GB2312"/>
          <w:kern w:val="44"/>
          <w:sz w:val="30"/>
          <w:szCs w:val="30"/>
        </w:rPr>
        <w:t>1.战略意义和发展定位</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0022368E">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"_Toc213148907" </w:instrText>
      </w:r>
      <w:r>
        <w:fldChar w:fldCharType="separate"/>
      </w:r>
      <w:r>
        <w:rPr>
          <w:rStyle w:val="11"/>
          <w:rFonts w:ascii="Times New Roman" w:hAnsi="Times New Roman" w:eastAsia="仿宋_GB2312"/>
          <w:kern w:val="44"/>
          <w:sz w:val="30"/>
          <w:szCs w:val="30"/>
        </w:rPr>
        <w:t>2.建设方案</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3B93941E">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"_Toc213148908" </w:instrText>
      </w:r>
      <w:r>
        <w:fldChar w:fldCharType="separate"/>
      </w:r>
      <w:r>
        <w:rPr>
          <w:rStyle w:val="11"/>
          <w:rFonts w:ascii="Times New Roman" w:hAnsi="Times New Roman" w:eastAsia="仿宋_GB2312"/>
          <w:kern w:val="44"/>
          <w:sz w:val="30"/>
          <w:szCs w:val="30"/>
        </w:rPr>
        <w:t>3.发展目标与重点任务</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27A61506">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"_Toc213148909" </w:instrText>
      </w:r>
      <w:r>
        <w:fldChar w:fldCharType="separate"/>
      </w:r>
      <w:r>
        <w:rPr>
          <w:rStyle w:val="11"/>
          <w:rFonts w:ascii="Times New Roman" w:hAnsi="Times New Roman" w:eastAsia="仿宋_GB2312"/>
          <w:kern w:val="44"/>
          <w:sz w:val="30"/>
          <w:szCs w:val="30"/>
        </w:rPr>
        <w:t>4.梯队建设与人才培养</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29814C0A">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"_Toc213148910" </w:instrText>
      </w:r>
      <w:r>
        <w:fldChar w:fldCharType="separate"/>
      </w:r>
      <w:r>
        <w:rPr>
          <w:rStyle w:val="11"/>
          <w:rFonts w:ascii="Times New Roman" w:hAnsi="Times New Roman" w:eastAsia="仿宋_GB2312"/>
          <w:kern w:val="44"/>
          <w:sz w:val="30"/>
          <w:szCs w:val="30"/>
        </w:rPr>
        <w:t>5.条件保障</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604EF2B3">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"_Toc213148911" </w:instrText>
      </w:r>
      <w:r>
        <w:fldChar w:fldCharType="separate"/>
      </w:r>
      <w:r>
        <w:rPr>
          <w:rStyle w:val="11"/>
          <w:rFonts w:ascii="Times New Roman" w:hAnsi="Times New Roman" w:eastAsia="仿宋_GB2312"/>
          <w:kern w:val="44"/>
          <w:sz w:val="30"/>
          <w:szCs w:val="30"/>
        </w:rPr>
        <w:t>6.运行管理</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4FC1996A">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"_Toc213148912" </w:instrText>
      </w:r>
      <w:r>
        <w:fldChar w:fldCharType="separate"/>
      </w:r>
      <w:r>
        <w:rPr>
          <w:rStyle w:val="11"/>
          <w:rFonts w:ascii="Times New Roman" w:hAnsi="Times New Roman" w:eastAsia="仿宋_GB2312"/>
          <w:kern w:val="44"/>
          <w:sz w:val="30"/>
          <w:szCs w:val="30"/>
        </w:rPr>
        <w:t>附表 重点实验室基本情况</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51274FEC">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"_Toc213148913" </w:instrText>
      </w:r>
      <w:r>
        <w:fldChar w:fldCharType="separate"/>
      </w:r>
      <w:r>
        <w:rPr>
          <w:rStyle w:val="11"/>
          <w:rFonts w:ascii="Times New Roman" w:hAnsi="Times New Roman" w:eastAsia="仿宋_GB2312"/>
          <w:kern w:val="44"/>
          <w:sz w:val="30"/>
          <w:szCs w:val="30"/>
        </w:rPr>
        <w:t>协助管理机构审核意见</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6C31F775">
      <w:pPr>
        <w:spacing w:line="500" w:lineRule="exact"/>
        <w:ind w:left="-28"/>
        <w:rPr>
          <w:rFonts w:ascii="Times New Roman" w:hAnsi="Times New Roman" w:cs="Times New Roman"/>
          <w:sz w:val="44"/>
        </w:rPr>
      </w:pPr>
      <w:r>
        <w:rPr>
          <w:rFonts w:ascii="Times New Roman" w:hAnsi="Times New Roman" w:cs="Times New Roman"/>
          <w:sz w:val="44"/>
        </w:rPr>
        <w:fldChar w:fldCharType="end"/>
      </w:r>
    </w:p>
    <w:p w14:paraId="53EF44D4">
      <w:pPr>
        <w:spacing w:line="500" w:lineRule="exact"/>
        <w:ind w:left="-28"/>
        <w:rPr>
          <w:rFonts w:ascii="Times New Roman" w:hAnsi="Times New Roman" w:cs="Times New Roman"/>
          <w:sz w:val="44"/>
        </w:rPr>
        <w:sectPr>
          <w:pgSz w:w="11906" w:h="16838"/>
          <w:pgMar w:top="1440" w:right="1800" w:bottom="1440" w:left="1800" w:header="851" w:footer="992" w:gutter="0"/>
          <w:pgNumType w:fmt="numberInDash"/>
          <w:cols w:space="720" w:num="1"/>
          <w:docGrid w:type="lines" w:linePitch="312" w:charSpace="0"/>
        </w:sectPr>
      </w:pPr>
    </w:p>
    <w:p w14:paraId="1D3066A3">
      <w:pPr>
        <w:keepNext/>
        <w:keepLines/>
        <w:spacing w:line="360" w:lineRule="auto"/>
        <w:outlineLvl w:val="0"/>
        <w:rPr>
          <w:rFonts w:ascii="Times New Roman" w:hAnsi="Times New Roman" w:eastAsia="黑体" w:cs="Times New Roman"/>
          <w:kern w:val="44"/>
          <w:sz w:val="32"/>
          <w:szCs w:val="32"/>
        </w:rPr>
      </w:pPr>
      <w:bookmarkStart w:id="1" w:name="_Toc213148906"/>
      <w:r>
        <w:rPr>
          <w:rFonts w:ascii="Times New Roman" w:hAnsi="Times New Roman" w:eastAsia="黑体" w:cs="Times New Roman"/>
          <w:kern w:val="44"/>
          <w:sz w:val="32"/>
          <w:szCs w:val="32"/>
        </w:rPr>
        <w:t>1. 战略意义和发展定位</w:t>
      </w:r>
      <w:bookmarkEnd w:id="1"/>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03F4DEB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9" w:hRule="atLeast"/>
        </w:trPr>
        <w:tc>
          <w:tcPr>
            <w:tcW w:w="8820" w:type="dxa"/>
            <w:tcBorders>
              <w:tl2br w:val="nil"/>
              <w:tr2bl w:val="nil"/>
            </w:tcBorders>
          </w:tcPr>
          <w:p w14:paraId="3EF37CF5">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1.1战略需求。阐述申报方向所在领域国家、行业重大战略需求和科技发展前沿情况，提出拟解决的国家、行业需求背后的重大科技问题。</w:t>
            </w:r>
          </w:p>
          <w:p w14:paraId="0CDC29E9">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1.2组建意义。在进一步分析重点实验室解决哪些具体科技问题基础上，明确建设的重要性，阐明重点实验室组建对实现国家、行业战略目标的重大意义。</w:t>
            </w:r>
          </w:p>
          <w:p w14:paraId="75407D0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1.3实验室定位。阐述重点实验室的发展定位。</w:t>
            </w:r>
          </w:p>
          <w:p w14:paraId="460A3869">
            <w:pPr>
              <w:spacing w:line="360" w:lineRule="auto"/>
              <w:rPr>
                <w:rFonts w:ascii="Times New Roman" w:hAnsi="Times New Roman" w:eastAsia="仿宋_GB2312" w:cs="Times New Roman"/>
                <w:sz w:val="28"/>
                <w:szCs w:val="28"/>
              </w:rPr>
            </w:pPr>
          </w:p>
          <w:p w14:paraId="1122E226">
            <w:pPr>
              <w:spacing w:line="360" w:lineRule="auto"/>
              <w:rPr>
                <w:rFonts w:ascii="Times New Roman" w:hAnsi="Times New Roman" w:eastAsia="仿宋_GB2312" w:cs="Times New Roman"/>
                <w:sz w:val="28"/>
                <w:szCs w:val="28"/>
              </w:rPr>
            </w:pPr>
          </w:p>
          <w:p w14:paraId="024A82A8">
            <w:pPr>
              <w:spacing w:line="360" w:lineRule="auto"/>
              <w:rPr>
                <w:rFonts w:ascii="Times New Roman" w:hAnsi="Times New Roman" w:eastAsia="仿宋_GB2312" w:cs="Times New Roman"/>
                <w:sz w:val="28"/>
              </w:rPr>
            </w:pPr>
          </w:p>
          <w:p w14:paraId="7F831901">
            <w:pPr>
              <w:spacing w:line="360" w:lineRule="auto"/>
              <w:rPr>
                <w:rFonts w:ascii="Times New Roman" w:hAnsi="Times New Roman" w:eastAsia="仿宋_GB2312" w:cs="Times New Roman"/>
                <w:sz w:val="28"/>
              </w:rPr>
            </w:pPr>
          </w:p>
          <w:p w14:paraId="6363417C">
            <w:pPr>
              <w:spacing w:line="360" w:lineRule="auto"/>
              <w:rPr>
                <w:rFonts w:ascii="Times New Roman" w:hAnsi="Times New Roman" w:eastAsia="仿宋_GB2312" w:cs="Times New Roman"/>
                <w:sz w:val="28"/>
              </w:rPr>
            </w:pPr>
          </w:p>
          <w:p w14:paraId="71D42835">
            <w:pPr>
              <w:spacing w:line="360" w:lineRule="auto"/>
              <w:rPr>
                <w:rFonts w:ascii="Times New Roman" w:hAnsi="Times New Roman" w:eastAsia="仿宋_GB2312" w:cs="Times New Roman"/>
                <w:sz w:val="28"/>
              </w:rPr>
            </w:pPr>
          </w:p>
          <w:p w14:paraId="73176440">
            <w:pPr>
              <w:spacing w:line="360" w:lineRule="auto"/>
              <w:rPr>
                <w:rFonts w:ascii="Times New Roman" w:hAnsi="Times New Roman" w:eastAsia="仿宋_GB2312" w:cs="Times New Roman"/>
                <w:sz w:val="28"/>
              </w:rPr>
            </w:pPr>
          </w:p>
          <w:p w14:paraId="5E9B395F">
            <w:pPr>
              <w:spacing w:line="700" w:lineRule="exact"/>
              <w:rPr>
                <w:rFonts w:ascii="Times New Roman" w:hAnsi="Times New Roman" w:cs="Times New Roman"/>
                <w:sz w:val="32"/>
              </w:rPr>
            </w:pPr>
          </w:p>
        </w:tc>
      </w:tr>
    </w:tbl>
    <w:p w14:paraId="640FAC00">
      <w:pPr>
        <w:spacing w:line="360" w:lineRule="auto"/>
        <w:rPr>
          <w:rFonts w:ascii="Times New Roman" w:hAnsi="Times New Roman" w:cs="Times New Roman"/>
          <w:sz w:val="22"/>
        </w:rPr>
      </w:pPr>
    </w:p>
    <w:p w14:paraId="48466054">
      <w:pPr>
        <w:keepNext/>
        <w:keepLines/>
        <w:spacing w:line="360" w:lineRule="auto"/>
        <w:outlineLvl w:val="0"/>
        <w:rPr>
          <w:rFonts w:ascii="Times New Roman" w:hAnsi="Times New Roman" w:eastAsia="黑体" w:cs="Times New Roman"/>
          <w:kern w:val="44"/>
          <w:sz w:val="32"/>
          <w:szCs w:val="32"/>
        </w:rPr>
      </w:pPr>
      <w:bookmarkStart w:id="2" w:name="_Toc213148907"/>
      <w:r>
        <w:rPr>
          <w:rFonts w:ascii="Times New Roman" w:hAnsi="Times New Roman" w:eastAsia="黑体" w:cs="Times New Roman"/>
          <w:kern w:val="44"/>
          <w:sz w:val="32"/>
          <w:szCs w:val="32"/>
        </w:rPr>
        <w:t>2. 建设</w:t>
      </w:r>
      <w:bookmarkEnd w:id="2"/>
      <w:r>
        <w:rPr>
          <w:rFonts w:ascii="Times New Roman" w:hAnsi="Times New Roman" w:eastAsia="黑体" w:cs="Times New Roman"/>
          <w:kern w:val="44"/>
          <w:sz w:val="32"/>
          <w:szCs w:val="32"/>
        </w:rPr>
        <w:t>基础</w:t>
      </w:r>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6345225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842" w:hRule="atLeast"/>
        </w:trPr>
        <w:tc>
          <w:tcPr>
            <w:tcW w:w="8820" w:type="dxa"/>
            <w:tcBorders>
              <w:tl2br w:val="nil"/>
              <w:tr2bl w:val="nil"/>
            </w:tcBorders>
          </w:tcPr>
          <w:p w14:paraId="4EEA58A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2.1研究基础。从研究能力、已有成果水平、承担科研项目等方面，简述重点实验室在申报方向、研究任务上的研究基础与水平。</w:t>
            </w:r>
          </w:p>
          <w:p w14:paraId="3468DC2E">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2.2 组建基础。明确组建方式、参建单位的基础上，阐述相关单位基础条件，包括行业地位、合作基础、试验场地、仪器设备、创新平台等。须提供联合建设</w:t>
            </w:r>
            <w:r>
              <w:rPr>
                <w:rFonts w:hint="eastAsia" w:ascii="Times New Roman" w:hAnsi="Times New Roman" w:eastAsia="仿宋_GB2312" w:cs="Times New Roman"/>
                <w:sz w:val="28"/>
                <w:szCs w:val="28"/>
                <w:lang w:val="en-US" w:eastAsia="zh-CN"/>
              </w:rPr>
              <w:t>方案</w:t>
            </w:r>
            <w:r>
              <w:rPr>
                <w:rFonts w:ascii="Times New Roman" w:hAnsi="Times New Roman" w:eastAsia="仿宋_GB2312" w:cs="Times New Roman"/>
                <w:sz w:val="28"/>
                <w:szCs w:val="28"/>
              </w:rPr>
              <w:t>（如单独申报，可不填写）。</w:t>
            </w:r>
          </w:p>
          <w:p w14:paraId="0F589661">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2.3 优势特色。阐述重点实验室在申报方向、研究任务上进行国际对标、国内对比，明确本实验室所具备的优势、特色情况。</w:t>
            </w:r>
          </w:p>
          <w:p w14:paraId="5C9FABE2">
            <w:pPr>
              <w:spacing w:line="360" w:lineRule="auto"/>
              <w:rPr>
                <w:rFonts w:ascii="Times New Roman" w:hAnsi="Times New Roman" w:eastAsia="仿宋_GB2312" w:cs="Times New Roman"/>
                <w:sz w:val="32"/>
              </w:rPr>
            </w:pPr>
          </w:p>
          <w:p w14:paraId="7491E7F2">
            <w:pPr>
              <w:spacing w:line="360" w:lineRule="auto"/>
              <w:rPr>
                <w:rFonts w:ascii="Times New Roman" w:hAnsi="Times New Roman" w:eastAsia="仿宋_GB2312" w:cs="Times New Roman"/>
                <w:sz w:val="32"/>
              </w:rPr>
            </w:pPr>
          </w:p>
          <w:p w14:paraId="1C7C2FDE">
            <w:pPr>
              <w:spacing w:line="700" w:lineRule="exact"/>
              <w:rPr>
                <w:rFonts w:ascii="Times New Roman" w:hAnsi="Times New Roman" w:cs="Times New Roman"/>
                <w:sz w:val="32"/>
              </w:rPr>
            </w:pPr>
          </w:p>
        </w:tc>
      </w:tr>
    </w:tbl>
    <w:p w14:paraId="6E43B434">
      <w:pPr>
        <w:spacing w:line="360" w:lineRule="exact"/>
        <w:ind w:left="-28"/>
        <w:rPr>
          <w:rFonts w:ascii="Times New Roman" w:hAnsi="Times New Roman" w:cs="Times New Roman"/>
          <w:sz w:val="28"/>
        </w:rPr>
      </w:pPr>
    </w:p>
    <w:p w14:paraId="3665231B">
      <w:pPr>
        <w:keepNext/>
        <w:keepLines/>
        <w:spacing w:line="360" w:lineRule="auto"/>
        <w:outlineLvl w:val="0"/>
        <w:rPr>
          <w:rFonts w:ascii="Times New Roman" w:hAnsi="Times New Roman" w:eastAsia="黑体" w:cs="Times New Roman"/>
          <w:kern w:val="44"/>
          <w:sz w:val="32"/>
          <w:szCs w:val="32"/>
        </w:rPr>
      </w:pPr>
      <w:bookmarkStart w:id="3" w:name="_Toc213148908"/>
      <w:r>
        <w:rPr>
          <w:rFonts w:ascii="Times New Roman" w:hAnsi="Times New Roman" w:eastAsia="黑体" w:cs="Times New Roman"/>
          <w:kern w:val="44"/>
          <w:sz w:val="32"/>
          <w:szCs w:val="32"/>
        </w:rPr>
        <w:t>3. 发展目标与重点任务</w:t>
      </w:r>
      <w:bookmarkEnd w:id="3"/>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025A6F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842" w:hRule="atLeast"/>
        </w:trPr>
        <w:tc>
          <w:tcPr>
            <w:tcW w:w="8820" w:type="dxa"/>
            <w:tcBorders>
              <w:tl2br w:val="nil"/>
              <w:tr2bl w:val="nil"/>
            </w:tcBorders>
          </w:tcPr>
          <w:p w14:paraId="6DF3F01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3.1建设目标。阐述拟建重点实验室的总体目标、2年建设期阶段目标、建设期满转入运行期5年内目标等情况，须明确量化指标。</w:t>
            </w:r>
          </w:p>
          <w:p w14:paraId="424E308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3.2 重点任务。根据实验室研究任务，阐述相应的重点任务及下设研究方向的内容情况，需明确重点任务之间、下设研究方向之间的逻辑关系。</w:t>
            </w:r>
          </w:p>
          <w:p w14:paraId="4CA81E88">
            <w:pPr>
              <w:spacing w:line="360" w:lineRule="auto"/>
              <w:rPr>
                <w:rFonts w:ascii="Times New Roman" w:hAnsi="Times New Roman" w:eastAsia="仿宋_GB2312" w:cs="Times New Roman"/>
                <w:sz w:val="28"/>
                <w:szCs w:val="28"/>
              </w:rPr>
            </w:pPr>
          </w:p>
          <w:p w14:paraId="68A8146E">
            <w:pPr>
              <w:spacing w:line="360" w:lineRule="auto"/>
              <w:rPr>
                <w:rFonts w:ascii="Times New Roman" w:hAnsi="Times New Roman" w:eastAsia="仿宋_GB2312" w:cs="Times New Roman"/>
                <w:sz w:val="28"/>
                <w:szCs w:val="28"/>
              </w:rPr>
            </w:pPr>
          </w:p>
          <w:p w14:paraId="1324B5AD">
            <w:pPr>
              <w:spacing w:line="360" w:lineRule="auto"/>
              <w:rPr>
                <w:rFonts w:ascii="Times New Roman" w:hAnsi="Times New Roman" w:cs="Times New Roman"/>
                <w:sz w:val="32"/>
              </w:rPr>
            </w:pPr>
          </w:p>
        </w:tc>
      </w:tr>
    </w:tbl>
    <w:p w14:paraId="62628728">
      <w:pPr>
        <w:spacing w:line="360" w:lineRule="exact"/>
        <w:ind w:left="-28"/>
        <w:rPr>
          <w:rFonts w:ascii="Times New Roman" w:hAnsi="Times New Roman" w:cs="Times New Roman"/>
          <w:sz w:val="28"/>
        </w:rPr>
      </w:pPr>
    </w:p>
    <w:p w14:paraId="78E7F008">
      <w:pPr>
        <w:keepNext/>
        <w:keepLines/>
        <w:spacing w:line="360" w:lineRule="auto"/>
        <w:outlineLvl w:val="0"/>
        <w:rPr>
          <w:rFonts w:ascii="Times New Roman" w:hAnsi="Times New Roman" w:eastAsia="黑体" w:cs="Times New Roman"/>
          <w:kern w:val="44"/>
          <w:sz w:val="32"/>
          <w:szCs w:val="32"/>
        </w:rPr>
      </w:pPr>
      <w:bookmarkStart w:id="4" w:name="_Toc213148909"/>
      <w:r>
        <w:rPr>
          <w:rFonts w:ascii="Times New Roman" w:hAnsi="Times New Roman" w:eastAsia="黑体" w:cs="Times New Roman"/>
          <w:kern w:val="44"/>
          <w:sz w:val="32"/>
          <w:szCs w:val="32"/>
        </w:rPr>
        <w:t>4. 梯队建设与人才培养</w:t>
      </w:r>
      <w:bookmarkEnd w:id="4"/>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794919C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137" w:hRule="atLeast"/>
        </w:trPr>
        <w:tc>
          <w:tcPr>
            <w:tcW w:w="8820" w:type="dxa"/>
            <w:tcBorders>
              <w:tl2br w:val="nil"/>
              <w:tr2bl w:val="nil"/>
            </w:tcBorders>
          </w:tcPr>
          <w:p w14:paraId="4592956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4.1重点实验室主任情况。从学术水平、组织能力和管理能力等方面阐述拟任重点实验室主任的相关情况。</w:t>
            </w:r>
          </w:p>
          <w:p w14:paraId="56C2378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4.2学术带头人和青年科技人员情况。</w:t>
            </w:r>
          </w:p>
          <w:p w14:paraId="73D8B3B8">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4.3科学研究人员、实验技术人员和管理人员情况。</w:t>
            </w:r>
          </w:p>
          <w:p w14:paraId="5B7381D8">
            <w:pPr>
              <w:spacing w:line="360" w:lineRule="auto"/>
              <w:rPr>
                <w:rFonts w:ascii="Times New Roman" w:hAnsi="Times New Roman" w:cs="Times New Roman"/>
              </w:rPr>
            </w:pPr>
          </w:p>
        </w:tc>
      </w:tr>
    </w:tbl>
    <w:p w14:paraId="046FC19E">
      <w:pPr>
        <w:spacing w:line="500" w:lineRule="exact"/>
        <w:ind w:left="-28"/>
        <w:rPr>
          <w:rFonts w:ascii="Times New Roman" w:hAnsi="Times New Roman" w:cs="Times New Roman"/>
          <w:sz w:val="28"/>
        </w:rPr>
      </w:pPr>
    </w:p>
    <w:p w14:paraId="4E636C7E">
      <w:pPr>
        <w:keepNext/>
        <w:keepLines/>
        <w:spacing w:line="360" w:lineRule="auto"/>
        <w:outlineLvl w:val="0"/>
        <w:rPr>
          <w:rFonts w:ascii="Times New Roman" w:hAnsi="Times New Roman" w:cs="Times New Roman"/>
          <w:b/>
          <w:bCs/>
          <w:kern w:val="44"/>
          <w:sz w:val="24"/>
          <w:szCs w:val="44"/>
        </w:rPr>
      </w:pPr>
      <w:r>
        <w:rPr>
          <w:rFonts w:ascii="Times New Roman" w:hAnsi="Times New Roman" w:cs="Times New Roman"/>
          <w:b/>
          <w:bCs/>
          <w:kern w:val="44"/>
          <w:sz w:val="28"/>
          <w:szCs w:val="44"/>
        </w:rPr>
        <w:br w:type="page"/>
      </w:r>
      <w:bookmarkStart w:id="5" w:name="_Toc213148910"/>
      <w:r>
        <w:rPr>
          <w:rFonts w:ascii="Times New Roman" w:hAnsi="Times New Roman" w:eastAsia="黑体" w:cs="Times New Roman"/>
          <w:kern w:val="44"/>
          <w:sz w:val="32"/>
          <w:szCs w:val="32"/>
        </w:rPr>
        <w:t>5. 条件保障</w:t>
      </w:r>
      <w:bookmarkEnd w:id="5"/>
      <w:r>
        <w:rPr>
          <w:rFonts w:ascii="Times New Roman" w:hAnsi="Times New Roman" w:eastAsia="黑体" w:cs="Times New Roman"/>
          <w:kern w:val="44"/>
          <w:sz w:val="32"/>
          <w:szCs w:val="32"/>
        </w:rPr>
        <w:t xml:space="preserve"> </w:t>
      </w:r>
      <w:r>
        <w:rPr>
          <w:rFonts w:ascii="Times New Roman" w:hAnsi="Times New Roman" w:eastAsia="黑体" w:cs="Times New Roman"/>
          <w:kern w:val="44"/>
          <w:sz w:val="32"/>
          <w:szCs w:val="32"/>
        </w:rPr>
        <w:tab/>
      </w:r>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5AED01E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20" w:hRule="atLeast"/>
        </w:trPr>
        <w:tc>
          <w:tcPr>
            <w:tcW w:w="8820" w:type="dxa"/>
            <w:tcBorders>
              <w:tl2br w:val="nil"/>
              <w:tr2bl w:val="nil"/>
            </w:tcBorders>
          </w:tcPr>
          <w:p w14:paraId="5745EA0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以申报方向及重点研究内容为导向，从协助管理机构、依托单位支持情况，阐述重点实验室建设与发展在人员编制、科研经费投入、科研条件建设、激励政策机制等方面情况。</w:t>
            </w:r>
          </w:p>
          <w:p w14:paraId="3030CB1E">
            <w:pPr>
              <w:spacing w:line="500" w:lineRule="exact"/>
              <w:rPr>
                <w:rFonts w:ascii="Times New Roman" w:hAnsi="Times New Roman" w:cs="Times New Roman"/>
              </w:rPr>
            </w:pPr>
          </w:p>
        </w:tc>
      </w:tr>
    </w:tbl>
    <w:p w14:paraId="517004F7">
      <w:pPr>
        <w:spacing w:line="500" w:lineRule="exact"/>
        <w:ind w:left="-28"/>
        <w:rPr>
          <w:rFonts w:ascii="Times New Roman" w:hAnsi="Times New Roman" w:cs="Times New Roman"/>
          <w:sz w:val="28"/>
        </w:rPr>
        <w:sectPr>
          <w:footerReference r:id="rId4" w:type="default"/>
          <w:pgSz w:w="11906" w:h="16838"/>
          <w:pgMar w:top="1440" w:right="1800" w:bottom="1440" w:left="1800" w:header="851" w:footer="992" w:gutter="0"/>
          <w:pgNumType w:fmt="numberInDash" w:start="1"/>
          <w:cols w:space="720" w:num="1"/>
          <w:docGrid w:type="lines" w:linePitch="312" w:charSpace="0"/>
        </w:sectPr>
      </w:pPr>
    </w:p>
    <w:p w14:paraId="517B5B16">
      <w:pPr>
        <w:keepNext/>
        <w:keepLines/>
        <w:spacing w:line="360" w:lineRule="auto"/>
        <w:outlineLvl w:val="0"/>
        <w:rPr>
          <w:rFonts w:ascii="Times New Roman" w:hAnsi="Times New Roman" w:eastAsia="黑体" w:cs="Times New Roman"/>
          <w:kern w:val="44"/>
          <w:sz w:val="32"/>
          <w:szCs w:val="32"/>
        </w:rPr>
      </w:pPr>
      <w:bookmarkStart w:id="6" w:name="_Toc213148911"/>
      <w:r>
        <w:rPr>
          <w:rFonts w:ascii="Times New Roman" w:hAnsi="Times New Roman" w:eastAsia="黑体" w:cs="Times New Roman"/>
          <w:kern w:val="44"/>
          <w:sz w:val="32"/>
          <w:szCs w:val="32"/>
        </w:rPr>
        <w:t>6. 运行管理</w:t>
      </w:r>
      <w:bookmarkEnd w:id="6"/>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269B03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20" w:hRule="atLeast"/>
        </w:trPr>
        <w:tc>
          <w:tcPr>
            <w:tcW w:w="8820" w:type="dxa"/>
            <w:tcBorders>
              <w:tl2br w:val="nil"/>
              <w:tr2bl w:val="nil"/>
            </w:tcBorders>
          </w:tcPr>
          <w:p w14:paraId="45BCEA9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6.1管理机制。阐述拟组建重点实验室的组织架构、运行机制。</w:t>
            </w:r>
          </w:p>
          <w:p w14:paraId="38DE7CC2">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6.2学术委员会设置情况。阐述拟组建重点实验室设置学术委员会的人员组成、运行机制及管理制度建设情况。</w:t>
            </w:r>
          </w:p>
          <w:p w14:paraId="1B4FB2D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6.3开放共享。阐述拟建重点实验室在科普、科研仪器共享、学术交流等方面情况。</w:t>
            </w:r>
          </w:p>
          <w:p w14:paraId="5B8D8966">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6.4管理制度。阐述拟建重点实验室在发展规划、日常管理、安全保密、知识产权、年度报告等方面管理制度建立情况。</w:t>
            </w:r>
          </w:p>
          <w:p w14:paraId="5FDCE1F9">
            <w:pPr>
              <w:spacing w:line="360" w:lineRule="auto"/>
              <w:rPr>
                <w:rFonts w:ascii="Times New Roman" w:hAnsi="Times New Roman" w:eastAsia="仿宋_GB2312" w:cs="Times New Roman"/>
                <w:sz w:val="32"/>
              </w:rPr>
            </w:pPr>
          </w:p>
          <w:p w14:paraId="37D5F815">
            <w:pPr>
              <w:spacing w:line="360" w:lineRule="auto"/>
              <w:rPr>
                <w:rFonts w:ascii="Times New Roman" w:hAnsi="Times New Roman" w:eastAsia="仿宋_GB2312" w:cs="Times New Roman"/>
                <w:sz w:val="32"/>
              </w:rPr>
            </w:pPr>
          </w:p>
        </w:tc>
      </w:tr>
    </w:tbl>
    <w:p w14:paraId="23DAEB0E">
      <w:pPr>
        <w:keepNext/>
        <w:keepLines/>
        <w:spacing w:line="360" w:lineRule="auto"/>
        <w:outlineLvl w:val="0"/>
        <w:rPr>
          <w:rFonts w:ascii="Times New Roman" w:hAnsi="Times New Roman" w:eastAsia="黑体" w:cs="Times New Roman"/>
          <w:kern w:val="44"/>
          <w:sz w:val="32"/>
          <w:szCs w:val="32"/>
        </w:rPr>
      </w:pPr>
      <w:r>
        <w:rPr>
          <w:rFonts w:ascii="Times New Roman" w:hAnsi="Times New Roman" w:cs="Times New Roman"/>
          <w:b/>
          <w:bCs/>
          <w:kern w:val="44"/>
          <w:sz w:val="28"/>
          <w:szCs w:val="44"/>
        </w:rPr>
        <w:br w:type="page"/>
      </w:r>
      <w:bookmarkStart w:id="7" w:name="_Toc213148912"/>
      <w:r>
        <w:rPr>
          <w:rFonts w:ascii="Times New Roman" w:hAnsi="Times New Roman" w:eastAsia="黑体" w:cs="Times New Roman"/>
          <w:kern w:val="44"/>
          <w:sz w:val="32"/>
          <w:szCs w:val="32"/>
        </w:rPr>
        <w:t>附表 重点实验室基本情况</w:t>
      </w:r>
      <w:bookmarkEnd w:id="7"/>
    </w:p>
    <w:tbl>
      <w:tblPr>
        <w:tblStyle w:val="7"/>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4"/>
        <w:gridCol w:w="567"/>
        <w:gridCol w:w="68"/>
        <w:gridCol w:w="215"/>
        <w:gridCol w:w="142"/>
        <w:gridCol w:w="283"/>
        <w:gridCol w:w="69"/>
        <w:gridCol w:w="882"/>
        <w:gridCol w:w="274"/>
        <w:gridCol w:w="51"/>
        <w:gridCol w:w="425"/>
        <w:gridCol w:w="397"/>
        <w:gridCol w:w="170"/>
        <w:gridCol w:w="60"/>
        <w:gridCol w:w="111"/>
        <w:gridCol w:w="255"/>
        <w:gridCol w:w="425"/>
        <w:gridCol w:w="168"/>
        <w:gridCol w:w="418"/>
        <w:gridCol w:w="123"/>
        <w:gridCol w:w="141"/>
        <w:gridCol w:w="426"/>
        <w:gridCol w:w="141"/>
        <w:gridCol w:w="178"/>
        <w:gridCol w:w="159"/>
        <w:gridCol w:w="209"/>
        <w:gridCol w:w="1377"/>
      </w:tblGrid>
      <w:tr w14:paraId="7F61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22" w:type="dxa"/>
            <w:gridSpan w:val="28"/>
            <w:shd w:val="clear" w:color="auto" w:fill="FFFFFF"/>
            <w:vAlign w:val="center"/>
          </w:tcPr>
          <w:p w14:paraId="42422A66">
            <w:pPr>
              <w:widowControl/>
              <w:rPr>
                <w:rFonts w:ascii="Times New Roman" w:hAnsi="Times New Roman" w:cs="Times New Roman"/>
                <w:b/>
                <w:kern w:val="0"/>
                <w:sz w:val="24"/>
              </w:rPr>
            </w:pPr>
            <w:r>
              <w:rPr>
                <w:rFonts w:ascii="Times New Roman" w:hAnsi="Times New Roman" w:cs="Times New Roman"/>
                <w:b/>
                <w:kern w:val="0"/>
                <w:sz w:val="24"/>
              </w:rPr>
              <w:t>重点实验室名称：</w:t>
            </w:r>
          </w:p>
        </w:tc>
      </w:tr>
      <w:tr w14:paraId="7093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722" w:type="dxa"/>
            <w:gridSpan w:val="28"/>
            <w:shd w:val="clear" w:color="auto" w:fill="FFFFFF"/>
            <w:vAlign w:val="center"/>
          </w:tcPr>
          <w:p w14:paraId="58488144">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1．重点实验室概况</w:t>
            </w:r>
          </w:p>
        </w:tc>
      </w:tr>
      <w:tr w14:paraId="694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gridSpan w:val="3"/>
            <w:shd w:val="clear" w:color="auto" w:fill="FFFFFF"/>
            <w:vAlign w:val="center"/>
          </w:tcPr>
          <w:p w14:paraId="75714DC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专业领域</w:t>
            </w:r>
            <w:bookmarkStart w:id="8" w:name="OLE_LINK3"/>
            <w:r>
              <w:rPr>
                <w:rFonts w:ascii="Cambria Math" w:hAnsi="Cambria Math" w:eastAsia="仿宋_GB2312" w:cs="Cambria Math"/>
                <w:kern w:val="0"/>
                <w:sz w:val="24"/>
              </w:rPr>
              <w:t>①</w:t>
            </w:r>
            <w:bookmarkEnd w:id="8"/>
          </w:p>
        </w:tc>
        <w:tc>
          <w:tcPr>
            <w:tcW w:w="3147" w:type="dxa"/>
            <w:gridSpan w:val="13"/>
            <w:shd w:val="clear" w:color="auto" w:fill="FFFFFF"/>
            <w:vAlign w:val="center"/>
          </w:tcPr>
          <w:p w14:paraId="16C2B92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依托单位</w:t>
            </w:r>
          </w:p>
        </w:tc>
        <w:tc>
          <w:tcPr>
            <w:tcW w:w="1530" w:type="dxa"/>
            <w:gridSpan w:val="6"/>
            <w:shd w:val="clear" w:color="auto" w:fill="FFFFFF"/>
            <w:vAlign w:val="center"/>
          </w:tcPr>
          <w:p w14:paraId="47467EA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实验室主任</w:t>
            </w:r>
          </w:p>
          <w:p w14:paraId="767603A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（职称）</w:t>
            </w:r>
          </w:p>
        </w:tc>
        <w:tc>
          <w:tcPr>
            <w:tcW w:w="2490" w:type="dxa"/>
            <w:gridSpan w:val="6"/>
            <w:shd w:val="clear" w:color="auto" w:fill="FFFFFF"/>
            <w:vAlign w:val="center"/>
          </w:tcPr>
          <w:p w14:paraId="28769A2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联系方式</w:t>
            </w:r>
          </w:p>
          <w:p w14:paraId="6904691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（手机号码）</w:t>
            </w:r>
          </w:p>
        </w:tc>
      </w:tr>
      <w:tr w14:paraId="19DC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5" w:type="dxa"/>
            <w:gridSpan w:val="3"/>
            <w:shd w:val="clear" w:color="auto" w:fill="FFFFFF"/>
            <w:vAlign w:val="center"/>
          </w:tcPr>
          <w:p w14:paraId="0ADBAE63">
            <w:pPr>
              <w:widowControl/>
              <w:jc w:val="center"/>
              <w:rPr>
                <w:rFonts w:ascii="Times New Roman" w:hAnsi="Times New Roman" w:eastAsia="仿宋_GB2312" w:cs="Times New Roman"/>
                <w:kern w:val="0"/>
                <w:sz w:val="24"/>
              </w:rPr>
            </w:pPr>
          </w:p>
        </w:tc>
        <w:tc>
          <w:tcPr>
            <w:tcW w:w="3147" w:type="dxa"/>
            <w:gridSpan w:val="13"/>
            <w:shd w:val="clear" w:color="auto" w:fill="FFFFFF"/>
            <w:vAlign w:val="center"/>
          </w:tcPr>
          <w:p w14:paraId="28BDC044">
            <w:pPr>
              <w:widowControl/>
              <w:jc w:val="center"/>
              <w:rPr>
                <w:rFonts w:ascii="Times New Roman" w:hAnsi="Times New Roman" w:eastAsia="仿宋_GB2312" w:cs="Times New Roman"/>
                <w:kern w:val="0"/>
                <w:sz w:val="24"/>
              </w:rPr>
            </w:pPr>
          </w:p>
        </w:tc>
        <w:tc>
          <w:tcPr>
            <w:tcW w:w="1530" w:type="dxa"/>
            <w:gridSpan w:val="6"/>
            <w:shd w:val="clear" w:color="auto" w:fill="FFFFFF"/>
            <w:vAlign w:val="center"/>
          </w:tcPr>
          <w:p w14:paraId="1285C24E">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307BD665">
            <w:pPr>
              <w:widowControl/>
              <w:jc w:val="center"/>
              <w:rPr>
                <w:rFonts w:ascii="Times New Roman" w:hAnsi="Times New Roman" w:eastAsia="仿宋_GB2312" w:cs="Times New Roman"/>
                <w:kern w:val="0"/>
                <w:sz w:val="24"/>
              </w:rPr>
            </w:pPr>
          </w:p>
        </w:tc>
      </w:tr>
      <w:tr w14:paraId="59D0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22" w:type="dxa"/>
            <w:gridSpan w:val="28"/>
            <w:shd w:val="clear" w:color="auto" w:fill="FFFFFF"/>
            <w:vAlign w:val="center"/>
          </w:tcPr>
          <w:p w14:paraId="42CD5203">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2．重点实验室人员学历结构</w:t>
            </w:r>
          </w:p>
        </w:tc>
      </w:tr>
      <w:tr w14:paraId="293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tcBorders>
              <w:tl2br w:val="single" w:color="auto" w:sz="4" w:space="0"/>
            </w:tcBorders>
            <w:shd w:val="clear" w:color="auto" w:fill="FFFFFF"/>
            <w:vAlign w:val="bottom"/>
          </w:tcPr>
          <w:p w14:paraId="1D7FCBFB">
            <w:pPr>
              <w:widowControl/>
              <w:ind w:firstLine="960" w:firstLineChars="400"/>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p w14:paraId="4AC12ED4">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类型</w:t>
            </w:r>
          </w:p>
        </w:tc>
        <w:tc>
          <w:tcPr>
            <w:tcW w:w="1508" w:type="dxa"/>
            <w:gridSpan w:val="4"/>
            <w:shd w:val="clear" w:color="auto" w:fill="FFFFFF"/>
            <w:vAlign w:val="center"/>
          </w:tcPr>
          <w:p w14:paraId="702E624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博士</w:t>
            </w:r>
          </w:p>
          <w:p w14:paraId="3E7CB01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（博士后）</w:t>
            </w:r>
          </w:p>
        </w:tc>
        <w:tc>
          <w:tcPr>
            <w:tcW w:w="1469" w:type="dxa"/>
            <w:gridSpan w:val="7"/>
            <w:shd w:val="clear" w:color="auto" w:fill="FFFFFF"/>
            <w:vAlign w:val="center"/>
          </w:tcPr>
          <w:p w14:paraId="507BE653">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硕  士</w:t>
            </w:r>
          </w:p>
        </w:tc>
        <w:tc>
          <w:tcPr>
            <w:tcW w:w="2020" w:type="dxa"/>
            <w:gridSpan w:val="8"/>
            <w:shd w:val="clear" w:color="auto" w:fill="FFFFFF"/>
            <w:vAlign w:val="center"/>
          </w:tcPr>
          <w:p w14:paraId="3C3FF00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本  科</w:t>
            </w:r>
          </w:p>
        </w:tc>
        <w:tc>
          <w:tcPr>
            <w:tcW w:w="1745" w:type="dxa"/>
            <w:gridSpan w:val="3"/>
            <w:shd w:val="clear" w:color="auto" w:fill="FFFFFF"/>
            <w:vAlign w:val="center"/>
          </w:tcPr>
          <w:p w14:paraId="7BE8B36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  计</w:t>
            </w:r>
          </w:p>
        </w:tc>
      </w:tr>
      <w:tr w14:paraId="2DA4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753574C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固定人员数量</w:t>
            </w:r>
          </w:p>
        </w:tc>
        <w:tc>
          <w:tcPr>
            <w:tcW w:w="1508" w:type="dxa"/>
            <w:gridSpan w:val="4"/>
            <w:shd w:val="clear" w:color="auto" w:fill="FFFFFF"/>
            <w:vAlign w:val="center"/>
          </w:tcPr>
          <w:p w14:paraId="1ECEA442">
            <w:pPr>
              <w:widowControl/>
              <w:jc w:val="center"/>
              <w:rPr>
                <w:rFonts w:ascii="Times New Roman" w:hAnsi="Times New Roman" w:eastAsia="仿宋_GB2312" w:cs="Times New Roman"/>
                <w:kern w:val="0"/>
                <w:sz w:val="24"/>
              </w:rPr>
            </w:pPr>
          </w:p>
        </w:tc>
        <w:tc>
          <w:tcPr>
            <w:tcW w:w="1469" w:type="dxa"/>
            <w:gridSpan w:val="7"/>
            <w:shd w:val="clear" w:color="auto" w:fill="FFFFFF"/>
            <w:vAlign w:val="center"/>
          </w:tcPr>
          <w:p w14:paraId="78802C0C">
            <w:pPr>
              <w:widowControl/>
              <w:jc w:val="center"/>
              <w:rPr>
                <w:rFonts w:ascii="Times New Roman" w:hAnsi="Times New Roman" w:eastAsia="仿宋_GB2312" w:cs="Times New Roman"/>
                <w:kern w:val="0"/>
                <w:sz w:val="24"/>
              </w:rPr>
            </w:pPr>
          </w:p>
        </w:tc>
        <w:tc>
          <w:tcPr>
            <w:tcW w:w="2020" w:type="dxa"/>
            <w:gridSpan w:val="8"/>
            <w:shd w:val="clear" w:color="auto" w:fill="FFFFFF"/>
            <w:vAlign w:val="center"/>
          </w:tcPr>
          <w:p w14:paraId="6826D1C7">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344A9E3A">
            <w:pPr>
              <w:widowControl/>
              <w:jc w:val="center"/>
              <w:rPr>
                <w:rFonts w:ascii="Times New Roman" w:hAnsi="Times New Roman" w:eastAsia="仿宋_GB2312" w:cs="Times New Roman"/>
                <w:kern w:val="0"/>
                <w:sz w:val="24"/>
              </w:rPr>
            </w:pPr>
          </w:p>
        </w:tc>
      </w:tr>
      <w:tr w14:paraId="1C7F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2C870323">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流动人员数量</w:t>
            </w:r>
            <w:r>
              <w:rPr>
                <w:rFonts w:ascii="Cambria Math" w:hAnsi="Cambria Math" w:eastAsia="宋体" w:cs="Cambria Math"/>
                <w:color w:val="000000" w:themeColor="text1"/>
                <w:sz w:val="22"/>
                <w:szCs w:val="24"/>
                <w14:textFill>
                  <w14:solidFill>
                    <w14:schemeClr w14:val="tx1"/>
                  </w14:solidFill>
                </w14:textFill>
              </w:rPr>
              <w:t>②</w:t>
            </w:r>
          </w:p>
        </w:tc>
        <w:tc>
          <w:tcPr>
            <w:tcW w:w="1508" w:type="dxa"/>
            <w:gridSpan w:val="4"/>
            <w:shd w:val="clear" w:color="auto" w:fill="FFFFFF"/>
            <w:vAlign w:val="center"/>
          </w:tcPr>
          <w:p w14:paraId="5290170D">
            <w:pPr>
              <w:widowControl/>
              <w:jc w:val="center"/>
              <w:rPr>
                <w:rFonts w:ascii="Times New Roman" w:hAnsi="Times New Roman" w:eastAsia="仿宋_GB2312" w:cs="Times New Roman"/>
                <w:color w:val="000000" w:themeColor="text1"/>
                <w:kern w:val="0"/>
                <w:sz w:val="24"/>
                <w14:textFill>
                  <w14:solidFill>
                    <w14:schemeClr w14:val="tx1"/>
                  </w14:solidFill>
                </w14:textFill>
              </w:rPr>
            </w:pPr>
          </w:p>
        </w:tc>
        <w:tc>
          <w:tcPr>
            <w:tcW w:w="1469" w:type="dxa"/>
            <w:gridSpan w:val="7"/>
            <w:shd w:val="clear" w:color="auto" w:fill="FFFFFF"/>
            <w:vAlign w:val="center"/>
          </w:tcPr>
          <w:p w14:paraId="7CD1368B">
            <w:pPr>
              <w:widowControl/>
              <w:jc w:val="center"/>
              <w:rPr>
                <w:rFonts w:ascii="Times New Roman" w:hAnsi="Times New Roman" w:eastAsia="仿宋_GB2312" w:cs="Times New Roman"/>
                <w:kern w:val="0"/>
                <w:sz w:val="24"/>
              </w:rPr>
            </w:pPr>
          </w:p>
        </w:tc>
        <w:tc>
          <w:tcPr>
            <w:tcW w:w="2020" w:type="dxa"/>
            <w:gridSpan w:val="8"/>
            <w:shd w:val="clear" w:color="auto" w:fill="FFFFFF"/>
            <w:vAlign w:val="center"/>
          </w:tcPr>
          <w:p w14:paraId="01267720">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3BB4A738">
            <w:pPr>
              <w:widowControl/>
              <w:jc w:val="center"/>
              <w:rPr>
                <w:rFonts w:ascii="Times New Roman" w:hAnsi="Times New Roman" w:eastAsia="仿宋_GB2312" w:cs="Times New Roman"/>
                <w:kern w:val="0"/>
                <w:sz w:val="24"/>
              </w:rPr>
            </w:pPr>
          </w:p>
        </w:tc>
      </w:tr>
      <w:tr w14:paraId="212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7235AC4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合计</w:t>
            </w:r>
          </w:p>
        </w:tc>
        <w:tc>
          <w:tcPr>
            <w:tcW w:w="1508" w:type="dxa"/>
            <w:gridSpan w:val="4"/>
            <w:shd w:val="clear" w:color="auto" w:fill="FFFFFF"/>
            <w:vAlign w:val="center"/>
          </w:tcPr>
          <w:p w14:paraId="1020073A">
            <w:pPr>
              <w:widowControl/>
              <w:jc w:val="center"/>
              <w:rPr>
                <w:rFonts w:ascii="Times New Roman" w:hAnsi="Times New Roman" w:eastAsia="仿宋_GB2312" w:cs="Times New Roman"/>
                <w:kern w:val="0"/>
                <w:sz w:val="24"/>
              </w:rPr>
            </w:pPr>
          </w:p>
        </w:tc>
        <w:tc>
          <w:tcPr>
            <w:tcW w:w="1469" w:type="dxa"/>
            <w:gridSpan w:val="7"/>
            <w:shd w:val="clear" w:color="auto" w:fill="FFFFFF"/>
            <w:vAlign w:val="center"/>
          </w:tcPr>
          <w:p w14:paraId="37C1FC49">
            <w:pPr>
              <w:widowControl/>
              <w:jc w:val="center"/>
              <w:rPr>
                <w:rFonts w:ascii="Times New Roman" w:hAnsi="Times New Roman" w:eastAsia="仿宋_GB2312" w:cs="Times New Roman"/>
                <w:kern w:val="0"/>
                <w:sz w:val="24"/>
              </w:rPr>
            </w:pPr>
          </w:p>
        </w:tc>
        <w:tc>
          <w:tcPr>
            <w:tcW w:w="2020" w:type="dxa"/>
            <w:gridSpan w:val="8"/>
            <w:shd w:val="clear" w:color="auto" w:fill="FFFFFF"/>
            <w:vAlign w:val="center"/>
          </w:tcPr>
          <w:p w14:paraId="27F8498C">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7B2A4F35">
            <w:pPr>
              <w:widowControl/>
              <w:jc w:val="center"/>
              <w:rPr>
                <w:rFonts w:ascii="Times New Roman" w:hAnsi="Times New Roman" w:eastAsia="仿宋_GB2312" w:cs="Times New Roman"/>
                <w:kern w:val="0"/>
                <w:sz w:val="24"/>
              </w:rPr>
            </w:pPr>
          </w:p>
        </w:tc>
      </w:tr>
      <w:tr w14:paraId="58E7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22" w:type="dxa"/>
            <w:gridSpan w:val="28"/>
            <w:shd w:val="clear" w:color="auto" w:fill="FFFFFF"/>
            <w:vAlign w:val="center"/>
          </w:tcPr>
          <w:p w14:paraId="6B5938DF">
            <w:pPr>
              <w:widowControl/>
              <w:rPr>
                <w:rFonts w:ascii="Times New Roman" w:hAnsi="Times New Roman" w:eastAsia="仿宋_GB2312" w:cs="Times New Roman"/>
                <w:kern w:val="0"/>
                <w:sz w:val="24"/>
              </w:rPr>
            </w:pPr>
            <w:r>
              <w:rPr>
                <w:rFonts w:ascii="Times New Roman" w:hAnsi="Times New Roman" w:eastAsia="仿宋_GB2312" w:cs="Times New Roman"/>
                <w:b/>
                <w:kern w:val="0"/>
                <w:sz w:val="24"/>
              </w:rPr>
              <w:t>3．重点实验室人员职称结构</w:t>
            </w:r>
          </w:p>
        </w:tc>
      </w:tr>
      <w:tr w14:paraId="10C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8" w:type="dxa"/>
            <w:gridSpan w:val="5"/>
            <w:tcBorders>
              <w:tl2br w:val="single" w:color="auto" w:sz="4" w:space="0"/>
            </w:tcBorders>
            <w:shd w:val="clear" w:color="auto" w:fill="FFFFFF"/>
            <w:vAlign w:val="center"/>
          </w:tcPr>
          <w:p w14:paraId="4C759B1B">
            <w:pPr>
              <w:widowControl/>
              <w:ind w:firstLine="480"/>
              <w:jc w:val="right"/>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p w14:paraId="56CC3CF7">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类型</w:t>
            </w:r>
          </w:p>
        </w:tc>
        <w:tc>
          <w:tcPr>
            <w:tcW w:w="1376" w:type="dxa"/>
            <w:gridSpan w:val="4"/>
            <w:shd w:val="clear" w:color="auto" w:fill="FFFFFF"/>
            <w:vAlign w:val="center"/>
          </w:tcPr>
          <w:p w14:paraId="744BA79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正高级</w:t>
            </w:r>
          </w:p>
        </w:tc>
        <w:tc>
          <w:tcPr>
            <w:tcW w:w="1377" w:type="dxa"/>
            <w:gridSpan w:val="6"/>
            <w:shd w:val="clear" w:color="auto" w:fill="FFFFFF"/>
            <w:vAlign w:val="center"/>
          </w:tcPr>
          <w:p w14:paraId="156A5B1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副高级</w:t>
            </w:r>
          </w:p>
        </w:tc>
        <w:tc>
          <w:tcPr>
            <w:tcW w:w="1377" w:type="dxa"/>
            <w:gridSpan w:val="5"/>
            <w:shd w:val="clear" w:color="auto" w:fill="FFFFFF"/>
            <w:vAlign w:val="center"/>
          </w:tcPr>
          <w:p w14:paraId="2C34B95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中  级</w:t>
            </w:r>
          </w:p>
        </w:tc>
        <w:tc>
          <w:tcPr>
            <w:tcW w:w="1377" w:type="dxa"/>
            <w:gridSpan w:val="7"/>
            <w:shd w:val="clear" w:color="auto" w:fill="FFFFFF"/>
            <w:vAlign w:val="center"/>
          </w:tcPr>
          <w:p w14:paraId="7DB7762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初  级</w:t>
            </w:r>
          </w:p>
        </w:tc>
        <w:tc>
          <w:tcPr>
            <w:tcW w:w="1377" w:type="dxa"/>
            <w:shd w:val="clear" w:color="auto" w:fill="FFFFFF"/>
            <w:vAlign w:val="center"/>
          </w:tcPr>
          <w:p w14:paraId="023D9D4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  计</w:t>
            </w:r>
          </w:p>
        </w:tc>
      </w:tr>
      <w:tr w14:paraId="717D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71BE935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固定人员数量</w:t>
            </w:r>
          </w:p>
        </w:tc>
        <w:tc>
          <w:tcPr>
            <w:tcW w:w="1376" w:type="dxa"/>
            <w:gridSpan w:val="4"/>
            <w:shd w:val="clear" w:color="auto" w:fill="FFFFFF"/>
            <w:vAlign w:val="center"/>
          </w:tcPr>
          <w:p w14:paraId="37281547">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17C50B27">
            <w:pPr>
              <w:widowControl/>
              <w:jc w:val="center"/>
              <w:rPr>
                <w:rFonts w:ascii="Times New Roman" w:hAnsi="Times New Roman" w:eastAsia="仿宋_GB2312" w:cs="Times New Roman"/>
                <w:kern w:val="0"/>
                <w:sz w:val="24"/>
              </w:rPr>
            </w:pPr>
          </w:p>
        </w:tc>
        <w:tc>
          <w:tcPr>
            <w:tcW w:w="1377" w:type="dxa"/>
            <w:gridSpan w:val="5"/>
            <w:shd w:val="clear" w:color="auto" w:fill="FFFFFF"/>
            <w:vAlign w:val="center"/>
          </w:tcPr>
          <w:p w14:paraId="7D49A025">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0C91A880">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4AF9F01F">
            <w:pPr>
              <w:widowControl/>
              <w:jc w:val="center"/>
              <w:rPr>
                <w:rFonts w:ascii="Times New Roman" w:hAnsi="Times New Roman" w:eastAsia="仿宋_GB2312" w:cs="Times New Roman"/>
                <w:kern w:val="0"/>
                <w:sz w:val="24"/>
              </w:rPr>
            </w:pPr>
          </w:p>
        </w:tc>
      </w:tr>
      <w:tr w14:paraId="2D57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7BDEBF3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流动人员数量</w:t>
            </w:r>
          </w:p>
        </w:tc>
        <w:tc>
          <w:tcPr>
            <w:tcW w:w="1376" w:type="dxa"/>
            <w:gridSpan w:val="4"/>
            <w:shd w:val="clear" w:color="auto" w:fill="FFFFFF"/>
            <w:vAlign w:val="center"/>
          </w:tcPr>
          <w:p w14:paraId="2B59CE30">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2F47C601">
            <w:pPr>
              <w:widowControl/>
              <w:jc w:val="center"/>
              <w:rPr>
                <w:rFonts w:ascii="Times New Roman" w:hAnsi="Times New Roman" w:eastAsia="仿宋_GB2312" w:cs="Times New Roman"/>
                <w:kern w:val="0"/>
                <w:sz w:val="24"/>
              </w:rPr>
            </w:pPr>
          </w:p>
        </w:tc>
        <w:tc>
          <w:tcPr>
            <w:tcW w:w="1377" w:type="dxa"/>
            <w:gridSpan w:val="5"/>
            <w:shd w:val="clear" w:color="auto" w:fill="FFFFFF"/>
            <w:vAlign w:val="center"/>
          </w:tcPr>
          <w:p w14:paraId="6F83E189">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3170486B">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3B971041">
            <w:pPr>
              <w:widowControl/>
              <w:jc w:val="center"/>
              <w:rPr>
                <w:rFonts w:ascii="Times New Roman" w:hAnsi="Times New Roman" w:eastAsia="仿宋_GB2312" w:cs="Times New Roman"/>
                <w:kern w:val="0"/>
                <w:sz w:val="24"/>
              </w:rPr>
            </w:pPr>
          </w:p>
        </w:tc>
      </w:tr>
      <w:tr w14:paraId="273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0E78EFA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合计</w:t>
            </w:r>
          </w:p>
        </w:tc>
        <w:tc>
          <w:tcPr>
            <w:tcW w:w="1376" w:type="dxa"/>
            <w:gridSpan w:val="4"/>
            <w:shd w:val="clear" w:color="auto" w:fill="FFFFFF"/>
            <w:vAlign w:val="center"/>
          </w:tcPr>
          <w:p w14:paraId="508FD029">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38318897">
            <w:pPr>
              <w:widowControl/>
              <w:jc w:val="center"/>
              <w:rPr>
                <w:rFonts w:ascii="Times New Roman" w:hAnsi="Times New Roman" w:eastAsia="仿宋_GB2312" w:cs="Times New Roman"/>
                <w:kern w:val="0"/>
                <w:sz w:val="24"/>
              </w:rPr>
            </w:pPr>
          </w:p>
        </w:tc>
        <w:tc>
          <w:tcPr>
            <w:tcW w:w="1377" w:type="dxa"/>
            <w:gridSpan w:val="5"/>
            <w:shd w:val="clear" w:color="auto" w:fill="FFFFFF"/>
            <w:vAlign w:val="center"/>
          </w:tcPr>
          <w:p w14:paraId="5F51DE92">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62D47F72">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0D2A34A6">
            <w:pPr>
              <w:widowControl/>
              <w:jc w:val="center"/>
              <w:rPr>
                <w:rFonts w:ascii="Times New Roman" w:hAnsi="Times New Roman" w:eastAsia="仿宋_GB2312" w:cs="Times New Roman"/>
                <w:kern w:val="0"/>
                <w:sz w:val="24"/>
              </w:rPr>
            </w:pPr>
          </w:p>
        </w:tc>
      </w:tr>
      <w:tr w14:paraId="77A9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722" w:type="dxa"/>
            <w:gridSpan w:val="28"/>
            <w:shd w:val="clear" w:color="auto" w:fill="FFFFFF"/>
            <w:vAlign w:val="center"/>
          </w:tcPr>
          <w:p w14:paraId="5715BAB9">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4．重点实验室学术委员会名单</w:t>
            </w:r>
            <w:r>
              <w:rPr>
                <w:rFonts w:ascii="Times New Roman" w:hAnsi="Times New Roman" w:eastAsia="仿宋_GB2312" w:cs="Times New Roman"/>
                <w:bCs/>
                <w:kern w:val="0"/>
                <w:sz w:val="24"/>
              </w:rPr>
              <w:t>（可根据情况增加表格）</w:t>
            </w:r>
          </w:p>
        </w:tc>
      </w:tr>
      <w:tr w14:paraId="7365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4" w:type="dxa"/>
            <w:shd w:val="clear" w:color="auto" w:fill="FFFFFF"/>
            <w:vAlign w:val="center"/>
          </w:tcPr>
          <w:p w14:paraId="3007832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919" w:type="dxa"/>
            <w:gridSpan w:val="3"/>
            <w:shd w:val="clear" w:color="auto" w:fill="FFFFFF"/>
            <w:vAlign w:val="center"/>
          </w:tcPr>
          <w:p w14:paraId="2B3E8D63">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709" w:type="dxa"/>
            <w:gridSpan w:val="4"/>
            <w:shd w:val="clear" w:color="auto" w:fill="FFFFFF"/>
            <w:vAlign w:val="center"/>
          </w:tcPr>
          <w:p w14:paraId="19C2E73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1207" w:type="dxa"/>
            <w:gridSpan w:val="3"/>
            <w:shd w:val="clear" w:color="auto" w:fill="FFFFFF"/>
            <w:vAlign w:val="center"/>
          </w:tcPr>
          <w:p w14:paraId="652D9B3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工作单位</w:t>
            </w:r>
          </w:p>
        </w:tc>
        <w:tc>
          <w:tcPr>
            <w:tcW w:w="1418" w:type="dxa"/>
            <w:gridSpan w:val="6"/>
            <w:shd w:val="clear" w:color="auto" w:fill="FFFFFF"/>
            <w:vAlign w:val="center"/>
          </w:tcPr>
          <w:p w14:paraId="21A8BCE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职务/职称</w:t>
            </w:r>
          </w:p>
        </w:tc>
        <w:tc>
          <w:tcPr>
            <w:tcW w:w="1275" w:type="dxa"/>
            <w:gridSpan w:val="5"/>
            <w:shd w:val="clear" w:color="auto" w:fill="FFFFFF"/>
            <w:vAlign w:val="center"/>
          </w:tcPr>
          <w:p w14:paraId="6164235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专业方向</w:t>
            </w:r>
          </w:p>
        </w:tc>
        <w:tc>
          <w:tcPr>
            <w:tcW w:w="2490" w:type="dxa"/>
            <w:gridSpan w:val="6"/>
            <w:shd w:val="clear" w:color="auto" w:fill="FFFFFF"/>
            <w:vAlign w:val="center"/>
          </w:tcPr>
          <w:p w14:paraId="59AD962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在委员会担任职务</w:t>
            </w:r>
            <w:r>
              <w:rPr>
                <w:rFonts w:ascii="Cambria Math" w:hAnsi="Cambria Math" w:eastAsia="仿宋_GB2312" w:cs="Cambria Math"/>
                <w:kern w:val="0"/>
                <w:sz w:val="24"/>
              </w:rPr>
              <w:t>③</w:t>
            </w:r>
          </w:p>
        </w:tc>
      </w:tr>
      <w:tr w14:paraId="51CB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FFFFFF"/>
            <w:vAlign w:val="center"/>
          </w:tcPr>
          <w:p w14:paraId="0F55611F">
            <w:pPr>
              <w:widowControl/>
              <w:jc w:val="center"/>
              <w:rPr>
                <w:rFonts w:ascii="Times New Roman" w:hAnsi="Times New Roman" w:eastAsia="仿宋_GB2312" w:cs="Times New Roman"/>
                <w:kern w:val="0"/>
                <w:sz w:val="24"/>
              </w:rPr>
            </w:pPr>
          </w:p>
        </w:tc>
        <w:tc>
          <w:tcPr>
            <w:tcW w:w="919" w:type="dxa"/>
            <w:gridSpan w:val="3"/>
            <w:shd w:val="clear" w:color="auto" w:fill="FFFFFF"/>
            <w:vAlign w:val="center"/>
          </w:tcPr>
          <w:p w14:paraId="597BA8EB">
            <w:pPr>
              <w:widowControl/>
              <w:jc w:val="center"/>
              <w:rPr>
                <w:rFonts w:ascii="Times New Roman" w:hAnsi="Times New Roman" w:eastAsia="仿宋_GB2312" w:cs="Times New Roman"/>
                <w:kern w:val="0"/>
                <w:sz w:val="24"/>
              </w:rPr>
            </w:pPr>
          </w:p>
        </w:tc>
        <w:tc>
          <w:tcPr>
            <w:tcW w:w="709" w:type="dxa"/>
            <w:gridSpan w:val="4"/>
            <w:shd w:val="clear" w:color="auto" w:fill="FFFFFF"/>
            <w:vAlign w:val="center"/>
          </w:tcPr>
          <w:p w14:paraId="780C2439">
            <w:pPr>
              <w:widowControl/>
              <w:jc w:val="center"/>
              <w:rPr>
                <w:rFonts w:ascii="Times New Roman" w:hAnsi="Times New Roman" w:eastAsia="仿宋_GB2312" w:cs="Times New Roman"/>
                <w:kern w:val="0"/>
                <w:sz w:val="24"/>
              </w:rPr>
            </w:pPr>
          </w:p>
        </w:tc>
        <w:tc>
          <w:tcPr>
            <w:tcW w:w="1207" w:type="dxa"/>
            <w:gridSpan w:val="3"/>
            <w:shd w:val="clear" w:color="auto" w:fill="FFFFFF"/>
            <w:vAlign w:val="center"/>
          </w:tcPr>
          <w:p w14:paraId="04D68B48">
            <w:pPr>
              <w:widowControl/>
              <w:jc w:val="center"/>
              <w:rPr>
                <w:rFonts w:ascii="Times New Roman" w:hAnsi="Times New Roman" w:eastAsia="仿宋_GB2312" w:cs="Times New Roman"/>
                <w:kern w:val="0"/>
                <w:sz w:val="24"/>
              </w:rPr>
            </w:pPr>
          </w:p>
        </w:tc>
        <w:tc>
          <w:tcPr>
            <w:tcW w:w="1418" w:type="dxa"/>
            <w:gridSpan w:val="6"/>
            <w:shd w:val="clear" w:color="auto" w:fill="FFFFFF"/>
            <w:vAlign w:val="center"/>
          </w:tcPr>
          <w:p w14:paraId="35AA0447">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5672D755">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0EBBB2EC">
            <w:pPr>
              <w:widowControl/>
              <w:jc w:val="center"/>
              <w:rPr>
                <w:rFonts w:ascii="Times New Roman" w:hAnsi="Times New Roman" w:eastAsia="仿宋_GB2312" w:cs="Times New Roman"/>
                <w:kern w:val="0"/>
                <w:sz w:val="24"/>
              </w:rPr>
            </w:pPr>
          </w:p>
        </w:tc>
      </w:tr>
      <w:tr w14:paraId="73E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FFFFFF"/>
            <w:vAlign w:val="center"/>
          </w:tcPr>
          <w:p w14:paraId="0E168C99">
            <w:pPr>
              <w:widowControl/>
              <w:jc w:val="center"/>
              <w:rPr>
                <w:rFonts w:ascii="Times New Roman" w:hAnsi="Times New Roman" w:eastAsia="仿宋_GB2312" w:cs="Times New Roman"/>
                <w:kern w:val="0"/>
                <w:sz w:val="24"/>
              </w:rPr>
            </w:pPr>
          </w:p>
        </w:tc>
        <w:tc>
          <w:tcPr>
            <w:tcW w:w="919" w:type="dxa"/>
            <w:gridSpan w:val="3"/>
            <w:shd w:val="clear" w:color="auto" w:fill="FFFFFF"/>
            <w:vAlign w:val="center"/>
          </w:tcPr>
          <w:p w14:paraId="121C7771">
            <w:pPr>
              <w:widowControl/>
              <w:jc w:val="center"/>
              <w:rPr>
                <w:rFonts w:ascii="Times New Roman" w:hAnsi="Times New Roman" w:eastAsia="仿宋_GB2312" w:cs="Times New Roman"/>
                <w:kern w:val="0"/>
                <w:sz w:val="24"/>
              </w:rPr>
            </w:pPr>
          </w:p>
        </w:tc>
        <w:tc>
          <w:tcPr>
            <w:tcW w:w="709" w:type="dxa"/>
            <w:gridSpan w:val="4"/>
            <w:shd w:val="clear" w:color="auto" w:fill="FFFFFF"/>
            <w:vAlign w:val="center"/>
          </w:tcPr>
          <w:p w14:paraId="691EE3D1">
            <w:pPr>
              <w:widowControl/>
              <w:jc w:val="center"/>
              <w:rPr>
                <w:rFonts w:ascii="Times New Roman" w:hAnsi="Times New Roman" w:eastAsia="仿宋_GB2312" w:cs="Times New Roman"/>
                <w:kern w:val="0"/>
                <w:sz w:val="24"/>
              </w:rPr>
            </w:pPr>
          </w:p>
        </w:tc>
        <w:tc>
          <w:tcPr>
            <w:tcW w:w="1207" w:type="dxa"/>
            <w:gridSpan w:val="3"/>
            <w:shd w:val="clear" w:color="auto" w:fill="FFFFFF"/>
            <w:vAlign w:val="center"/>
          </w:tcPr>
          <w:p w14:paraId="6116CADA">
            <w:pPr>
              <w:widowControl/>
              <w:jc w:val="center"/>
              <w:rPr>
                <w:rFonts w:ascii="Times New Roman" w:hAnsi="Times New Roman" w:eastAsia="仿宋_GB2312" w:cs="Times New Roman"/>
                <w:kern w:val="0"/>
                <w:sz w:val="24"/>
              </w:rPr>
            </w:pPr>
          </w:p>
        </w:tc>
        <w:tc>
          <w:tcPr>
            <w:tcW w:w="1418" w:type="dxa"/>
            <w:gridSpan w:val="6"/>
            <w:shd w:val="clear" w:color="auto" w:fill="FFFFFF"/>
            <w:vAlign w:val="center"/>
          </w:tcPr>
          <w:p w14:paraId="4270E5B0">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00285846">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26CF25E9">
            <w:pPr>
              <w:widowControl/>
              <w:jc w:val="center"/>
              <w:rPr>
                <w:rFonts w:ascii="Times New Roman" w:hAnsi="Times New Roman" w:eastAsia="仿宋_GB2312" w:cs="Times New Roman"/>
                <w:kern w:val="0"/>
                <w:sz w:val="24"/>
              </w:rPr>
            </w:pPr>
          </w:p>
        </w:tc>
      </w:tr>
      <w:tr w14:paraId="05A1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22" w:type="dxa"/>
            <w:gridSpan w:val="28"/>
            <w:shd w:val="clear" w:color="auto" w:fill="FFFFFF"/>
            <w:vAlign w:val="center"/>
          </w:tcPr>
          <w:p w14:paraId="11C675CB">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5．重点实验室科研条件</w:t>
            </w:r>
          </w:p>
        </w:tc>
      </w:tr>
      <w:tr w14:paraId="2882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1" w:type="dxa"/>
            <w:gridSpan w:val="13"/>
            <w:shd w:val="clear" w:color="auto" w:fill="FFFFFF"/>
            <w:vAlign w:val="center"/>
          </w:tcPr>
          <w:p w14:paraId="259AB039">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固定资产总值（万元）：</w:t>
            </w:r>
          </w:p>
        </w:tc>
        <w:tc>
          <w:tcPr>
            <w:tcW w:w="4361" w:type="dxa"/>
            <w:gridSpan w:val="15"/>
            <w:shd w:val="clear" w:color="auto" w:fill="FFFFFF"/>
            <w:vAlign w:val="center"/>
          </w:tcPr>
          <w:p w14:paraId="3A67505A">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实验室总建筑面积（</w:t>
            </w:r>
            <w:r>
              <w:rPr>
                <w:rFonts w:ascii="Times New Roman" w:hAnsi="Times New Roman" w:eastAsia="仿宋_GB2312" w:cs="Times New Roman"/>
                <w:i/>
                <w:kern w:val="0"/>
                <w:sz w:val="24"/>
              </w:rPr>
              <w:t>m</w:t>
            </w:r>
            <w:r>
              <w:rPr>
                <w:rFonts w:ascii="Times New Roman" w:hAnsi="Times New Roman" w:eastAsia="仿宋_GB2312" w:cs="Times New Roman"/>
                <w:i/>
                <w:kern w:val="0"/>
                <w:sz w:val="24"/>
                <w:vertAlign w:val="superscript"/>
              </w:rPr>
              <w:t>2</w:t>
            </w:r>
            <w:r>
              <w:rPr>
                <w:rFonts w:ascii="Times New Roman" w:hAnsi="Times New Roman" w:eastAsia="仿宋_GB2312" w:cs="Times New Roman"/>
                <w:kern w:val="0"/>
                <w:sz w:val="24"/>
              </w:rPr>
              <w:t>）：</w:t>
            </w:r>
          </w:p>
        </w:tc>
      </w:tr>
      <w:tr w14:paraId="3AF1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22" w:type="dxa"/>
            <w:gridSpan w:val="28"/>
            <w:shd w:val="clear" w:color="auto" w:fill="FFFFFF"/>
            <w:vAlign w:val="center"/>
          </w:tcPr>
          <w:p w14:paraId="2B6E20EC">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6．重点实验室设备情况</w:t>
            </w:r>
          </w:p>
        </w:tc>
      </w:tr>
      <w:tr w14:paraId="4E1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66058C5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    型</w:t>
            </w:r>
          </w:p>
        </w:tc>
        <w:tc>
          <w:tcPr>
            <w:tcW w:w="1276" w:type="dxa"/>
            <w:gridSpan w:val="5"/>
            <w:shd w:val="clear" w:color="auto" w:fill="FFFFFF"/>
            <w:vAlign w:val="center"/>
          </w:tcPr>
          <w:p w14:paraId="7DE567D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台/套数</w:t>
            </w:r>
          </w:p>
        </w:tc>
        <w:tc>
          <w:tcPr>
            <w:tcW w:w="2064" w:type="dxa"/>
            <w:gridSpan w:val="5"/>
            <w:shd w:val="clear" w:color="auto" w:fill="FFFFFF"/>
            <w:vAlign w:val="center"/>
          </w:tcPr>
          <w:p w14:paraId="64CE014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r>
      <w:tr w14:paraId="6DE8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5CB9ABA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10-50万元以上大型仪器设备</w:t>
            </w:r>
          </w:p>
        </w:tc>
        <w:tc>
          <w:tcPr>
            <w:tcW w:w="1276" w:type="dxa"/>
            <w:gridSpan w:val="5"/>
            <w:shd w:val="clear" w:color="auto" w:fill="FFFFFF"/>
            <w:vAlign w:val="center"/>
          </w:tcPr>
          <w:p w14:paraId="59FB6C4D">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1D76B41F">
            <w:pPr>
              <w:widowControl/>
              <w:jc w:val="center"/>
              <w:rPr>
                <w:rFonts w:ascii="Times New Roman" w:hAnsi="Times New Roman" w:eastAsia="仿宋_GB2312" w:cs="Times New Roman"/>
                <w:kern w:val="0"/>
                <w:sz w:val="24"/>
              </w:rPr>
            </w:pPr>
          </w:p>
        </w:tc>
      </w:tr>
      <w:tr w14:paraId="552B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14AEAF8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50万元及以上大型仪器设备</w:t>
            </w:r>
          </w:p>
        </w:tc>
        <w:tc>
          <w:tcPr>
            <w:tcW w:w="1276" w:type="dxa"/>
            <w:gridSpan w:val="5"/>
            <w:shd w:val="clear" w:color="auto" w:fill="FFFFFF"/>
            <w:vAlign w:val="center"/>
          </w:tcPr>
          <w:p w14:paraId="0C91C19E">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4EBD7482">
            <w:pPr>
              <w:widowControl/>
              <w:jc w:val="center"/>
              <w:rPr>
                <w:rFonts w:ascii="Times New Roman" w:hAnsi="Times New Roman" w:eastAsia="仿宋_GB2312" w:cs="Times New Roman"/>
                <w:kern w:val="0"/>
                <w:sz w:val="24"/>
              </w:rPr>
            </w:pPr>
          </w:p>
        </w:tc>
      </w:tr>
      <w:tr w14:paraId="7F8B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00490D6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总    计</w:t>
            </w:r>
          </w:p>
        </w:tc>
        <w:tc>
          <w:tcPr>
            <w:tcW w:w="1276" w:type="dxa"/>
            <w:gridSpan w:val="5"/>
            <w:shd w:val="clear" w:color="auto" w:fill="FFFFFF"/>
            <w:vAlign w:val="center"/>
          </w:tcPr>
          <w:p w14:paraId="0D9487A2">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16240974">
            <w:pPr>
              <w:widowControl/>
              <w:jc w:val="center"/>
              <w:rPr>
                <w:rFonts w:ascii="Times New Roman" w:hAnsi="Times New Roman" w:eastAsia="仿宋_GB2312" w:cs="Times New Roman"/>
                <w:kern w:val="0"/>
                <w:sz w:val="24"/>
              </w:rPr>
            </w:pPr>
          </w:p>
        </w:tc>
      </w:tr>
      <w:tr w14:paraId="0BEA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22" w:type="dxa"/>
            <w:gridSpan w:val="28"/>
            <w:shd w:val="clear" w:color="auto" w:fill="FFFFFF"/>
            <w:vAlign w:val="center"/>
          </w:tcPr>
          <w:p w14:paraId="20FFAF04">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7．重点实验室承担项目情况</w:t>
            </w:r>
          </w:p>
        </w:tc>
      </w:tr>
      <w:tr w14:paraId="2C71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2B59846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268" w:type="dxa"/>
            <w:gridSpan w:val="7"/>
            <w:shd w:val="clear" w:color="auto" w:fill="FFFFFF"/>
            <w:vAlign w:val="center"/>
          </w:tcPr>
          <w:p w14:paraId="2439DF1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国家级科研项目</w:t>
            </w:r>
            <w:r>
              <w:rPr>
                <w:rFonts w:ascii="Cambria Math" w:hAnsi="Cambria Math" w:eastAsia="仿宋_GB2312" w:cs="Cambria Math"/>
                <w:kern w:val="0"/>
                <w:sz w:val="24"/>
              </w:rPr>
              <w:t>④</w:t>
            </w:r>
          </w:p>
        </w:tc>
        <w:tc>
          <w:tcPr>
            <w:tcW w:w="2268" w:type="dxa"/>
            <w:gridSpan w:val="10"/>
            <w:shd w:val="clear" w:color="auto" w:fill="FFFFFF"/>
            <w:vAlign w:val="center"/>
          </w:tcPr>
          <w:p w14:paraId="5B30C74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省部级科研项目</w:t>
            </w:r>
            <w:r>
              <w:rPr>
                <w:rFonts w:ascii="Cambria Math" w:hAnsi="Cambria Math" w:eastAsia="仿宋_GB2312" w:cs="Cambria Math"/>
                <w:kern w:val="0"/>
                <w:sz w:val="24"/>
              </w:rPr>
              <w:t>⑤</w:t>
            </w:r>
          </w:p>
        </w:tc>
        <w:tc>
          <w:tcPr>
            <w:tcW w:w="1923" w:type="dxa"/>
            <w:gridSpan w:val="4"/>
            <w:shd w:val="clear" w:color="auto" w:fill="FFFFFF"/>
            <w:vAlign w:val="center"/>
          </w:tcPr>
          <w:p w14:paraId="795AD38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横向科研项目</w:t>
            </w:r>
          </w:p>
        </w:tc>
      </w:tr>
      <w:tr w14:paraId="5B7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210E0C9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2268" w:type="dxa"/>
            <w:gridSpan w:val="7"/>
            <w:shd w:val="clear" w:color="auto" w:fill="FFFFFF"/>
            <w:vAlign w:val="center"/>
          </w:tcPr>
          <w:p w14:paraId="3306A905">
            <w:pPr>
              <w:widowControl/>
              <w:jc w:val="center"/>
              <w:rPr>
                <w:rFonts w:ascii="Times New Roman" w:hAnsi="Times New Roman" w:eastAsia="仿宋_GB2312" w:cs="Times New Roman"/>
                <w:kern w:val="0"/>
                <w:sz w:val="24"/>
              </w:rPr>
            </w:pPr>
          </w:p>
        </w:tc>
        <w:tc>
          <w:tcPr>
            <w:tcW w:w="2268" w:type="dxa"/>
            <w:gridSpan w:val="10"/>
            <w:shd w:val="clear" w:color="auto" w:fill="FFFFFF"/>
            <w:vAlign w:val="center"/>
          </w:tcPr>
          <w:p w14:paraId="218EF152">
            <w:pPr>
              <w:widowControl/>
              <w:jc w:val="center"/>
              <w:rPr>
                <w:rFonts w:ascii="Times New Roman" w:hAnsi="Times New Roman" w:eastAsia="仿宋_GB2312" w:cs="Times New Roman"/>
                <w:kern w:val="0"/>
                <w:sz w:val="24"/>
              </w:rPr>
            </w:pPr>
          </w:p>
        </w:tc>
        <w:tc>
          <w:tcPr>
            <w:tcW w:w="1923" w:type="dxa"/>
            <w:gridSpan w:val="4"/>
            <w:shd w:val="clear" w:color="auto" w:fill="FFFFFF"/>
            <w:vAlign w:val="center"/>
          </w:tcPr>
          <w:p w14:paraId="03CC9BBA">
            <w:pPr>
              <w:widowControl/>
              <w:jc w:val="center"/>
              <w:rPr>
                <w:rFonts w:ascii="Times New Roman" w:hAnsi="Times New Roman" w:eastAsia="仿宋_GB2312" w:cs="Times New Roman"/>
                <w:kern w:val="0"/>
                <w:sz w:val="24"/>
              </w:rPr>
            </w:pPr>
          </w:p>
        </w:tc>
      </w:tr>
      <w:tr w14:paraId="465A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2E53B0C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c>
          <w:tcPr>
            <w:tcW w:w="2268" w:type="dxa"/>
            <w:gridSpan w:val="7"/>
            <w:shd w:val="clear" w:color="auto" w:fill="FFFFFF"/>
            <w:vAlign w:val="center"/>
          </w:tcPr>
          <w:p w14:paraId="5BB20E2C">
            <w:pPr>
              <w:widowControl/>
              <w:jc w:val="center"/>
              <w:rPr>
                <w:rFonts w:ascii="Times New Roman" w:hAnsi="Times New Roman" w:eastAsia="仿宋_GB2312" w:cs="Times New Roman"/>
                <w:kern w:val="0"/>
                <w:sz w:val="24"/>
              </w:rPr>
            </w:pPr>
          </w:p>
        </w:tc>
        <w:tc>
          <w:tcPr>
            <w:tcW w:w="2268" w:type="dxa"/>
            <w:gridSpan w:val="10"/>
            <w:shd w:val="clear" w:color="auto" w:fill="FFFFFF"/>
            <w:vAlign w:val="center"/>
          </w:tcPr>
          <w:p w14:paraId="58D69130">
            <w:pPr>
              <w:widowControl/>
              <w:jc w:val="center"/>
              <w:rPr>
                <w:rFonts w:ascii="Times New Roman" w:hAnsi="Times New Roman" w:eastAsia="仿宋_GB2312" w:cs="Times New Roman"/>
                <w:kern w:val="0"/>
                <w:sz w:val="24"/>
              </w:rPr>
            </w:pPr>
          </w:p>
        </w:tc>
        <w:tc>
          <w:tcPr>
            <w:tcW w:w="1923" w:type="dxa"/>
            <w:gridSpan w:val="4"/>
            <w:shd w:val="clear" w:color="auto" w:fill="FFFFFF"/>
            <w:vAlign w:val="center"/>
          </w:tcPr>
          <w:p w14:paraId="3A8CCB29">
            <w:pPr>
              <w:widowControl/>
              <w:jc w:val="center"/>
              <w:rPr>
                <w:rFonts w:ascii="Times New Roman" w:hAnsi="Times New Roman" w:eastAsia="仿宋_GB2312" w:cs="Times New Roman"/>
                <w:kern w:val="0"/>
                <w:sz w:val="24"/>
              </w:rPr>
            </w:pPr>
          </w:p>
        </w:tc>
      </w:tr>
      <w:tr w14:paraId="6088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22" w:type="dxa"/>
            <w:gridSpan w:val="28"/>
            <w:shd w:val="clear" w:color="auto" w:fill="FFFFFF"/>
            <w:vAlign w:val="center"/>
          </w:tcPr>
          <w:p w14:paraId="1FA6E412">
            <w:pPr>
              <w:widowControl/>
              <w:rPr>
                <w:rFonts w:hint="eastAsia" w:ascii="Times New Roman" w:hAnsi="Times New Roman" w:eastAsia="仿宋_GB2312" w:cs="Times New Roman"/>
                <w:b/>
                <w:kern w:val="0"/>
                <w:sz w:val="24"/>
                <w:lang w:val="en-US" w:eastAsia="zh-CN"/>
              </w:rPr>
            </w:pPr>
            <w:r>
              <w:rPr>
                <w:rFonts w:ascii="Times New Roman" w:hAnsi="Times New Roman" w:eastAsia="仿宋_GB2312" w:cs="Times New Roman"/>
                <w:b/>
                <w:kern w:val="0"/>
                <w:sz w:val="24"/>
              </w:rPr>
              <w:t>8．重点实验室授权发明专利及完成标准</w:t>
            </w:r>
            <w:r>
              <w:rPr>
                <w:rFonts w:hint="eastAsia" w:ascii="Times New Roman" w:hAnsi="Times New Roman" w:eastAsia="仿宋_GB2312" w:cs="Times New Roman"/>
                <w:b/>
                <w:kern w:val="0"/>
                <w:sz w:val="24"/>
                <w:lang w:val="en-US" w:eastAsia="zh-CN"/>
              </w:rPr>
              <w:t>规范</w:t>
            </w:r>
          </w:p>
        </w:tc>
      </w:tr>
      <w:tr w14:paraId="7A47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gridSpan w:val="2"/>
            <w:vMerge w:val="restart"/>
            <w:shd w:val="clear" w:color="auto" w:fill="FFFFFF"/>
            <w:vAlign w:val="center"/>
          </w:tcPr>
          <w:p w14:paraId="660F52A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976" w:type="dxa"/>
            <w:gridSpan w:val="10"/>
            <w:shd w:val="clear" w:color="auto" w:fill="FFFFFF"/>
            <w:vAlign w:val="center"/>
          </w:tcPr>
          <w:p w14:paraId="74E28F2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授权发明专利</w:t>
            </w:r>
            <w:r>
              <w:rPr>
                <w:rFonts w:ascii="Cambria Math" w:hAnsi="Cambria Math" w:eastAsia="仿宋_GB2312" w:cs="Cambria Math"/>
                <w:bCs/>
                <w:kern w:val="0"/>
                <w:sz w:val="24"/>
              </w:rPr>
              <w:t>⑥</w:t>
            </w:r>
          </w:p>
        </w:tc>
        <w:tc>
          <w:tcPr>
            <w:tcW w:w="4758" w:type="dxa"/>
            <w:gridSpan w:val="16"/>
            <w:shd w:val="clear" w:color="auto" w:fill="FFFFFF"/>
            <w:vAlign w:val="center"/>
          </w:tcPr>
          <w:p w14:paraId="329ADE1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完成标准</w:t>
            </w:r>
            <w:r>
              <w:rPr>
                <w:rFonts w:ascii="Cambria Math" w:hAnsi="Cambria Math" w:eastAsia="仿宋_GB2312" w:cs="Cambria Math"/>
                <w:kern w:val="0"/>
                <w:sz w:val="24"/>
              </w:rPr>
              <w:t>⑦</w:t>
            </w:r>
          </w:p>
        </w:tc>
      </w:tr>
      <w:tr w14:paraId="2E6A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8" w:type="dxa"/>
            <w:gridSpan w:val="2"/>
            <w:vMerge w:val="continue"/>
            <w:shd w:val="clear" w:color="auto" w:fill="FFFFFF"/>
            <w:vAlign w:val="center"/>
          </w:tcPr>
          <w:p w14:paraId="212AA601">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7C2F290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发明专利</w:t>
            </w:r>
          </w:p>
        </w:tc>
        <w:tc>
          <w:tcPr>
            <w:tcW w:w="1701" w:type="dxa"/>
            <w:gridSpan w:val="5"/>
            <w:shd w:val="clear" w:color="auto" w:fill="FFFFFF"/>
            <w:vAlign w:val="center"/>
          </w:tcPr>
          <w:p w14:paraId="384632B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实用新型</w:t>
            </w:r>
          </w:p>
        </w:tc>
        <w:tc>
          <w:tcPr>
            <w:tcW w:w="1586" w:type="dxa"/>
            <w:gridSpan w:val="7"/>
            <w:shd w:val="clear" w:color="auto" w:fill="FFFFFF"/>
            <w:vAlign w:val="center"/>
          </w:tcPr>
          <w:p w14:paraId="78142E1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国家标准</w:t>
            </w:r>
          </w:p>
        </w:tc>
        <w:tc>
          <w:tcPr>
            <w:tcW w:w="1586" w:type="dxa"/>
            <w:gridSpan w:val="7"/>
            <w:shd w:val="clear" w:color="auto" w:fill="FFFFFF"/>
            <w:vAlign w:val="center"/>
          </w:tcPr>
          <w:p w14:paraId="3938BDC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行业标准</w:t>
            </w:r>
          </w:p>
        </w:tc>
        <w:tc>
          <w:tcPr>
            <w:tcW w:w="1586" w:type="dxa"/>
            <w:gridSpan w:val="2"/>
            <w:shd w:val="clear" w:color="auto" w:fill="FFFFFF"/>
            <w:vAlign w:val="center"/>
          </w:tcPr>
          <w:p w14:paraId="50D5A00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团体标准</w:t>
            </w:r>
          </w:p>
        </w:tc>
      </w:tr>
      <w:tr w14:paraId="25BD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gridSpan w:val="2"/>
            <w:shd w:val="clear" w:color="auto" w:fill="FFFFFF"/>
            <w:vAlign w:val="center"/>
          </w:tcPr>
          <w:p w14:paraId="3E9A213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1275" w:type="dxa"/>
            <w:gridSpan w:val="5"/>
            <w:shd w:val="clear" w:color="auto" w:fill="FFFFFF"/>
            <w:vAlign w:val="center"/>
          </w:tcPr>
          <w:p w14:paraId="39F9C008">
            <w:pPr>
              <w:widowControl/>
              <w:jc w:val="center"/>
              <w:rPr>
                <w:rFonts w:ascii="Times New Roman" w:hAnsi="Times New Roman" w:eastAsia="仿宋_GB2312" w:cs="Times New Roman"/>
                <w:kern w:val="0"/>
                <w:sz w:val="24"/>
              </w:rPr>
            </w:pPr>
          </w:p>
        </w:tc>
        <w:tc>
          <w:tcPr>
            <w:tcW w:w="1701" w:type="dxa"/>
            <w:gridSpan w:val="5"/>
            <w:shd w:val="clear" w:color="auto" w:fill="FFFFFF"/>
            <w:vAlign w:val="center"/>
          </w:tcPr>
          <w:p w14:paraId="3D48C674">
            <w:pPr>
              <w:widowControl/>
              <w:jc w:val="center"/>
              <w:rPr>
                <w:rFonts w:ascii="Times New Roman" w:hAnsi="Times New Roman" w:eastAsia="仿宋_GB2312" w:cs="Times New Roman"/>
                <w:kern w:val="0"/>
                <w:sz w:val="24"/>
              </w:rPr>
            </w:pPr>
          </w:p>
        </w:tc>
        <w:tc>
          <w:tcPr>
            <w:tcW w:w="1586" w:type="dxa"/>
            <w:gridSpan w:val="7"/>
            <w:shd w:val="clear" w:color="auto" w:fill="FFFFFF"/>
            <w:vAlign w:val="center"/>
          </w:tcPr>
          <w:p w14:paraId="2BF217EC">
            <w:pPr>
              <w:widowControl/>
              <w:jc w:val="center"/>
              <w:rPr>
                <w:rFonts w:ascii="Times New Roman" w:hAnsi="Times New Roman" w:eastAsia="仿宋_GB2312" w:cs="Times New Roman"/>
                <w:kern w:val="0"/>
                <w:sz w:val="24"/>
              </w:rPr>
            </w:pPr>
          </w:p>
        </w:tc>
        <w:tc>
          <w:tcPr>
            <w:tcW w:w="1586" w:type="dxa"/>
            <w:gridSpan w:val="7"/>
            <w:shd w:val="clear" w:color="auto" w:fill="FFFFFF"/>
            <w:vAlign w:val="center"/>
          </w:tcPr>
          <w:p w14:paraId="018C9307">
            <w:pPr>
              <w:widowControl/>
              <w:jc w:val="center"/>
              <w:rPr>
                <w:rFonts w:ascii="Times New Roman" w:hAnsi="Times New Roman" w:eastAsia="仿宋_GB2312" w:cs="Times New Roman"/>
                <w:kern w:val="0"/>
                <w:sz w:val="24"/>
              </w:rPr>
            </w:pPr>
          </w:p>
        </w:tc>
        <w:tc>
          <w:tcPr>
            <w:tcW w:w="1586" w:type="dxa"/>
            <w:gridSpan w:val="2"/>
            <w:shd w:val="clear" w:color="auto" w:fill="FFFFFF"/>
            <w:vAlign w:val="center"/>
          </w:tcPr>
          <w:p w14:paraId="08F1224D">
            <w:pPr>
              <w:widowControl/>
              <w:jc w:val="center"/>
              <w:rPr>
                <w:rFonts w:ascii="Times New Roman" w:hAnsi="Times New Roman" w:eastAsia="仿宋_GB2312" w:cs="Times New Roman"/>
                <w:kern w:val="0"/>
                <w:sz w:val="24"/>
              </w:rPr>
            </w:pPr>
          </w:p>
        </w:tc>
      </w:tr>
      <w:tr w14:paraId="006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22" w:type="dxa"/>
            <w:gridSpan w:val="28"/>
            <w:shd w:val="clear" w:color="auto" w:fill="FFFFFF"/>
            <w:vAlign w:val="center"/>
          </w:tcPr>
          <w:p w14:paraId="7761DD30">
            <w:pPr>
              <w:widowControl/>
              <w:jc w:val="center"/>
              <w:rPr>
                <w:rFonts w:ascii="Times New Roman" w:hAnsi="Times New Roman" w:eastAsia="仿宋_GB2312" w:cs="Times New Roman"/>
                <w:kern w:val="0"/>
                <w:sz w:val="24"/>
              </w:rPr>
            </w:pPr>
            <w:r>
              <w:rPr>
                <w:rFonts w:ascii="Times New Roman" w:hAnsi="Times New Roman" w:eastAsia="仿宋_GB2312" w:cs="Times New Roman"/>
                <w:b/>
                <w:kern w:val="0"/>
                <w:sz w:val="24"/>
              </w:rPr>
              <w:t>9．重点实验室获得科技奖励</w:t>
            </w:r>
          </w:p>
        </w:tc>
      </w:tr>
      <w:tr w14:paraId="727E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8" w:type="dxa"/>
            <w:gridSpan w:val="2"/>
            <w:shd w:val="clear" w:color="auto" w:fill="FFFFFF"/>
            <w:vAlign w:val="center"/>
          </w:tcPr>
          <w:p w14:paraId="4CABAAD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976" w:type="dxa"/>
            <w:gridSpan w:val="10"/>
            <w:shd w:val="clear" w:color="auto" w:fill="FFFFFF"/>
            <w:vAlign w:val="center"/>
          </w:tcPr>
          <w:p w14:paraId="70C6B07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国家级奖项</w:t>
            </w:r>
            <w:r>
              <w:rPr>
                <w:rFonts w:ascii="Cambria Math" w:hAnsi="Cambria Math" w:eastAsia="仿宋_GB2312" w:cs="Cambria Math"/>
                <w:kern w:val="0"/>
                <w:sz w:val="24"/>
              </w:rPr>
              <w:t>⑧</w:t>
            </w:r>
          </w:p>
        </w:tc>
        <w:tc>
          <w:tcPr>
            <w:tcW w:w="2127" w:type="dxa"/>
            <w:gridSpan w:val="9"/>
            <w:shd w:val="clear" w:color="auto" w:fill="FFFFFF"/>
            <w:vAlign w:val="center"/>
          </w:tcPr>
          <w:p w14:paraId="116C6B7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省部级奖项</w:t>
            </w:r>
            <w:r>
              <w:rPr>
                <w:rFonts w:ascii="Cambria Math" w:hAnsi="Cambria Math" w:eastAsia="仿宋_GB2312" w:cs="Cambria Math"/>
                <w:kern w:val="0"/>
                <w:sz w:val="24"/>
              </w:rPr>
              <w:t>⑨</w:t>
            </w:r>
          </w:p>
        </w:tc>
        <w:tc>
          <w:tcPr>
            <w:tcW w:w="2631" w:type="dxa"/>
            <w:gridSpan w:val="7"/>
            <w:shd w:val="clear" w:color="auto" w:fill="FFFFFF"/>
            <w:vAlign w:val="center"/>
          </w:tcPr>
          <w:p w14:paraId="0762C07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全国学会协会奖项</w:t>
            </w:r>
            <w:r>
              <w:rPr>
                <w:rFonts w:ascii="Cambria Math" w:hAnsi="Cambria Math" w:eastAsia="仿宋_GB2312" w:cs="Cambria Math"/>
                <w:kern w:val="0"/>
                <w:sz w:val="24"/>
              </w:rPr>
              <w:t>⑨</w:t>
            </w:r>
          </w:p>
        </w:tc>
      </w:tr>
      <w:tr w14:paraId="1A7B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8" w:type="dxa"/>
            <w:gridSpan w:val="2"/>
            <w:shd w:val="clear" w:color="auto" w:fill="FFFFFF"/>
            <w:vAlign w:val="center"/>
          </w:tcPr>
          <w:p w14:paraId="79915F0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2976" w:type="dxa"/>
            <w:gridSpan w:val="10"/>
            <w:shd w:val="clear" w:color="auto" w:fill="FFFFFF"/>
            <w:vAlign w:val="center"/>
          </w:tcPr>
          <w:p w14:paraId="58F765A2">
            <w:pPr>
              <w:widowControl/>
              <w:jc w:val="center"/>
              <w:rPr>
                <w:rFonts w:ascii="Times New Roman" w:hAnsi="Times New Roman" w:eastAsia="仿宋_GB2312" w:cs="Times New Roman"/>
                <w:kern w:val="0"/>
                <w:sz w:val="24"/>
              </w:rPr>
            </w:pPr>
          </w:p>
        </w:tc>
        <w:tc>
          <w:tcPr>
            <w:tcW w:w="2127" w:type="dxa"/>
            <w:gridSpan w:val="9"/>
            <w:shd w:val="clear" w:color="auto" w:fill="FFFFFF"/>
            <w:vAlign w:val="center"/>
          </w:tcPr>
          <w:p w14:paraId="2602ECD1">
            <w:pPr>
              <w:widowControl/>
              <w:jc w:val="center"/>
              <w:rPr>
                <w:rFonts w:ascii="Times New Roman" w:hAnsi="Times New Roman" w:eastAsia="仿宋_GB2312" w:cs="Times New Roman"/>
                <w:kern w:val="0"/>
                <w:sz w:val="24"/>
              </w:rPr>
            </w:pPr>
          </w:p>
        </w:tc>
        <w:tc>
          <w:tcPr>
            <w:tcW w:w="2631" w:type="dxa"/>
            <w:gridSpan w:val="7"/>
            <w:shd w:val="clear" w:color="auto" w:fill="FFFFFF"/>
            <w:vAlign w:val="center"/>
          </w:tcPr>
          <w:p w14:paraId="5943D628">
            <w:pPr>
              <w:widowControl/>
              <w:jc w:val="center"/>
              <w:rPr>
                <w:rFonts w:ascii="Times New Roman" w:hAnsi="Times New Roman" w:eastAsia="仿宋_GB2312" w:cs="Times New Roman"/>
                <w:kern w:val="0"/>
                <w:sz w:val="24"/>
              </w:rPr>
            </w:pPr>
          </w:p>
        </w:tc>
      </w:tr>
    </w:tbl>
    <w:p w14:paraId="12DA0576">
      <w:pPr>
        <w:rPr>
          <w:rFonts w:ascii="Times New Roman" w:hAnsi="Times New Roman" w:eastAsia="宋体" w:cs="Times New Roman"/>
          <w:sz w:val="22"/>
          <w:szCs w:val="24"/>
        </w:rPr>
      </w:pPr>
      <w:r>
        <w:rPr>
          <w:rFonts w:ascii="Times New Roman" w:hAnsi="Times New Roman" w:eastAsia="宋体" w:cs="Times New Roman"/>
          <w:sz w:val="22"/>
          <w:szCs w:val="24"/>
        </w:rPr>
        <w:t>注：</w:t>
      </w:r>
      <w:r>
        <w:rPr>
          <w:rFonts w:ascii="Cambria Math" w:hAnsi="Cambria Math" w:eastAsia="宋体" w:cs="Cambria Math"/>
          <w:sz w:val="22"/>
          <w:szCs w:val="24"/>
        </w:rPr>
        <w:t>①</w:t>
      </w:r>
      <w:r>
        <w:rPr>
          <w:rFonts w:ascii="Times New Roman" w:hAnsi="Times New Roman" w:eastAsia="宋体" w:cs="Times New Roman"/>
          <w:sz w:val="22"/>
          <w:szCs w:val="24"/>
        </w:rPr>
        <w:t>专业领域分为公路工程、水运工程、交通装备、智能与综合。</w:t>
      </w:r>
    </w:p>
    <w:p w14:paraId="511042C7">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②</w:t>
      </w:r>
      <w:r>
        <w:rPr>
          <w:rFonts w:ascii="Times New Roman" w:hAnsi="Times New Roman" w:eastAsia="宋体" w:cs="Times New Roman"/>
          <w:color w:val="000000" w:themeColor="text1"/>
          <w:sz w:val="22"/>
          <w:szCs w:val="24"/>
          <w14:textFill>
            <w14:solidFill>
              <w14:schemeClr w14:val="tx1"/>
            </w14:solidFill>
          </w14:textFill>
        </w:rPr>
        <w:t>流动人员是指聘用期间每年度在实验室工作均3个月以上的客座人员、项目合作人员等。</w:t>
      </w:r>
    </w:p>
    <w:p w14:paraId="77DEADFF">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③</w:t>
      </w:r>
      <w:r>
        <w:rPr>
          <w:rFonts w:ascii="Times New Roman" w:hAnsi="Times New Roman" w:eastAsia="宋体" w:cs="Times New Roman"/>
          <w:color w:val="000000" w:themeColor="text1"/>
          <w:sz w:val="22"/>
          <w:szCs w:val="24"/>
          <w14:textFill>
            <w14:solidFill>
              <w14:schemeClr w14:val="tx1"/>
            </w14:solidFill>
          </w14:textFill>
        </w:rPr>
        <w:t>学术委员会职务为主任、副主任、委员。</w:t>
      </w:r>
    </w:p>
    <w:p w14:paraId="34C60A72">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④</w:t>
      </w:r>
      <w:r>
        <w:rPr>
          <w:rFonts w:ascii="Times New Roman" w:hAnsi="Times New Roman" w:eastAsia="宋体" w:cs="Times New Roman"/>
          <w:color w:val="000000" w:themeColor="text1"/>
          <w:sz w:val="22"/>
          <w:szCs w:val="24"/>
          <w14:textFill>
            <w14:solidFill>
              <w14:schemeClr w14:val="tx1"/>
            </w14:solidFill>
          </w14:textFill>
        </w:rPr>
        <w:t>国家级科研项目是指重点实验室固定人员担任负责人或课题负责人，承担的国家自然科学基金、国家科技重大专项、国家重点研发计划、基地和人才专项的项目。</w:t>
      </w:r>
    </w:p>
    <w:p w14:paraId="2C8B862A">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⑤</w:t>
      </w:r>
      <w:r>
        <w:rPr>
          <w:rFonts w:ascii="Times New Roman" w:hAnsi="Times New Roman" w:eastAsia="宋体" w:cs="Times New Roman"/>
          <w:color w:val="000000" w:themeColor="text1"/>
          <w:sz w:val="22"/>
          <w:szCs w:val="24"/>
          <w14:textFill>
            <w14:solidFill>
              <w14:schemeClr w14:val="tx1"/>
            </w14:solidFill>
          </w14:textFill>
        </w:rPr>
        <w:t>省部级科研项目是指重点实验室固定人员担任负责人或课题负责人，承担国务院有关组成部门、直属机构委托的科技项目（含标准化、战略规划政策研究项目）以及地方科技主管部门立项的项目。</w:t>
      </w:r>
    </w:p>
    <w:p w14:paraId="7FA6CF6C">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⑥</w:t>
      </w:r>
      <w:r>
        <w:rPr>
          <w:rFonts w:ascii="Times New Roman" w:hAnsi="Times New Roman" w:eastAsia="宋体" w:cs="Times New Roman"/>
          <w:color w:val="000000" w:themeColor="text1"/>
          <w:sz w:val="22"/>
          <w:szCs w:val="24"/>
          <w14:textFill>
            <w14:solidFill>
              <w14:schemeClr w14:val="tx1"/>
            </w14:solidFill>
          </w14:textFill>
        </w:rPr>
        <w:t>重点实验室依托单位作为主要完成单位（或重点实验室人员作为主要完成人），获取经国内知识产权行政部门授予且在有效期内的专利（含发明、实用新型）情况；</w:t>
      </w:r>
    </w:p>
    <w:p w14:paraId="3D705E17">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⑦</w:t>
      </w:r>
      <w:r>
        <w:rPr>
          <w:rFonts w:ascii="Times New Roman" w:hAnsi="Times New Roman" w:eastAsia="宋体" w:cs="Times New Roman"/>
          <w:color w:val="000000" w:themeColor="text1"/>
          <w:sz w:val="22"/>
          <w:szCs w:val="24"/>
          <w14:textFill>
            <w14:solidFill>
              <w14:schemeClr w14:val="tx1"/>
            </w14:solidFill>
          </w14:textFill>
        </w:rPr>
        <w:t>重点实验室依托单位作为主要完成单位（或重点实验室人员作为主要完成人），牵头或参加制定、目前仍有效执行的国家、行业、团体标准情况。</w:t>
      </w:r>
    </w:p>
    <w:p w14:paraId="4FA41EF1">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⑧</w:t>
      </w:r>
      <w:r>
        <w:rPr>
          <w:rFonts w:ascii="Times New Roman" w:hAnsi="Times New Roman" w:eastAsia="宋体" w:cs="Times New Roman"/>
          <w:color w:val="000000" w:themeColor="text1"/>
          <w:sz w:val="22"/>
          <w:szCs w:val="24"/>
          <w14:textFill>
            <w14:solidFill>
              <w14:schemeClr w14:val="tx1"/>
            </w14:solidFill>
          </w14:textFill>
        </w:rPr>
        <w:t>重点实验室依托单位作为主要完成单位（或重点实验室人员作为主要完成人）获得“国家自然科学奖”、“国家技术发明奖”和“国家科学技术进步奖”。</w:t>
      </w:r>
    </w:p>
    <w:p w14:paraId="1AD67BF0">
      <w:pPr>
        <w:ind w:firstLine="480" w:firstLineChars="200"/>
        <w:rPr>
          <w:rFonts w:ascii="Times New Roman" w:hAnsi="Times New Roman" w:eastAsia="宋体" w:cs="Times New Roman"/>
          <w:color w:val="000000" w:themeColor="text1"/>
          <w:sz w:val="22"/>
          <w:szCs w:val="24"/>
          <w14:textFill>
            <w14:solidFill>
              <w14:schemeClr w14:val="tx1"/>
            </w14:solidFill>
          </w14:textFill>
        </w:rPr>
        <w:sectPr>
          <w:footerReference r:id="rId5" w:type="default"/>
          <w:footerReference r:id="rId6" w:type="even"/>
          <w:pgSz w:w="11906" w:h="16838"/>
          <w:pgMar w:top="1134" w:right="1797" w:bottom="1134" w:left="1797" w:header="851" w:footer="992" w:gutter="0"/>
          <w:pgNumType w:fmt="numberInDash"/>
          <w:cols w:space="720" w:num="1"/>
          <w:docGrid w:type="lines" w:linePitch="312" w:charSpace="0"/>
        </w:sectPr>
      </w:pPr>
      <w:r>
        <w:rPr>
          <w:rFonts w:ascii="Cambria Math" w:hAnsi="Cambria Math" w:eastAsia="仿宋_GB2312" w:cs="Cambria Math"/>
          <w:kern w:val="0"/>
          <w:sz w:val="24"/>
        </w:rPr>
        <w:t>⑨</w:t>
      </w:r>
      <w:r>
        <w:rPr>
          <w:rFonts w:ascii="Times New Roman" w:hAnsi="Times New Roman" w:eastAsia="宋体" w:cs="Times New Roman"/>
          <w:color w:val="000000" w:themeColor="text1"/>
          <w:sz w:val="22"/>
          <w:szCs w:val="24"/>
          <w14:textFill>
            <w14:solidFill>
              <w14:schemeClr w14:val="tx1"/>
            </w14:solidFill>
          </w14:textFill>
        </w:rPr>
        <w:t>省部级奖励是指国务院组成机构、省级科技主管部门颁发的奖励；全国学会协会奖只列特等奖、一等奖。</w:t>
      </w:r>
    </w:p>
    <w:p w14:paraId="315D6906">
      <w:pPr>
        <w:keepNext/>
        <w:keepLines/>
        <w:spacing w:line="360" w:lineRule="auto"/>
        <w:outlineLvl w:val="0"/>
        <w:rPr>
          <w:rFonts w:ascii="Times New Roman" w:hAnsi="Times New Roman" w:eastAsia="黑体" w:cs="Times New Roman"/>
          <w:b/>
          <w:bCs/>
          <w:kern w:val="44"/>
          <w:sz w:val="32"/>
          <w:szCs w:val="32"/>
        </w:rPr>
      </w:pPr>
      <w:bookmarkStart w:id="9" w:name="_Toc213148913"/>
      <w:r>
        <w:rPr>
          <w:rFonts w:ascii="Times New Roman" w:hAnsi="Times New Roman" w:eastAsia="黑体" w:cs="Times New Roman"/>
          <w:kern w:val="44"/>
          <w:sz w:val="32"/>
          <w:szCs w:val="32"/>
        </w:rPr>
        <w:t>协助管理机构审核意见</w:t>
      </w:r>
      <w:bookmarkEnd w:id="9"/>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13C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8522" w:type="dxa"/>
            <w:tcBorders>
              <w:bottom w:val="single" w:color="auto" w:sz="4" w:space="0"/>
            </w:tcBorders>
          </w:tcPr>
          <w:p w14:paraId="6792E5EA">
            <w:pPr>
              <w:spacing w:line="300" w:lineRule="exact"/>
              <w:rPr>
                <w:rFonts w:ascii="Times New Roman" w:hAnsi="Times New Roman" w:eastAsia="华文仿宋" w:cs="Times New Roman"/>
                <w:b/>
                <w:sz w:val="28"/>
                <w:szCs w:val="36"/>
              </w:rPr>
            </w:pPr>
          </w:p>
          <w:p w14:paraId="098B40F1">
            <w:pPr>
              <w:spacing w:line="360" w:lineRule="auto"/>
              <w:ind w:firstLine="280" w:firstLineChars="100"/>
              <w:jc w:val="left"/>
              <w:rPr>
                <w:rFonts w:ascii="Times New Roman" w:hAnsi="Times New Roman" w:eastAsia="仿宋_GB2312" w:cs="Times New Roman"/>
                <w:bCs/>
                <w:sz w:val="28"/>
                <w:szCs w:val="36"/>
              </w:rPr>
            </w:pPr>
            <w:r>
              <w:rPr>
                <w:rFonts w:ascii="Times New Roman" w:hAnsi="Times New Roman" w:eastAsia="仿宋_GB2312" w:cs="Times New Roman"/>
                <w:bCs/>
                <w:sz w:val="28"/>
                <w:szCs w:val="36"/>
              </w:rPr>
              <w:t>协助管理机构形式审查意见：</w:t>
            </w:r>
          </w:p>
          <w:p w14:paraId="3E47057D">
            <w:pPr>
              <w:spacing w:line="360" w:lineRule="auto"/>
              <w:ind w:firstLine="281" w:firstLineChars="100"/>
              <w:jc w:val="left"/>
              <w:rPr>
                <w:rFonts w:ascii="Times New Roman" w:hAnsi="Times New Roman" w:eastAsia="仿宋_GB2312" w:cs="Times New Roman"/>
                <w:b/>
                <w:sz w:val="28"/>
                <w:szCs w:val="36"/>
              </w:rPr>
            </w:pPr>
          </w:p>
          <w:p w14:paraId="45AA5F22">
            <w:pPr>
              <w:spacing w:line="360" w:lineRule="auto"/>
              <w:ind w:firstLine="281" w:firstLineChars="100"/>
              <w:jc w:val="left"/>
              <w:rPr>
                <w:rFonts w:ascii="Times New Roman" w:hAnsi="Times New Roman" w:eastAsia="仿宋_GB2312" w:cs="Times New Roman"/>
                <w:b/>
                <w:sz w:val="28"/>
                <w:szCs w:val="36"/>
              </w:rPr>
            </w:pPr>
          </w:p>
          <w:p w14:paraId="34106335">
            <w:pPr>
              <w:spacing w:line="360" w:lineRule="auto"/>
              <w:ind w:firstLine="281" w:firstLineChars="100"/>
              <w:jc w:val="left"/>
              <w:rPr>
                <w:rFonts w:ascii="Times New Roman" w:hAnsi="Times New Roman" w:eastAsia="仿宋_GB2312" w:cs="Times New Roman"/>
                <w:b/>
                <w:sz w:val="28"/>
                <w:szCs w:val="36"/>
              </w:rPr>
            </w:pPr>
          </w:p>
          <w:p w14:paraId="73BAC982">
            <w:pPr>
              <w:spacing w:line="360" w:lineRule="auto"/>
              <w:ind w:firstLine="281" w:firstLineChars="100"/>
              <w:jc w:val="left"/>
              <w:rPr>
                <w:rFonts w:ascii="Times New Roman" w:hAnsi="Times New Roman" w:eastAsia="仿宋_GB2312" w:cs="Times New Roman"/>
                <w:b/>
                <w:sz w:val="28"/>
                <w:szCs w:val="36"/>
              </w:rPr>
            </w:pPr>
          </w:p>
          <w:p w14:paraId="5FD17796">
            <w:pPr>
              <w:spacing w:line="360" w:lineRule="auto"/>
              <w:ind w:firstLine="281" w:firstLineChars="100"/>
              <w:jc w:val="left"/>
              <w:rPr>
                <w:rFonts w:ascii="Times New Roman" w:hAnsi="Times New Roman" w:eastAsia="仿宋_GB2312" w:cs="Times New Roman"/>
                <w:b/>
                <w:sz w:val="28"/>
                <w:szCs w:val="36"/>
              </w:rPr>
            </w:pPr>
          </w:p>
          <w:p w14:paraId="01E59CF9">
            <w:pPr>
              <w:spacing w:line="360" w:lineRule="auto"/>
              <w:ind w:firstLine="281" w:firstLineChars="100"/>
              <w:jc w:val="left"/>
              <w:rPr>
                <w:rFonts w:ascii="Times New Roman" w:hAnsi="Times New Roman" w:eastAsia="仿宋_GB2312" w:cs="Times New Roman"/>
                <w:b/>
                <w:sz w:val="28"/>
                <w:szCs w:val="36"/>
              </w:rPr>
            </w:pPr>
          </w:p>
          <w:p w14:paraId="60C3AA03">
            <w:pPr>
              <w:spacing w:line="360" w:lineRule="auto"/>
              <w:ind w:firstLine="281" w:firstLineChars="100"/>
              <w:jc w:val="left"/>
              <w:rPr>
                <w:rFonts w:ascii="Times New Roman" w:hAnsi="Times New Roman" w:eastAsia="仿宋_GB2312" w:cs="Times New Roman"/>
                <w:b/>
                <w:sz w:val="28"/>
                <w:szCs w:val="36"/>
              </w:rPr>
            </w:pPr>
          </w:p>
          <w:p w14:paraId="4D5E1FB7">
            <w:pPr>
              <w:spacing w:line="360" w:lineRule="auto"/>
              <w:ind w:firstLine="281" w:firstLineChars="100"/>
              <w:jc w:val="left"/>
              <w:rPr>
                <w:rFonts w:ascii="Times New Roman" w:hAnsi="Times New Roman" w:eastAsia="仿宋_GB2312" w:cs="Times New Roman"/>
                <w:b/>
                <w:sz w:val="28"/>
                <w:szCs w:val="36"/>
              </w:rPr>
            </w:pPr>
          </w:p>
          <w:p w14:paraId="2EF38C2B">
            <w:pPr>
              <w:spacing w:line="360" w:lineRule="auto"/>
              <w:ind w:firstLine="281" w:firstLineChars="100"/>
              <w:jc w:val="left"/>
              <w:rPr>
                <w:rFonts w:ascii="Times New Roman" w:hAnsi="Times New Roman" w:eastAsia="仿宋_GB2312" w:cs="Times New Roman"/>
                <w:b/>
                <w:sz w:val="28"/>
                <w:szCs w:val="36"/>
              </w:rPr>
            </w:pPr>
          </w:p>
          <w:p w14:paraId="50551B8C">
            <w:pPr>
              <w:spacing w:line="360" w:lineRule="auto"/>
              <w:ind w:firstLine="281" w:firstLineChars="100"/>
              <w:jc w:val="left"/>
              <w:rPr>
                <w:rFonts w:ascii="Times New Roman" w:hAnsi="Times New Roman" w:eastAsia="仿宋_GB2312" w:cs="Times New Roman"/>
                <w:b/>
                <w:sz w:val="28"/>
                <w:szCs w:val="36"/>
              </w:rPr>
            </w:pPr>
          </w:p>
          <w:p w14:paraId="6C0EA019">
            <w:pPr>
              <w:spacing w:line="360" w:lineRule="auto"/>
              <w:ind w:firstLine="281" w:firstLineChars="100"/>
              <w:jc w:val="left"/>
              <w:rPr>
                <w:rFonts w:ascii="Times New Roman" w:hAnsi="Times New Roman" w:eastAsia="仿宋_GB2312" w:cs="Times New Roman"/>
                <w:b/>
                <w:sz w:val="28"/>
                <w:szCs w:val="36"/>
              </w:rPr>
            </w:pPr>
          </w:p>
          <w:p w14:paraId="0820E1E9">
            <w:pPr>
              <w:spacing w:line="360" w:lineRule="auto"/>
              <w:jc w:val="left"/>
              <w:rPr>
                <w:rFonts w:ascii="Times New Roman" w:hAnsi="Times New Roman" w:eastAsia="华文仿宋" w:cs="Times New Roman"/>
                <w:b/>
                <w:sz w:val="28"/>
                <w:szCs w:val="36"/>
              </w:rPr>
            </w:pPr>
          </w:p>
          <w:p w14:paraId="708760D0">
            <w:pPr>
              <w:spacing w:line="360" w:lineRule="auto"/>
              <w:ind w:firstLine="4200" w:firstLineChars="1500"/>
              <w:jc w:val="left"/>
              <w:rPr>
                <w:rFonts w:ascii="Times New Roman" w:hAnsi="Times New Roman" w:eastAsia="仿宋_GB2312" w:cs="Times New Roman"/>
                <w:sz w:val="28"/>
                <w:szCs w:val="36"/>
              </w:rPr>
            </w:pPr>
            <w:r>
              <w:rPr>
                <w:rFonts w:ascii="Times New Roman" w:hAnsi="Times New Roman" w:eastAsia="仿宋_GB2312" w:cs="Times New Roman"/>
                <w:sz w:val="28"/>
                <w:szCs w:val="36"/>
              </w:rPr>
              <w:t>负责人（签名）：</w:t>
            </w:r>
            <w:r>
              <w:rPr>
                <w:rFonts w:ascii="Times New Roman" w:hAnsi="Times New Roman" w:eastAsia="仿宋_GB2312" w:cs="Times New Roman"/>
                <w:sz w:val="28"/>
                <w:szCs w:val="36"/>
                <w:u w:val="single"/>
              </w:rPr>
              <w:t xml:space="preserve">             </w:t>
            </w:r>
            <w:r>
              <w:rPr>
                <w:rFonts w:ascii="Times New Roman" w:hAnsi="Times New Roman" w:eastAsia="仿宋_GB2312" w:cs="Times New Roman"/>
                <w:sz w:val="28"/>
                <w:szCs w:val="36"/>
              </w:rPr>
              <w:t xml:space="preserve">                                                 </w:t>
            </w:r>
          </w:p>
          <w:p w14:paraId="1499FC1C">
            <w:pPr>
              <w:spacing w:line="360" w:lineRule="auto"/>
              <w:jc w:val="center"/>
              <w:rPr>
                <w:rFonts w:ascii="Times New Roman" w:hAnsi="Times New Roman" w:eastAsia="仿宋_GB2312" w:cs="Times New Roman"/>
                <w:sz w:val="28"/>
                <w:szCs w:val="36"/>
              </w:rPr>
            </w:pPr>
            <w:r>
              <w:rPr>
                <w:rFonts w:ascii="Times New Roman" w:hAnsi="Times New Roman" w:eastAsia="仿宋_GB2312" w:cs="Times New Roman"/>
                <w:sz w:val="28"/>
                <w:szCs w:val="36"/>
              </w:rPr>
              <w:t xml:space="preserve">                     单位（盖章）</w:t>
            </w:r>
          </w:p>
          <w:p w14:paraId="72696B0D">
            <w:pPr>
              <w:spacing w:line="360" w:lineRule="auto"/>
              <w:jc w:val="center"/>
              <w:rPr>
                <w:rFonts w:ascii="Times New Roman" w:hAnsi="Times New Roman" w:eastAsia="仿宋_GB2312" w:cs="Times New Roman"/>
                <w:sz w:val="28"/>
                <w:szCs w:val="36"/>
              </w:rPr>
            </w:pPr>
            <w:r>
              <w:rPr>
                <w:rFonts w:ascii="Times New Roman" w:hAnsi="Times New Roman" w:eastAsia="仿宋_GB2312" w:cs="Times New Roman"/>
                <w:sz w:val="28"/>
                <w:szCs w:val="36"/>
              </w:rPr>
              <w:t xml:space="preserve">                        年  　月    日</w:t>
            </w:r>
          </w:p>
        </w:tc>
      </w:tr>
    </w:tbl>
    <w:p w14:paraId="242BEFFC">
      <w:pPr>
        <w:spacing w:line="640" w:lineRule="exact"/>
        <w:rPr>
          <w:rFonts w:ascii="Times New Roman" w:hAnsi="Times New Roman" w:eastAsia="方正黑体_GBK" w:cs="Times New Roman"/>
          <w:sz w:val="32"/>
          <w:szCs w:val="32"/>
        </w:rPr>
        <w:sectPr>
          <w:footerReference r:id="rId7" w:type="default"/>
          <w:pgSz w:w="11906" w:h="16838"/>
          <w:pgMar w:top="1440" w:right="1800" w:bottom="1440" w:left="1800" w:header="851" w:footer="992" w:gutter="0"/>
          <w:pgNumType w:fmt="numberInDash"/>
          <w:cols w:space="720" w:num="1"/>
          <w:docGrid w:type="lines" w:linePitch="312" w:charSpace="0"/>
        </w:sectPr>
      </w:pPr>
    </w:p>
    <w:p w14:paraId="44A251BE">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拟建重点实验室固定人员信息表</w:t>
      </w:r>
    </w:p>
    <w:p w14:paraId="2226AC8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重点实验室名称：</w:t>
      </w:r>
    </w:p>
    <w:tbl>
      <w:tblPr>
        <w:tblStyle w:val="8"/>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63"/>
        <w:gridCol w:w="716"/>
        <w:gridCol w:w="863"/>
        <w:gridCol w:w="1584"/>
        <w:gridCol w:w="1294"/>
        <w:gridCol w:w="1294"/>
        <w:gridCol w:w="860"/>
        <w:gridCol w:w="1439"/>
        <w:gridCol w:w="2015"/>
        <w:gridCol w:w="1501"/>
      </w:tblGrid>
      <w:tr w14:paraId="4587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vAlign w:val="center"/>
          </w:tcPr>
          <w:p w14:paraId="40B5B453">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28" w:type="pct"/>
            <w:vAlign w:val="center"/>
          </w:tcPr>
          <w:p w14:paraId="15D3A29B">
            <w:pPr>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272" w:type="pct"/>
            <w:vAlign w:val="center"/>
          </w:tcPr>
          <w:p w14:paraId="7311CE9A">
            <w:pPr>
              <w:snapToGrid w:val="0"/>
              <w:jc w:val="center"/>
              <w:rPr>
                <w:rFonts w:ascii="Times New Roman" w:hAnsi="Times New Roman" w:eastAsia="宋体" w:cs="Times New Roman"/>
                <w:szCs w:val="21"/>
              </w:rPr>
            </w:pPr>
            <w:r>
              <w:rPr>
                <w:rFonts w:ascii="Times New Roman" w:hAnsi="Times New Roman" w:eastAsia="宋体" w:cs="Times New Roman"/>
                <w:szCs w:val="21"/>
              </w:rPr>
              <w:t>性别</w:t>
            </w:r>
          </w:p>
        </w:tc>
        <w:tc>
          <w:tcPr>
            <w:tcW w:w="328" w:type="pct"/>
            <w:vAlign w:val="center"/>
          </w:tcPr>
          <w:p w14:paraId="0D2FCFED">
            <w:pPr>
              <w:snapToGrid w:val="0"/>
              <w:jc w:val="center"/>
              <w:rPr>
                <w:rFonts w:ascii="Times New Roman" w:hAnsi="Times New Roman" w:eastAsia="宋体" w:cs="Times New Roman"/>
                <w:szCs w:val="21"/>
              </w:rPr>
            </w:pPr>
            <w:r>
              <w:rPr>
                <w:rFonts w:ascii="Times New Roman" w:hAnsi="Times New Roman" w:eastAsia="宋体" w:cs="Times New Roman"/>
                <w:szCs w:val="21"/>
              </w:rPr>
              <w:t>国籍</w:t>
            </w:r>
          </w:p>
        </w:tc>
        <w:tc>
          <w:tcPr>
            <w:tcW w:w="602" w:type="pct"/>
            <w:vAlign w:val="center"/>
          </w:tcPr>
          <w:p w14:paraId="7E4872D0">
            <w:pPr>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492" w:type="pct"/>
            <w:vAlign w:val="center"/>
          </w:tcPr>
          <w:p w14:paraId="3C698CD9">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492" w:type="pct"/>
            <w:vAlign w:val="center"/>
          </w:tcPr>
          <w:p w14:paraId="384D4144">
            <w:pPr>
              <w:snapToGrid w:val="0"/>
              <w:jc w:val="center"/>
              <w:rPr>
                <w:rFonts w:ascii="Times New Roman" w:hAnsi="Times New Roman" w:eastAsia="宋体" w:cs="Times New Roman"/>
                <w:szCs w:val="21"/>
              </w:rPr>
            </w:pPr>
            <w:r>
              <w:rPr>
                <w:rFonts w:ascii="Times New Roman" w:hAnsi="Times New Roman" w:eastAsia="宋体" w:cs="Times New Roman"/>
                <w:szCs w:val="21"/>
              </w:rPr>
              <w:t>在实验室担任职务</w:t>
            </w:r>
            <w:r>
              <w:rPr>
                <w:rFonts w:ascii="Cambria Math" w:hAnsi="Cambria Math" w:eastAsia="宋体" w:cs="Cambria Math"/>
                <w:szCs w:val="21"/>
              </w:rPr>
              <w:t>①</w:t>
            </w:r>
          </w:p>
        </w:tc>
        <w:tc>
          <w:tcPr>
            <w:tcW w:w="327" w:type="pct"/>
            <w:vAlign w:val="center"/>
          </w:tcPr>
          <w:p w14:paraId="06CD9EC8">
            <w:pPr>
              <w:snapToGrid w:val="0"/>
              <w:jc w:val="center"/>
              <w:rPr>
                <w:rFonts w:ascii="Times New Roman" w:hAnsi="Times New Roman" w:eastAsia="宋体" w:cs="Times New Roman"/>
                <w:szCs w:val="21"/>
              </w:rPr>
            </w:pPr>
            <w:r>
              <w:rPr>
                <w:rFonts w:ascii="Times New Roman" w:hAnsi="Times New Roman" w:eastAsia="宋体" w:cs="Times New Roman"/>
                <w:szCs w:val="21"/>
              </w:rPr>
              <w:t>职称</w:t>
            </w:r>
          </w:p>
        </w:tc>
        <w:tc>
          <w:tcPr>
            <w:tcW w:w="547" w:type="pct"/>
            <w:vAlign w:val="center"/>
          </w:tcPr>
          <w:p w14:paraId="1951004D">
            <w:pPr>
              <w:snapToGrid w:val="0"/>
              <w:jc w:val="center"/>
              <w:rPr>
                <w:rFonts w:ascii="Times New Roman" w:hAnsi="Times New Roman" w:eastAsia="宋体" w:cs="Times New Roman"/>
                <w:szCs w:val="21"/>
              </w:rPr>
            </w:pPr>
            <w:r>
              <w:rPr>
                <w:rFonts w:ascii="Times New Roman" w:hAnsi="Times New Roman" w:eastAsia="宋体" w:cs="Times New Roman"/>
                <w:szCs w:val="21"/>
              </w:rPr>
              <w:t>学历</w:t>
            </w:r>
          </w:p>
        </w:tc>
        <w:tc>
          <w:tcPr>
            <w:tcW w:w="766" w:type="pct"/>
            <w:vAlign w:val="center"/>
          </w:tcPr>
          <w:p w14:paraId="538552CD">
            <w:pPr>
              <w:snapToGrid w:val="0"/>
              <w:jc w:val="center"/>
              <w:rPr>
                <w:rFonts w:ascii="Times New Roman" w:hAnsi="Times New Roman" w:eastAsia="宋体" w:cs="Times New Roman"/>
                <w:szCs w:val="21"/>
              </w:rPr>
            </w:pPr>
            <w:r>
              <w:rPr>
                <w:rFonts w:ascii="Times New Roman" w:hAnsi="Times New Roman" w:eastAsia="宋体" w:cs="Times New Roman"/>
                <w:szCs w:val="21"/>
              </w:rPr>
              <w:t>拟每年在实验室工作时间（人月）</w:t>
            </w:r>
          </w:p>
        </w:tc>
        <w:tc>
          <w:tcPr>
            <w:tcW w:w="570" w:type="pct"/>
            <w:vAlign w:val="center"/>
          </w:tcPr>
          <w:p w14:paraId="3CC67198">
            <w:pPr>
              <w:snapToGrid w:val="0"/>
              <w:jc w:val="center"/>
              <w:rPr>
                <w:rFonts w:ascii="Times New Roman" w:hAnsi="Times New Roman" w:eastAsia="宋体" w:cs="Times New Roman"/>
                <w:szCs w:val="21"/>
              </w:rPr>
            </w:pPr>
            <w:r>
              <w:rPr>
                <w:rFonts w:ascii="Times New Roman" w:hAnsi="Times New Roman" w:eastAsia="宋体" w:cs="Times New Roman"/>
                <w:szCs w:val="21"/>
              </w:rPr>
              <w:t>联系方式</w:t>
            </w:r>
          </w:p>
          <w:p w14:paraId="24009602">
            <w:pPr>
              <w:snapToGrid w:val="0"/>
              <w:jc w:val="center"/>
              <w:rPr>
                <w:rFonts w:ascii="Times New Roman" w:hAnsi="Times New Roman" w:eastAsia="宋体" w:cs="Times New Roman"/>
                <w:szCs w:val="21"/>
              </w:rPr>
            </w:pPr>
            <w:r>
              <w:rPr>
                <w:rFonts w:ascii="Times New Roman" w:hAnsi="Times New Roman" w:eastAsia="宋体" w:cs="Times New Roman"/>
                <w:szCs w:val="21"/>
              </w:rPr>
              <w:t>（手机号码）</w:t>
            </w:r>
          </w:p>
        </w:tc>
      </w:tr>
      <w:tr w14:paraId="4D4D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7CC482BF">
            <w:pPr>
              <w:snapToGrid w:val="0"/>
              <w:rPr>
                <w:rFonts w:ascii="Times New Roman" w:hAnsi="Times New Roman" w:eastAsia="宋体" w:cs="Times New Roman"/>
                <w:szCs w:val="21"/>
              </w:rPr>
            </w:pPr>
          </w:p>
        </w:tc>
        <w:tc>
          <w:tcPr>
            <w:tcW w:w="328" w:type="pct"/>
          </w:tcPr>
          <w:p w14:paraId="19D8C8CF">
            <w:pPr>
              <w:snapToGrid w:val="0"/>
              <w:rPr>
                <w:rFonts w:ascii="Times New Roman" w:hAnsi="Times New Roman" w:eastAsia="宋体" w:cs="Times New Roman"/>
                <w:szCs w:val="21"/>
              </w:rPr>
            </w:pPr>
          </w:p>
        </w:tc>
        <w:tc>
          <w:tcPr>
            <w:tcW w:w="272" w:type="pct"/>
          </w:tcPr>
          <w:p w14:paraId="2C9C6493">
            <w:pPr>
              <w:snapToGrid w:val="0"/>
              <w:rPr>
                <w:rFonts w:ascii="Times New Roman" w:hAnsi="Times New Roman" w:eastAsia="宋体" w:cs="Times New Roman"/>
                <w:szCs w:val="21"/>
              </w:rPr>
            </w:pPr>
          </w:p>
        </w:tc>
        <w:tc>
          <w:tcPr>
            <w:tcW w:w="328" w:type="pct"/>
          </w:tcPr>
          <w:p w14:paraId="06CB17CC">
            <w:pPr>
              <w:snapToGrid w:val="0"/>
              <w:rPr>
                <w:rFonts w:ascii="Times New Roman" w:hAnsi="Times New Roman" w:eastAsia="宋体" w:cs="Times New Roman"/>
                <w:szCs w:val="21"/>
              </w:rPr>
            </w:pPr>
          </w:p>
        </w:tc>
        <w:tc>
          <w:tcPr>
            <w:tcW w:w="602" w:type="pct"/>
          </w:tcPr>
          <w:p w14:paraId="385CB005">
            <w:pPr>
              <w:snapToGrid w:val="0"/>
              <w:rPr>
                <w:rFonts w:ascii="Times New Roman" w:hAnsi="Times New Roman" w:eastAsia="宋体" w:cs="Times New Roman"/>
                <w:szCs w:val="21"/>
              </w:rPr>
            </w:pPr>
          </w:p>
        </w:tc>
        <w:tc>
          <w:tcPr>
            <w:tcW w:w="492" w:type="pct"/>
          </w:tcPr>
          <w:p w14:paraId="56D99186">
            <w:pPr>
              <w:snapToGrid w:val="0"/>
              <w:rPr>
                <w:rFonts w:ascii="Times New Roman" w:hAnsi="Times New Roman" w:eastAsia="宋体" w:cs="Times New Roman"/>
                <w:szCs w:val="21"/>
              </w:rPr>
            </w:pPr>
          </w:p>
        </w:tc>
        <w:tc>
          <w:tcPr>
            <w:tcW w:w="492" w:type="pct"/>
          </w:tcPr>
          <w:p w14:paraId="73B0961F">
            <w:pPr>
              <w:snapToGrid w:val="0"/>
              <w:rPr>
                <w:rFonts w:ascii="Times New Roman" w:hAnsi="Times New Roman" w:eastAsia="宋体" w:cs="Times New Roman"/>
                <w:szCs w:val="21"/>
              </w:rPr>
            </w:pPr>
          </w:p>
        </w:tc>
        <w:tc>
          <w:tcPr>
            <w:tcW w:w="327" w:type="pct"/>
          </w:tcPr>
          <w:p w14:paraId="587C184C">
            <w:pPr>
              <w:snapToGrid w:val="0"/>
              <w:rPr>
                <w:rFonts w:ascii="Times New Roman" w:hAnsi="Times New Roman" w:eastAsia="宋体" w:cs="Times New Roman"/>
                <w:szCs w:val="21"/>
              </w:rPr>
            </w:pPr>
          </w:p>
        </w:tc>
        <w:tc>
          <w:tcPr>
            <w:tcW w:w="547" w:type="pct"/>
          </w:tcPr>
          <w:p w14:paraId="2BBD1153">
            <w:pPr>
              <w:snapToGrid w:val="0"/>
              <w:rPr>
                <w:rFonts w:ascii="Times New Roman" w:hAnsi="Times New Roman" w:eastAsia="宋体" w:cs="Times New Roman"/>
                <w:szCs w:val="21"/>
              </w:rPr>
            </w:pPr>
          </w:p>
        </w:tc>
        <w:tc>
          <w:tcPr>
            <w:tcW w:w="766" w:type="pct"/>
          </w:tcPr>
          <w:p w14:paraId="0F4E5E58">
            <w:pPr>
              <w:snapToGrid w:val="0"/>
              <w:rPr>
                <w:rFonts w:ascii="Times New Roman" w:hAnsi="Times New Roman" w:eastAsia="宋体" w:cs="Times New Roman"/>
                <w:szCs w:val="21"/>
              </w:rPr>
            </w:pPr>
          </w:p>
        </w:tc>
        <w:tc>
          <w:tcPr>
            <w:tcW w:w="570" w:type="pct"/>
          </w:tcPr>
          <w:p w14:paraId="4C860A7E">
            <w:pPr>
              <w:snapToGrid w:val="0"/>
              <w:rPr>
                <w:rFonts w:ascii="Times New Roman" w:hAnsi="Times New Roman" w:eastAsia="宋体" w:cs="Times New Roman"/>
                <w:szCs w:val="21"/>
              </w:rPr>
            </w:pPr>
          </w:p>
        </w:tc>
      </w:tr>
      <w:tr w14:paraId="7DD3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2DF2EBDA">
            <w:pPr>
              <w:snapToGrid w:val="0"/>
              <w:rPr>
                <w:rFonts w:ascii="Times New Roman" w:hAnsi="Times New Roman" w:eastAsia="宋体" w:cs="Times New Roman"/>
                <w:szCs w:val="21"/>
              </w:rPr>
            </w:pPr>
          </w:p>
        </w:tc>
        <w:tc>
          <w:tcPr>
            <w:tcW w:w="328" w:type="pct"/>
          </w:tcPr>
          <w:p w14:paraId="5B4EDDAA">
            <w:pPr>
              <w:snapToGrid w:val="0"/>
              <w:rPr>
                <w:rFonts w:ascii="Times New Roman" w:hAnsi="Times New Roman" w:eastAsia="宋体" w:cs="Times New Roman"/>
                <w:szCs w:val="21"/>
              </w:rPr>
            </w:pPr>
          </w:p>
        </w:tc>
        <w:tc>
          <w:tcPr>
            <w:tcW w:w="272" w:type="pct"/>
          </w:tcPr>
          <w:p w14:paraId="7B9AA9EE">
            <w:pPr>
              <w:snapToGrid w:val="0"/>
              <w:rPr>
                <w:rFonts w:ascii="Times New Roman" w:hAnsi="Times New Roman" w:eastAsia="宋体" w:cs="Times New Roman"/>
                <w:szCs w:val="21"/>
              </w:rPr>
            </w:pPr>
          </w:p>
        </w:tc>
        <w:tc>
          <w:tcPr>
            <w:tcW w:w="328" w:type="pct"/>
          </w:tcPr>
          <w:p w14:paraId="7776143B">
            <w:pPr>
              <w:snapToGrid w:val="0"/>
              <w:rPr>
                <w:rFonts w:ascii="Times New Roman" w:hAnsi="Times New Roman" w:eastAsia="宋体" w:cs="Times New Roman"/>
                <w:szCs w:val="21"/>
              </w:rPr>
            </w:pPr>
          </w:p>
        </w:tc>
        <w:tc>
          <w:tcPr>
            <w:tcW w:w="602" w:type="pct"/>
          </w:tcPr>
          <w:p w14:paraId="07F3168B">
            <w:pPr>
              <w:snapToGrid w:val="0"/>
              <w:rPr>
                <w:rFonts w:ascii="Times New Roman" w:hAnsi="Times New Roman" w:eastAsia="宋体" w:cs="Times New Roman"/>
                <w:szCs w:val="21"/>
              </w:rPr>
            </w:pPr>
          </w:p>
        </w:tc>
        <w:tc>
          <w:tcPr>
            <w:tcW w:w="492" w:type="pct"/>
          </w:tcPr>
          <w:p w14:paraId="13B496C2">
            <w:pPr>
              <w:snapToGrid w:val="0"/>
              <w:rPr>
                <w:rFonts w:ascii="Times New Roman" w:hAnsi="Times New Roman" w:eastAsia="宋体" w:cs="Times New Roman"/>
                <w:szCs w:val="21"/>
              </w:rPr>
            </w:pPr>
          </w:p>
        </w:tc>
        <w:tc>
          <w:tcPr>
            <w:tcW w:w="492" w:type="pct"/>
          </w:tcPr>
          <w:p w14:paraId="1208562A">
            <w:pPr>
              <w:snapToGrid w:val="0"/>
              <w:rPr>
                <w:rFonts w:ascii="Times New Roman" w:hAnsi="Times New Roman" w:eastAsia="宋体" w:cs="Times New Roman"/>
                <w:szCs w:val="21"/>
              </w:rPr>
            </w:pPr>
          </w:p>
        </w:tc>
        <w:tc>
          <w:tcPr>
            <w:tcW w:w="327" w:type="pct"/>
          </w:tcPr>
          <w:p w14:paraId="64DE39E2">
            <w:pPr>
              <w:snapToGrid w:val="0"/>
              <w:rPr>
                <w:rFonts w:ascii="Times New Roman" w:hAnsi="Times New Roman" w:eastAsia="宋体" w:cs="Times New Roman"/>
                <w:szCs w:val="21"/>
              </w:rPr>
            </w:pPr>
          </w:p>
        </w:tc>
        <w:tc>
          <w:tcPr>
            <w:tcW w:w="547" w:type="pct"/>
          </w:tcPr>
          <w:p w14:paraId="3C5F8EE2">
            <w:pPr>
              <w:snapToGrid w:val="0"/>
              <w:rPr>
                <w:rFonts w:ascii="Times New Roman" w:hAnsi="Times New Roman" w:eastAsia="宋体" w:cs="Times New Roman"/>
                <w:szCs w:val="21"/>
              </w:rPr>
            </w:pPr>
          </w:p>
        </w:tc>
        <w:tc>
          <w:tcPr>
            <w:tcW w:w="766" w:type="pct"/>
          </w:tcPr>
          <w:p w14:paraId="38F950A4">
            <w:pPr>
              <w:snapToGrid w:val="0"/>
              <w:rPr>
                <w:rFonts w:ascii="Times New Roman" w:hAnsi="Times New Roman" w:eastAsia="宋体" w:cs="Times New Roman"/>
                <w:szCs w:val="21"/>
              </w:rPr>
            </w:pPr>
          </w:p>
        </w:tc>
        <w:tc>
          <w:tcPr>
            <w:tcW w:w="570" w:type="pct"/>
          </w:tcPr>
          <w:p w14:paraId="4F976391">
            <w:pPr>
              <w:snapToGrid w:val="0"/>
              <w:rPr>
                <w:rFonts w:ascii="Times New Roman" w:hAnsi="Times New Roman" w:eastAsia="宋体" w:cs="Times New Roman"/>
                <w:szCs w:val="21"/>
              </w:rPr>
            </w:pPr>
          </w:p>
        </w:tc>
      </w:tr>
      <w:tr w14:paraId="4616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384E509C">
            <w:pPr>
              <w:snapToGrid w:val="0"/>
              <w:rPr>
                <w:rFonts w:ascii="Times New Roman" w:hAnsi="Times New Roman" w:eastAsia="宋体" w:cs="Times New Roman"/>
                <w:szCs w:val="21"/>
              </w:rPr>
            </w:pPr>
          </w:p>
        </w:tc>
        <w:tc>
          <w:tcPr>
            <w:tcW w:w="328" w:type="pct"/>
          </w:tcPr>
          <w:p w14:paraId="2F7730BD">
            <w:pPr>
              <w:snapToGrid w:val="0"/>
              <w:rPr>
                <w:rFonts w:ascii="Times New Roman" w:hAnsi="Times New Roman" w:eastAsia="宋体" w:cs="Times New Roman"/>
                <w:szCs w:val="21"/>
              </w:rPr>
            </w:pPr>
          </w:p>
        </w:tc>
        <w:tc>
          <w:tcPr>
            <w:tcW w:w="272" w:type="pct"/>
          </w:tcPr>
          <w:p w14:paraId="0A9581C1">
            <w:pPr>
              <w:snapToGrid w:val="0"/>
              <w:rPr>
                <w:rFonts w:ascii="Times New Roman" w:hAnsi="Times New Roman" w:eastAsia="宋体" w:cs="Times New Roman"/>
                <w:szCs w:val="21"/>
              </w:rPr>
            </w:pPr>
          </w:p>
        </w:tc>
        <w:tc>
          <w:tcPr>
            <w:tcW w:w="328" w:type="pct"/>
          </w:tcPr>
          <w:p w14:paraId="249F7A58">
            <w:pPr>
              <w:snapToGrid w:val="0"/>
              <w:rPr>
                <w:rFonts w:ascii="Times New Roman" w:hAnsi="Times New Roman" w:eastAsia="宋体" w:cs="Times New Roman"/>
                <w:szCs w:val="21"/>
              </w:rPr>
            </w:pPr>
          </w:p>
        </w:tc>
        <w:tc>
          <w:tcPr>
            <w:tcW w:w="602" w:type="pct"/>
          </w:tcPr>
          <w:p w14:paraId="15254269">
            <w:pPr>
              <w:snapToGrid w:val="0"/>
              <w:rPr>
                <w:rFonts w:ascii="Times New Roman" w:hAnsi="Times New Roman" w:eastAsia="宋体" w:cs="Times New Roman"/>
                <w:szCs w:val="21"/>
              </w:rPr>
            </w:pPr>
          </w:p>
        </w:tc>
        <w:tc>
          <w:tcPr>
            <w:tcW w:w="492" w:type="pct"/>
          </w:tcPr>
          <w:p w14:paraId="517171B6">
            <w:pPr>
              <w:snapToGrid w:val="0"/>
              <w:rPr>
                <w:rFonts w:ascii="Times New Roman" w:hAnsi="Times New Roman" w:eastAsia="宋体" w:cs="Times New Roman"/>
                <w:szCs w:val="21"/>
              </w:rPr>
            </w:pPr>
          </w:p>
        </w:tc>
        <w:tc>
          <w:tcPr>
            <w:tcW w:w="492" w:type="pct"/>
          </w:tcPr>
          <w:p w14:paraId="08243C78">
            <w:pPr>
              <w:snapToGrid w:val="0"/>
              <w:rPr>
                <w:rFonts w:ascii="Times New Roman" w:hAnsi="Times New Roman" w:eastAsia="宋体" w:cs="Times New Roman"/>
                <w:szCs w:val="21"/>
              </w:rPr>
            </w:pPr>
          </w:p>
        </w:tc>
        <w:tc>
          <w:tcPr>
            <w:tcW w:w="327" w:type="pct"/>
          </w:tcPr>
          <w:p w14:paraId="713089E7">
            <w:pPr>
              <w:snapToGrid w:val="0"/>
              <w:rPr>
                <w:rFonts w:ascii="Times New Roman" w:hAnsi="Times New Roman" w:eastAsia="宋体" w:cs="Times New Roman"/>
                <w:szCs w:val="21"/>
              </w:rPr>
            </w:pPr>
          </w:p>
        </w:tc>
        <w:tc>
          <w:tcPr>
            <w:tcW w:w="547" w:type="pct"/>
          </w:tcPr>
          <w:p w14:paraId="6E27599A">
            <w:pPr>
              <w:snapToGrid w:val="0"/>
              <w:rPr>
                <w:rFonts w:ascii="Times New Roman" w:hAnsi="Times New Roman" w:eastAsia="宋体" w:cs="Times New Roman"/>
                <w:szCs w:val="21"/>
              </w:rPr>
            </w:pPr>
          </w:p>
        </w:tc>
        <w:tc>
          <w:tcPr>
            <w:tcW w:w="766" w:type="pct"/>
          </w:tcPr>
          <w:p w14:paraId="76A55E5B">
            <w:pPr>
              <w:snapToGrid w:val="0"/>
              <w:rPr>
                <w:rFonts w:ascii="Times New Roman" w:hAnsi="Times New Roman" w:eastAsia="宋体" w:cs="Times New Roman"/>
                <w:szCs w:val="21"/>
              </w:rPr>
            </w:pPr>
          </w:p>
        </w:tc>
        <w:tc>
          <w:tcPr>
            <w:tcW w:w="570" w:type="pct"/>
          </w:tcPr>
          <w:p w14:paraId="4121BB2D">
            <w:pPr>
              <w:snapToGrid w:val="0"/>
              <w:rPr>
                <w:rFonts w:ascii="Times New Roman" w:hAnsi="Times New Roman" w:eastAsia="宋体" w:cs="Times New Roman"/>
                <w:szCs w:val="21"/>
              </w:rPr>
            </w:pPr>
          </w:p>
        </w:tc>
      </w:tr>
      <w:tr w14:paraId="5085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673C25E7">
            <w:pPr>
              <w:snapToGrid w:val="0"/>
              <w:rPr>
                <w:rFonts w:ascii="Times New Roman" w:hAnsi="Times New Roman" w:eastAsia="宋体" w:cs="Times New Roman"/>
                <w:szCs w:val="21"/>
              </w:rPr>
            </w:pPr>
          </w:p>
        </w:tc>
        <w:tc>
          <w:tcPr>
            <w:tcW w:w="328" w:type="pct"/>
          </w:tcPr>
          <w:p w14:paraId="098705AF">
            <w:pPr>
              <w:snapToGrid w:val="0"/>
              <w:rPr>
                <w:rFonts w:ascii="Times New Roman" w:hAnsi="Times New Roman" w:eastAsia="宋体" w:cs="Times New Roman"/>
                <w:szCs w:val="21"/>
              </w:rPr>
            </w:pPr>
          </w:p>
        </w:tc>
        <w:tc>
          <w:tcPr>
            <w:tcW w:w="272" w:type="pct"/>
          </w:tcPr>
          <w:p w14:paraId="1BF1BA3B">
            <w:pPr>
              <w:snapToGrid w:val="0"/>
              <w:rPr>
                <w:rFonts w:ascii="Times New Roman" w:hAnsi="Times New Roman" w:eastAsia="宋体" w:cs="Times New Roman"/>
                <w:szCs w:val="21"/>
              </w:rPr>
            </w:pPr>
          </w:p>
        </w:tc>
        <w:tc>
          <w:tcPr>
            <w:tcW w:w="328" w:type="pct"/>
          </w:tcPr>
          <w:p w14:paraId="238230FE">
            <w:pPr>
              <w:snapToGrid w:val="0"/>
              <w:rPr>
                <w:rFonts w:ascii="Times New Roman" w:hAnsi="Times New Roman" w:eastAsia="宋体" w:cs="Times New Roman"/>
                <w:szCs w:val="21"/>
              </w:rPr>
            </w:pPr>
          </w:p>
        </w:tc>
        <w:tc>
          <w:tcPr>
            <w:tcW w:w="602" w:type="pct"/>
          </w:tcPr>
          <w:p w14:paraId="549E45A8">
            <w:pPr>
              <w:snapToGrid w:val="0"/>
              <w:rPr>
                <w:rFonts w:ascii="Times New Roman" w:hAnsi="Times New Roman" w:eastAsia="宋体" w:cs="Times New Roman"/>
                <w:szCs w:val="21"/>
              </w:rPr>
            </w:pPr>
          </w:p>
        </w:tc>
        <w:tc>
          <w:tcPr>
            <w:tcW w:w="492" w:type="pct"/>
          </w:tcPr>
          <w:p w14:paraId="56E31F83">
            <w:pPr>
              <w:snapToGrid w:val="0"/>
              <w:rPr>
                <w:rFonts w:ascii="Times New Roman" w:hAnsi="Times New Roman" w:eastAsia="宋体" w:cs="Times New Roman"/>
                <w:szCs w:val="21"/>
              </w:rPr>
            </w:pPr>
          </w:p>
        </w:tc>
        <w:tc>
          <w:tcPr>
            <w:tcW w:w="492" w:type="pct"/>
          </w:tcPr>
          <w:p w14:paraId="623CCA7E">
            <w:pPr>
              <w:snapToGrid w:val="0"/>
              <w:rPr>
                <w:rFonts w:ascii="Times New Roman" w:hAnsi="Times New Roman" w:eastAsia="宋体" w:cs="Times New Roman"/>
                <w:szCs w:val="21"/>
              </w:rPr>
            </w:pPr>
          </w:p>
        </w:tc>
        <w:tc>
          <w:tcPr>
            <w:tcW w:w="327" w:type="pct"/>
          </w:tcPr>
          <w:p w14:paraId="51311ED0">
            <w:pPr>
              <w:snapToGrid w:val="0"/>
              <w:rPr>
                <w:rFonts w:ascii="Times New Roman" w:hAnsi="Times New Roman" w:eastAsia="宋体" w:cs="Times New Roman"/>
                <w:szCs w:val="21"/>
              </w:rPr>
            </w:pPr>
          </w:p>
        </w:tc>
        <w:tc>
          <w:tcPr>
            <w:tcW w:w="547" w:type="pct"/>
          </w:tcPr>
          <w:p w14:paraId="6477DFA3">
            <w:pPr>
              <w:snapToGrid w:val="0"/>
              <w:rPr>
                <w:rFonts w:ascii="Times New Roman" w:hAnsi="Times New Roman" w:eastAsia="宋体" w:cs="Times New Roman"/>
                <w:szCs w:val="21"/>
              </w:rPr>
            </w:pPr>
          </w:p>
        </w:tc>
        <w:tc>
          <w:tcPr>
            <w:tcW w:w="766" w:type="pct"/>
          </w:tcPr>
          <w:p w14:paraId="65CB5464">
            <w:pPr>
              <w:snapToGrid w:val="0"/>
              <w:rPr>
                <w:rFonts w:ascii="Times New Roman" w:hAnsi="Times New Roman" w:eastAsia="宋体" w:cs="Times New Roman"/>
                <w:szCs w:val="21"/>
              </w:rPr>
            </w:pPr>
          </w:p>
        </w:tc>
        <w:tc>
          <w:tcPr>
            <w:tcW w:w="570" w:type="pct"/>
          </w:tcPr>
          <w:p w14:paraId="44717AE9">
            <w:pPr>
              <w:snapToGrid w:val="0"/>
              <w:rPr>
                <w:rFonts w:ascii="Times New Roman" w:hAnsi="Times New Roman" w:eastAsia="宋体" w:cs="Times New Roman"/>
                <w:szCs w:val="21"/>
              </w:rPr>
            </w:pPr>
          </w:p>
        </w:tc>
      </w:tr>
    </w:tbl>
    <w:p w14:paraId="1DADD9DC">
      <w:pPr>
        <w:pStyle w:val="16"/>
        <w:numPr>
          <w:ilvl w:val="0"/>
          <w:numId w:val="1"/>
        </w:numPr>
        <w:spacing w:line="360" w:lineRule="auto"/>
        <w:ind w:firstLineChars="0"/>
        <w:rPr>
          <w:rFonts w:ascii="Times New Roman" w:hAnsi="Times New Roman" w:eastAsia="仿宋_GB2312" w:cs="Times New Roman"/>
          <w:sz w:val="24"/>
          <w:szCs w:val="24"/>
        </w:rPr>
      </w:pPr>
      <w:r>
        <w:rPr>
          <w:rFonts w:ascii="Times New Roman" w:hAnsi="Times New Roman" w:eastAsia="仿宋_GB2312" w:cs="Times New Roman"/>
          <w:sz w:val="24"/>
          <w:szCs w:val="24"/>
        </w:rPr>
        <w:t>实验室职务包括：实验室主任、副主任；科学研究人员、实验技术人员、管理人员</w:t>
      </w:r>
    </w:p>
    <w:p w14:paraId="11CCBD7A">
      <w:pPr>
        <w:spacing w:line="360" w:lineRule="auto"/>
        <w:rPr>
          <w:rFonts w:ascii="Times New Roman" w:hAnsi="Times New Roman" w:eastAsia="仿宋_GB2312" w:cs="Times New Roman"/>
          <w:sz w:val="32"/>
          <w:szCs w:val="32"/>
        </w:rPr>
      </w:pPr>
      <w:bookmarkStart w:id="10" w:name="_GoBack"/>
      <w:bookmarkEnd w:id="10"/>
    </w:p>
    <w:sectPr>
      <w:footerReference r:id="rId8" w:type="default"/>
      <w:footerReference r:id="rId9" w:type="even"/>
      <w:pgSz w:w="16817" w:h="11901"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39008E-320C-4045-9385-F5695D3469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9DA66F-BC54-4F1D-AAC9-5BF62284CAD5}"/>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B013DF6-BC57-4B7B-BF30-176833DF0CAF}"/>
  </w:font>
  <w:font w:name="方正小标宋简体">
    <w:panose1 w:val="02000000000000000000"/>
    <w:charset w:val="86"/>
    <w:family w:val="script"/>
    <w:pitch w:val="default"/>
    <w:sig w:usb0="00000001" w:usb1="08000000" w:usb2="00000000" w:usb3="00000000" w:csb0="00040000" w:csb1="00000000"/>
    <w:embedRegular r:id="rId4" w:fontKey="{9B98331C-A462-4382-8ACF-C19E6930277F}"/>
  </w:font>
  <w:font w:name="华文仿宋">
    <w:panose1 w:val="02010600040101010101"/>
    <w:charset w:val="86"/>
    <w:family w:val="auto"/>
    <w:pitch w:val="default"/>
    <w:sig w:usb0="00000287" w:usb1="080F0000" w:usb2="00000000" w:usb3="00000000" w:csb0="0004009F" w:csb1="DFD70000"/>
    <w:embedRegular r:id="rId5" w:fontKey="{71A23197-CF44-4571-AAA3-C22F81014DF8}"/>
  </w:font>
  <w:font w:name="CESI楷体-GB13000">
    <w:altName w:val="楷体"/>
    <w:panose1 w:val="020B0604020202020204"/>
    <w:charset w:val="86"/>
    <w:family w:val="auto"/>
    <w:pitch w:val="default"/>
    <w:sig w:usb0="00000000" w:usb1="00000000" w:usb2="00000016" w:usb3="00000000" w:csb0="0004000F" w:csb1="00000000"/>
    <w:embedRegular r:id="rId6" w:fontKey="{6FBB5139-A543-462C-A87A-4C53447DFE17}"/>
  </w:font>
  <w:font w:name="楷体">
    <w:panose1 w:val="02010609060101010101"/>
    <w:charset w:val="86"/>
    <w:family w:val="modern"/>
    <w:pitch w:val="default"/>
    <w:sig w:usb0="800002BF" w:usb1="38CF7CFA" w:usb2="00000016" w:usb3="00000000" w:csb0="00040001" w:csb1="00000000"/>
    <w:embedRegular r:id="rId7" w:fontKey="{F80F288A-586A-497D-901E-5B8E9B35F06B}"/>
  </w:font>
  <w:font w:name="Cambria Math">
    <w:panose1 w:val="02040503050406030204"/>
    <w:charset w:val="00"/>
    <w:family w:val="roman"/>
    <w:pitch w:val="default"/>
    <w:sig w:usb0="E00006FF" w:usb1="420024FF" w:usb2="02000000" w:usb3="00000000" w:csb0="2000019F" w:csb1="00000000"/>
    <w:embedRegular r:id="rId8" w:fontKey="{AB33E12C-8D48-4DBA-86B0-D29AF96619AB}"/>
  </w:font>
  <w:font w:name="方正黑体_GBK">
    <w:panose1 w:val="02010600010101010101"/>
    <w:charset w:val="86"/>
    <w:family w:val="script"/>
    <w:pitch w:val="default"/>
    <w:sig w:usb0="00000001" w:usb1="080E0000" w:usb2="00000000" w:usb3="00000000" w:csb0="00040000" w:csb1="00000000"/>
    <w:embedRegular r:id="rId9" w:fontKey="{4FF7B6D5-0277-40E7-8B15-73B4E049E0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D4C5">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57560">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557560">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CF57">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03B2F">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403B2F">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8304">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662280" name="文本框 265662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B6D1D">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xDoYNAIAAGUEAAAOAAAAAAAAAAEAIAAAAB8BAABkcnMvZTJvRG9jLnhtbFBL&#10;BQYAAAAABgAGAFkBAADFBQAAAAA=&#10;">
              <v:fill on="f" focussize="0,0"/>
              <v:stroke on="f" weight="0.5pt"/>
              <v:imagedata o:title=""/>
              <o:lock v:ext="edit" aspectratio="f"/>
              <v:textbox inset="0mm,0mm,0mm,0mm" style="mso-fit-shape-to-text:t;">
                <w:txbxContent>
                  <w:p w14:paraId="6F2B6D1D">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FFFD">
    <w:pPr>
      <w:pStyle w:val="3"/>
      <w:framePr w:wrap="around" w:vAnchor="text" w:hAnchor="margin" w:xAlign="center" w:y="1"/>
      <w:rPr>
        <w:rStyle w:val="10"/>
      </w:rPr>
    </w:pPr>
    <w:r>
      <w:fldChar w:fldCharType="begin"/>
    </w:r>
    <w:r>
      <w:rPr>
        <w:rStyle w:val="10"/>
        <w:rFonts w:ascii="Times New Roman" w:hAnsi="Times New Roman"/>
      </w:rPr>
      <w:instrText xml:space="preserve">PAGE  </w:instrText>
    </w:r>
    <w:r>
      <w:fldChar w:fldCharType="separate"/>
    </w:r>
    <w:r>
      <w:fldChar w:fldCharType="end"/>
    </w:r>
  </w:p>
  <w:p w14:paraId="12D54D20">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B941">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4D7B0">
                          <w:pPr>
                            <w:pStyle w:val="3"/>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C4D7B0">
                    <w:pPr>
                      <w:pStyle w:val="3"/>
                    </w:pPr>
                    <w:r>
                      <w:fldChar w:fldCharType="begin"/>
                    </w:r>
                    <w:r>
                      <w:instrText xml:space="preserve"> PAGE  \* MERGEFORMAT </w:instrText>
                    </w:r>
                    <w:r>
                      <w:fldChar w:fldCharType="separate"/>
                    </w:r>
                    <w:r>
                      <w:t>- 9 -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7200577" name="文本框 16172005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FA2A08"/>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DXjNNtsBAAC0AwAADgAAAAAAAAAB&#10;ACAAAAAfAQAAZHJzL2Uyb0RvYy54bWxQSwUGAAAAAAYABgBZAQAAbAUAAAAA&#10;">
              <v:fill on="f" focussize="0,0"/>
              <v:stroke on="f" weight="0.5pt"/>
              <v:imagedata o:title=""/>
              <o:lock v:ext="edit" aspectratio="f"/>
              <v:textbox inset="0mm,0mm,0mm,0mm" style="mso-fit-shape-to-text:t;">
                <w:txbxContent>
                  <w:p w14:paraId="63FA2A08"/>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6EFF">
    <w:pPr>
      <w:pStyle w:val="3"/>
      <w:jc w:val="center"/>
      <w:rPr>
        <w:rFonts w:asciiTheme="minorEastAsia" w:hAnsiTheme="minorEastAsia"/>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D9F6">
                          <w:pPr>
                            <w:pStyle w:val="3"/>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6AD9F6">
                    <w:pPr>
                      <w:pStyle w:val="3"/>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sdtPr>
    <w:sdtEndPr>
      <w:rPr>
        <w:rStyle w:val="10"/>
      </w:rPr>
    </w:sdtEndPr>
    <w:sdtContent>
      <w:p w14:paraId="33BB9AAB">
        <w:pPr>
          <w:pStyle w:val="3"/>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- 11 -</w:t>
        </w:r>
        <w:r>
          <w:rPr>
            <w:rStyle w:val="10"/>
          </w:rPr>
          <w:fldChar w:fldCharType="end"/>
        </w:r>
      </w:p>
    </w:sdtContent>
  </w:sdt>
  <w:p w14:paraId="3F29743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C76EB"/>
    <w:multiLevelType w:val="multilevel"/>
    <w:tmpl w:val="1DAC76EB"/>
    <w:lvl w:ilvl="0" w:tentative="0">
      <w:start w:val="1"/>
      <w:numFmt w:val="decimalEnclosedCircle"/>
      <w:lvlText w:val="%1"/>
      <w:lvlJc w:val="left"/>
      <w:pPr>
        <w:ind w:left="360" w:hanging="360"/>
      </w:pPr>
      <w:rPr>
        <w:rFonts w:hint="default"/>
        <w:sz w:val="20"/>
        <w:szCs w:val="2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FC"/>
    <w:rsid w:val="00001099"/>
    <w:rsid w:val="00034FCB"/>
    <w:rsid w:val="00041E21"/>
    <w:rsid w:val="00046100"/>
    <w:rsid w:val="00051B7B"/>
    <w:rsid w:val="00061AD6"/>
    <w:rsid w:val="000656CC"/>
    <w:rsid w:val="000746BD"/>
    <w:rsid w:val="00075778"/>
    <w:rsid w:val="00083858"/>
    <w:rsid w:val="00090D05"/>
    <w:rsid w:val="0009500B"/>
    <w:rsid w:val="00096D4C"/>
    <w:rsid w:val="000A2616"/>
    <w:rsid w:val="000A4049"/>
    <w:rsid w:val="000A791E"/>
    <w:rsid w:val="000B6C37"/>
    <w:rsid w:val="000C3305"/>
    <w:rsid w:val="000D2D12"/>
    <w:rsid w:val="000D6CBC"/>
    <w:rsid w:val="000D6D39"/>
    <w:rsid w:val="000F7420"/>
    <w:rsid w:val="001006D3"/>
    <w:rsid w:val="00110983"/>
    <w:rsid w:val="001231DC"/>
    <w:rsid w:val="00127256"/>
    <w:rsid w:val="001337EC"/>
    <w:rsid w:val="00133DDA"/>
    <w:rsid w:val="00134279"/>
    <w:rsid w:val="00145696"/>
    <w:rsid w:val="00146863"/>
    <w:rsid w:val="00150B96"/>
    <w:rsid w:val="00180B6D"/>
    <w:rsid w:val="001837BC"/>
    <w:rsid w:val="00197BA8"/>
    <w:rsid w:val="001A5EA3"/>
    <w:rsid w:val="001D102C"/>
    <w:rsid w:val="001D5DB7"/>
    <w:rsid w:val="001D6924"/>
    <w:rsid w:val="001F6DC9"/>
    <w:rsid w:val="00201546"/>
    <w:rsid w:val="00202A77"/>
    <w:rsid w:val="00205488"/>
    <w:rsid w:val="00206531"/>
    <w:rsid w:val="00207DAC"/>
    <w:rsid w:val="00222339"/>
    <w:rsid w:val="0024237A"/>
    <w:rsid w:val="00254086"/>
    <w:rsid w:val="002540A5"/>
    <w:rsid w:val="00261113"/>
    <w:rsid w:val="0026378F"/>
    <w:rsid w:val="00284191"/>
    <w:rsid w:val="002912D9"/>
    <w:rsid w:val="002949EA"/>
    <w:rsid w:val="002B0297"/>
    <w:rsid w:val="002B3C53"/>
    <w:rsid w:val="002C1804"/>
    <w:rsid w:val="002E1EB1"/>
    <w:rsid w:val="002E4DAB"/>
    <w:rsid w:val="002F28E7"/>
    <w:rsid w:val="003009CD"/>
    <w:rsid w:val="0030616D"/>
    <w:rsid w:val="0031262A"/>
    <w:rsid w:val="00321274"/>
    <w:rsid w:val="00325C42"/>
    <w:rsid w:val="00325CBE"/>
    <w:rsid w:val="0033771D"/>
    <w:rsid w:val="003618AA"/>
    <w:rsid w:val="00363284"/>
    <w:rsid w:val="003704F3"/>
    <w:rsid w:val="003A397F"/>
    <w:rsid w:val="003B2718"/>
    <w:rsid w:val="003C7829"/>
    <w:rsid w:val="003E10FC"/>
    <w:rsid w:val="003E4203"/>
    <w:rsid w:val="003F24FC"/>
    <w:rsid w:val="003F2A50"/>
    <w:rsid w:val="003F5FF0"/>
    <w:rsid w:val="00410173"/>
    <w:rsid w:val="00411A44"/>
    <w:rsid w:val="004125C6"/>
    <w:rsid w:val="004245E8"/>
    <w:rsid w:val="004428C7"/>
    <w:rsid w:val="00444568"/>
    <w:rsid w:val="00455765"/>
    <w:rsid w:val="00460B5E"/>
    <w:rsid w:val="00471ECC"/>
    <w:rsid w:val="00474D4A"/>
    <w:rsid w:val="00476200"/>
    <w:rsid w:val="00492E4B"/>
    <w:rsid w:val="004A03C9"/>
    <w:rsid w:val="004A723B"/>
    <w:rsid w:val="004A74C0"/>
    <w:rsid w:val="004B14C1"/>
    <w:rsid w:val="004B353E"/>
    <w:rsid w:val="004B5E8F"/>
    <w:rsid w:val="004B5F56"/>
    <w:rsid w:val="004E075E"/>
    <w:rsid w:val="004E0863"/>
    <w:rsid w:val="004E3CC0"/>
    <w:rsid w:val="004F5BFF"/>
    <w:rsid w:val="004F6463"/>
    <w:rsid w:val="00501A0C"/>
    <w:rsid w:val="005056C2"/>
    <w:rsid w:val="00517601"/>
    <w:rsid w:val="00520D4F"/>
    <w:rsid w:val="00523A23"/>
    <w:rsid w:val="00530F08"/>
    <w:rsid w:val="005342CB"/>
    <w:rsid w:val="00535897"/>
    <w:rsid w:val="00536347"/>
    <w:rsid w:val="0054273D"/>
    <w:rsid w:val="00543D20"/>
    <w:rsid w:val="0054554E"/>
    <w:rsid w:val="0056046C"/>
    <w:rsid w:val="00563239"/>
    <w:rsid w:val="00563FDD"/>
    <w:rsid w:val="00571B3A"/>
    <w:rsid w:val="00572A7F"/>
    <w:rsid w:val="00581E02"/>
    <w:rsid w:val="00585382"/>
    <w:rsid w:val="005A5461"/>
    <w:rsid w:val="005C331D"/>
    <w:rsid w:val="005D62AE"/>
    <w:rsid w:val="005E36F2"/>
    <w:rsid w:val="005E5014"/>
    <w:rsid w:val="005F52C0"/>
    <w:rsid w:val="005F6FE9"/>
    <w:rsid w:val="005F7B0B"/>
    <w:rsid w:val="00604C68"/>
    <w:rsid w:val="00604CC1"/>
    <w:rsid w:val="00606DFF"/>
    <w:rsid w:val="00614014"/>
    <w:rsid w:val="00621C5E"/>
    <w:rsid w:val="00630B6E"/>
    <w:rsid w:val="006317A2"/>
    <w:rsid w:val="0063408B"/>
    <w:rsid w:val="006340D3"/>
    <w:rsid w:val="006429A8"/>
    <w:rsid w:val="006453C3"/>
    <w:rsid w:val="00653D8B"/>
    <w:rsid w:val="0065501A"/>
    <w:rsid w:val="00655229"/>
    <w:rsid w:val="00684EAA"/>
    <w:rsid w:val="006A4E6A"/>
    <w:rsid w:val="006B5092"/>
    <w:rsid w:val="006D718B"/>
    <w:rsid w:val="006E021F"/>
    <w:rsid w:val="007052C1"/>
    <w:rsid w:val="00710C41"/>
    <w:rsid w:val="00710F42"/>
    <w:rsid w:val="0072306E"/>
    <w:rsid w:val="0072448E"/>
    <w:rsid w:val="00726AED"/>
    <w:rsid w:val="00733B02"/>
    <w:rsid w:val="00733C3B"/>
    <w:rsid w:val="00740D99"/>
    <w:rsid w:val="0075181D"/>
    <w:rsid w:val="00753CE3"/>
    <w:rsid w:val="0076157F"/>
    <w:rsid w:val="00776CDD"/>
    <w:rsid w:val="00781726"/>
    <w:rsid w:val="00783D9B"/>
    <w:rsid w:val="007952D2"/>
    <w:rsid w:val="00795E83"/>
    <w:rsid w:val="007B47EB"/>
    <w:rsid w:val="007C3EC6"/>
    <w:rsid w:val="007D66F5"/>
    <w:rsid w:val="007E1742"/>
    <w:rsid w:val="00805904"/>
    <w:rsid w:val="0081593A"/>
    <w:rsid w:val="00816F78"/>
    <w:rsid w:val="0083011D"/>
    <w:rsid w:val="0083201B"/>
    <w:rsid w:val="008350BF"/>
    <w:rsid w:val="008455A4"/>
    <w:rsid w:val="0084703B"/>
    <w:rsid w:val="0085047E"/>
    <w:rsid w:val="008601EB"/>
    <w:rsid w:val="008922C3"/>
    <w:rsid w:val="008A4223"/>
    <w:rsid w:val="008B72DE"/>
    <w:rsid w:val="008C464B"/>
    <w:rsid w:val="008D24E8"/>
    <w:rsid w:val="008D316E"/>
    <w:rsid w:val="008D43BD"/>
    <w:rsid w:val="008E0AD7"/>
    <w:rsid w:val="008E0BE1"/>
    <w:rsid w:val="008F66A8"/>
    <w:rsid w:val="0093191D"/>
    <w:rsid w:val="009426E6"/>
    <w:rsid w:val="00947F7D"/>
    <w:rsid w:val="009539D7"/>
    <w:rsid w:val="00960B6D"/>
    <w:rsid w:val="00970945"/>
    <w:rsid w:val="0097499E"/>
    <w:rsid w:val="0099695A"/>
    <w:rsid w:val="009A14CD"/>
    <w:rsid w:val="009D5046"/>
    <w:rsid w:val="009D7DEA"/>
    <w:rsid w:val="009F4699"/>
    <w:rsid w:val="009F6403"/>
    <w:rsid w:val="00A02BED"/>
    <w:rsid w:val="00A035DB"/>
    <w:rsid w:val="00A04F79"/>
    <w:rsid w:val="00A135E7"/>
    <w:rsid w:val="00A306FE"/>
    <w:rsid w:val="00A309DC"/>
    <w:rsid w:val="00A60C82"/>
    <w:rsid w:val="00A63B9F"/>
    <w:rsid w:val="00A91D60"/>
    <w:rsid w:val="00A94C5E"/>
    <w:rsid w:val="00A95881"/>
    <w:rsid w:val="00A974CE"/>
    <w:rsid w:val="00AA2FD4"/>
    <w:rsid w:val="00AB56D2"/>
    <w:rsid w:val="00AD4603"/>
    <w:rsid w:val="00AE1B85"/>
    <w:rsid w:val="00AE20A7"/>
    <w:rsid w:val="00AE4942"/>
    <w:rsid w:val="00AE71A2"/>
    <w:rsid w:val="00AF089E"/>
    <w:rsid w:val="00B26E5B"/>
    <w:rsid w:val="00B320F7"/>
    <w:rsid w:val="00B32E17"/>
    <w:rsid w:val="00B725B9"/>
    <w:rsid w:val="00B77177"/>
    <w:rsid w:val="00BB3E80"/>
    <w:rsid w:val="00BC47D8"/>
    <w:rsid w:val="00BD2FCC"/>
    <w:rsid w:val="00BE0231"/>
    <w:rsid w:val="00BE6040"/>
    <w:rsid w:val="00BF6E00"/>
    <w:rsid w:val="00C21016"/>
    <w:rsid w:val="00C223E0"/>
    <w:rsid w:val="00C34DAD"/>
    <w:rsid w:val="00C440D3"/>
    <w:rsid w:val="00C449FD"/>
    <w:rsid w:val="00C53A5F"/>
    <w:rsid w:val="00C56B21"/>
    <w:rsid w:val="00C6161F"/>
    <w:rsid w:val="00C74CD5"/>
    <w:rsid w:val="00C76D25"/>
    <w:rsid w:val="00CC42D6"/>
    <w:rsid w:val="00CE5EE7"/>
    <w:rsid w:val="00D03F6C"/>
    <w:rsid w:val="00D115A5"/>
    <w:rsid w:val="00D136F0"/>
    <w:rsid w:val="00D36B30"/>
    <w:rsid w:val="00D37194"/>
    <w:rsid w:val="00D4075B"/>
    <w:rsid w:val="00D513EA"/>
    <w:rsid w:val="00D71449"/>
    <w:rsid w:val="00D7188D"/>
    <w:rsid w:val="00D82800"/>
    <w:rsid w:val="00D915B4"/>
    <w:rsid w:val="00D941E6"/>
    <w:rsid w:val="00D96056"/>
    <w:rsid w:val="00DA1621"/>
    <w:rsid w:val="00DB0A1A"/>
    <w:rsid w:val="00DB6044"/>
    <w:rsid w:val="00DD615E"/>
    <w:rsid w:val="00DE2377"/>
    <w:rsid w:val="00DE6A78"/>
    <w:rsid w:val="00DF26A1"/>
    <w:rsid w:val="00E02C32"/>
    <w:rsid w:val="00E057C3"/>
    <w:rsid w:val="00E3156E"/>
    <w:rsid w:val="00E3484E"/>
    <w:rsid w:val="00E35D23"/>
    <w:rsid w:val="00E35D84"/>
    <w:rsid w:val="00E40372"/>
    <w:rsid w:val="00E76B04"/>
    <w:rsid w:val="00E80321"/>
    <w:rsid w:val="00E8289F"/>
    <w:rsid w:val="00E83422"/>
    <w:rsid w:val="00E97031"/>
    <w:rsid w:val="00EA4B01"/>
    <w:rsid w:val="00EB0EBD"/>
    <w:rsid w:val="00EB2BBA"/>
    <w:rsid w:val="00EC241D"/>
    <w:rsid w:val="00EC6321"/>
    <w:rsid w:val="00EE1611"/>
    <w:rsid w:val="00EE2613"/>
    <w:rsid w:val="00EE4AE5"/>
    <w:rsid w:val="00EE5D9A"/>
    <w:rsid w:val="00EF0854"/>
    <w:rsid w:val="00EF329E"/>
    <w:rsid w:val="00F01640"/>
    <w:rsid w:val="00F20DBB"/>
    <w:rsid w:val="00F319FE"/>
    <w:rsid w:val="00F31C27"/>
    <w:rsid w:val="00F405BA"/>
    <w:rsid w:val="00F44D83"/>
    <w:rsid w:val="00F52425"/>
    <w:rsid w:val="00F71E93"/>
    <w:rsid w:val="00F801FE"/>
    <w:rsid w:val="00F82611"/>
    <w:rsid w:val="00F85A7F"/>
    <w:rsid w:val="00FA0785"/>
    <w:rsid w:val="00FB0760"/>
    <w:rsid w:val="00FB5573"/>
    <w:rsid w:val="00FB66E1"/>
    <w:rsid w:val="00FC3E6E"/>
    <w:rsid w:val="00FC4BC4"/>
    <w:rsid w:val="00FC706A"/>
    <w:rsid w:val="00FD1F6D"/>
    <w:rsid w:val="00FD3B1E"/>
    <w:rsid w:val="00FF43D3"/>
    <w:rsid w:val="01730582"/>
    <w:rsid w:val="019B1886"/>
    <w:rsid w:val="0258798C"/>
    <w:rsid w:val="02EC38F0"/>
    <w:rsid w:val="036C6463"/>
    <w:rsid w:val="03F11C32"/>
    <w:rsid w:val="047C47BC"/>
    <w:rsid w:val="05DE7F94"/>
    <w:rsid w:val="05E127FA"/>
    <w:rsid w:val="061A5470"/>
    <w:rsid w:val="064029FC"/>
    <w:rsid w:val="06BA27AF"/>
    <w:rsid w:val="08DF6024"/>
    <w:rsid w:val="09E4237A"/>
    <w:rsid w:val="0AB848A7"/>
    <w:rsid w:val="0AD62307"/>
    <w:rsid w:val="0B696551"/>
    <w:rsid w:val="0BB84F4E"/>
    <w:rsid w:val="0BEC2BD7"/>
    <w:rsid w:val="0CF529C0"/>
    <w:rsid w:val="0D692F8E"/>
    <w:rsid w:val="0FB2355A"/>
    <w:rsid w:val="104D325E"/>
    <w:rsid w:val="10A43842"/>
    <w:rsid w:val="111A3B1F"/>
    <w:rsid w:val="1470019E"/>
    <w:rsid w:val="15593794"/>
    <w:rsid w:val="156F5159"/>
    <w:rsid w:val="15A840C0"/>
    <w:rsid w:val="164B6D18"/>
    <w:rsid w:val="17B4D2F4"/>
    <w:rsid w:val="17CE3596"/>
    <w:rsid w:val="181A633C"/>
    <w:rsid w:val="18DF279C"/>
    <w:rsid w:val="1AE94FB9"/>
    <w:rsid w:val="1AF06007"/>
    <w:rsid w:val="1B374202"/>
    <w:rsid w:val="1C131164"/>
    <w:rsid w:val="1DE657E0"/>
    <w:rsid w:val="1EF470DE"/>
    <w:rsid w:val="204E28A5"/>
    <w:rsid w:val="20E44A99"/>
    <w:rsid w:val="235D6544"/>
    <w:rsid w:val="238D507B"/>
    <w:rsid w:val="23A45F21"/>
    <w:rsid w:val="23B50848"/>
    <w:rsid w:val="24750C38"/>
    <w:rsid w:val="263C73D4"/>
    <w:rsid w:val="26977D36"/>
    <w:rsid w:val="273B0C3E"/>
    <w:rsid w:val="276D7AF2"/>
    <w:rsid w:val="29656152"/>
    <w:rsid w:val="2CC94515"/>
    <w:rsid w:val="2CEC38AD"/>
    <w:rsid w:val="2D5262DB"/>
    <w:rsid w:val="2D99461C"/>
    <w:rsid w:val="2E1F3B03"/>
    <w:rsid w:val="2E672799"/>
    <w:rsid w:val="2EA339A5"/>
    <w:rsid w:val="30136908"/>
    <w:rsid w:val="3049057C"/>
    <w:rsid w:val="309612E7"/>
    <w:rsid w:val="31796C3F"/>
    <w:rsid w:val="31AB2B70"/>
    <w:rsid w:val="31C12394"/>
    <w:rsid w:val="32E4633A"/>
    <w:rsid w:val="33680D19"/>
    <w:rsid w:val="33FE342B"/>
    <w:rsid w:val="34066EBB"/>
    <w:rsid w:val="34F022AE"/>
    <w:rsid w:val="35132F06"/>
    <w:rsid w:val="35417A73"/>
    <w:rsid w:val="35A45BB4"/>
    <w:rsid w:val="35CF5566"/>
    <w:rsid w:val="36C812F7"/>
    <w:rsid w:val="372E2279"/>
    <w:rsid w:val="379C71E3"/>
    <w:rsid w:val="37BF7375"/>
    <w:rsid w:val="383B17BE"/>
    <w:rsid w:val="38C62815"/>
    <w:rsid w:val="397C551E"/>
    <w:rsid w:val="39BC3B6C"/>
    <w:rsid w:val="3B94464D"/>
    <w:rsid w:val="3C942B7F"/>
    <w:rsid w:val="3D3F6F8E"/>
    <w:rsid w:val="3E1D0952"/>
    <w:rsid w:val="3E496EB6"/>
    <w:rsid w:val="3E554590"/>
    <w:rsid w:val="3E594DF5"/>
    <w:rsid w:val="3FC60BB0"/>
    <w:rsid w:val="3FDB6D16"/>
    <w:rsid w:val="400B75FC"/>
    <w:rsid w:val="402405B7"/>
    <w:rsid w:val="40EC329C"/>
    <w:rsid w:val="412D3B5D"/>
    <w:rsid w:val="431F6F1A"/>
    <w:rsid w:val="437871C1"/>
    <w:rsid w:val="43EE526A"/>
    <w:rsid w:val="45D8125B"/>
    <w:rsid w:val="45FB34D7"/>
    <w:rsid w:val="472E0107"/>
    <w:rsid w:val="4856518C"/>
    <w:rsid w:val="4A545802"/>
    <w:rsid w:val="4B3A6FE7"/>
    <w:rsid w:val="4C435E96"/>
    <w:rsid w:val="4C72630D"/>
    <w:rsid w:val="4F8E7901"/>
    <w:rsid w:val="508A1E77"/>
    <w:rsid w:val="519C64B3"/>
    <w:rsid w:val="524669F8"/>
    <w:rsid w:val="526947C2"/>
    <w:rsid w:val="52AA4A52"/>
    <w:rsid w:val="54E56216"/>
    <w:rsid w:val="55AD21E6"/>
    <w:rsid w:val="565E3ADA"/>
    <w:rsid w:val="574F7976"/>
    <w:rsid w:val="57B05260"/>
    <w:rsid w:val="57D5613F"/>
    <w:rsid w:val="58AB3187"/>
    <w:rsid w:val="5B7C4AB2"/>
    <w:rsid w:val="5C0C22DA"/>
    <w:rsid w:val="5C810E00"/>
    <w:rsid w:val="5E070FAB"/>
    <w:rsid w:val="5E624433"/>
    <w:rsid w:val="5F375E16"/>
    <w:rsid w:val="60FE73F7"/>
    <w:rsid w:val="65515920"/>
    <w:rsid w:val="66EC4FAA"/>
    <w:rsid w:val="68E5013A"/>
    <w:rsid w:val="69E524FD"/>
    <w:rsid w:val="6BB95F98"/>
    <w:rsid w:val="6C215487"/>
    <w:rsid w:val="6C617E42"/>
    <w:rsid w:val="6CBF6EF4"/>
    <w:rsid w:val="6E1E6807"/>
    <w:rsid w:val="6FDE1E56"/>
    <w:rsid w:val="707D50FC"/>
    <w:rsid w:val="71FB11D2"/>
    <w:rsid w:val="722E5429"/>
    <w:rsid w:val="73357F10"/>
    <w:rsid w:val="742E002B"/>
    <w:rsid w:val="745F5036"/>
    <w:rsid w:val="74EB6AD9"/>
    <w:rsid w:val="75023E22"/>
    <w:rsid w:val="753366D1"/>
    <w:rsid w:val="7546457C"/>
    <w:rsid w:val="76617637"/>
    <w:rsid w:val="773861C3"/>
    <w:rsid w:val="773C186D"/>
    <w:rsid w:val="774B4D2E"/>
    <w:rsid w:val="775D3582"/>
    <w:rsid w:val="781E0F73"/>
    <w:rsid w:val="78AB08D6"/>
    <w:rsid w:val="78CF04BF"/>
    <w:rsid w:val="78F47F26"/>
    <w:rsid w:val="7A527B23"/>
    <w:rsid w:val="7B6C790C"/>
    <w:rsid w:val="7BF764BB"/>
    <w:rsid w:val="7C731575"/>
    <w:rsid w:val="7CE04579"/>
    <w:rsid w:val="7CEB58E1"/>
    <w:rsid w:val="7D103724"/>
    <w:rsid w:val="7D79585B"/>
    <w:rsid w:val="7DD73252"/>
    <w:rsid w:val="7DDD542C"/>
    <w:rsid w:val="7E1B0471"/>
    <w:rsid w:val="7F9B10FB"/>
    <w:rsid w:val="7FEB33A9"/>
    <w:rsid w:val="E9FF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eastAsia="宋体" w:cs="Times New Roman"/>
      <w:szCs w:val="24"/>
    </w:rPr>
  </w:style>
  <w:style w:type="paragraph" w:styleId="6">
    <w:name w:val="toc 2"/>
    <w:basedOn w:val="1"/>
    <w:next w:val="1"/>
    <w:unhideWhenUsed/>
    <w:qFormat/>
    <w:uiPriority w:val="39"/>
    <w:pPr>
      <w:ind w:left="420" w:leftChars="200"/>
    </w:pPr>
  </w:style>
  <w:style w:type="table" w:styleId="8">
    <w:name w:val="Table Grid"/>
    <w:basedOn w:val="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563C1"/>
      <w:u w:val="single"/>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51cd7a69-a97a-4164-a920-ee618ca19e22</errorID>
      <errorWord xmlns="http://schemas.wps.cn/vas-ai-hub/contract-review">密态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模态</item>
      </candidateList>
      <explain xmlns="http://schemas.wps.cn/vas-ai-hub/contract-review"/>
      <paraID xmlns="http://schemas.wps.cn/vas-ai-hub/contract-review">4BA82218</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8e4a1e69-7698-4620-98ef-f29ba5b696b8</errorID>
      <errorWord xmlns="http://schemas.wps.cn/vas-ai-hub/contract-review">可释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可视</item>
      </candidateList>
      <explain xmlns="http://schemas.wps.cn/vas-ai-hub/contract-review">存在发音相同字词的误用。</explain>
      <paraID xmlns="http://schemas.wps.cn/vas-ai-hub/contract-review">4BA82218</paraID>
      <start xmlns="http://schemas.wps.cn/vas-ai-hub/contract-review">97</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04cc9ce3-e0f3-44cb-80f0-6364fb6df50f</errorID>
      <errorWord xmlns="http://schemas.wps.cn/vas-ai-hub/contract-review">密态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静态</item>
      </candidateList>
      <explain xmlns="http://schemas.wps.cn/vas-ai-hub/contract-review"/>
      <paraID xmlns="http://schemas.wps.cn/vas-ai-hub/contract-review">64A96351</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6b8ec417-3ce6-446b-881d-970c303e021e</errorID>
      <errorWord xmlns="http://schemas.wps.cn/vas-ai-hub/contract-review">实验系统</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实时系统</item>
      </candidateList>
      <explain xmlns="http://schemas.wps.cn/vas-ai-hub/contract-review"/>
      <paraID xmlns="http://schemas.wps.cn/vas-ai-hub/contract-review">28551940</paraID>
      <start xmlns="http://schemas.wps.cn/vas-ai-hub/contract-review">58</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5feb8e81-c7b2-46c9-9416-ad83ff366b61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1B431C7A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67f5e1be-1f46-47cb-b15e-e729d6390333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1B431C7A</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78928cdf-5e0e-47a0-9f07-39ae5bde54d5</errorID>
      <errorWord xmlns="http://schemas.wps.cn/vas-ai-hub/contract-review">近底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近地</item>
      </candidateList>
      <explain xmlns="http://schemas.wps.cn/vas-ai-hub/contract-review"/>
      <paraID xmlns="http://schemas.wps.cn/vas-ai-hub/contract-review">22F88E8E</paraID>
      <start xmlns="http://schemas.wps.cn/vas-ai-hub/contract-review">50</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d6893271-e15b-4352-9e26-f7c77625970a</errorID>
      <errorWord xmlns="http://schemas.wps.cn/vas-ai-hub/contract-review">垂域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流域</item>
      </candidateList>
      <explain xmlns="http://schemas.wps.cn/vas-ai-hub/contract-review"/>
      <paraID xmlns="http://schemas.wps.cn/vas-ai-hub/contract-review">549E5912</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39f59b62-1a6b-4518-8e80-62a9266d6173</errorID>
      <errorWord xmlns="http://schemas.wps.cn/vas-ai-hub/contract-review">专识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专属</item>
      </candidateList>
      <explain xmlns="http://schemas.wps.cn/vas-ai-hub/contract-review"/>
      <paraID xmlns="http://schemas.wps.cn/vas-ai-hub/contract-review">76749204</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b9edde95-0cc0-4abd-914f-b108fa6d05c4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CE1BA15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e223fd9a-8b5d-4f7d-9266-6567b5edbee1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BFF0431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4c97f100-8c71-4ebf-8e7e-8b972e5ce546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58528B3D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71690278-2437-4cda-bff1-19ea0436797c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7E2FA6B7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2f6207bc-6875-475b-a1b7-ea25f6dcf4b2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25D8D9E4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8a832ef7-312d-4e17-aa54-5549ad691edc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2F7DAB76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d5a8ffd1-e343-456e-9152-e1d854bae732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2F7DAB76</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5e59284f-1a2b-41b1-9886-faca2bcd7dce</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23594074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bbee5759-593a-451a-9567-b75d715fbdfb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70ADD98E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4dd5988d-d312-4cf2-a9f3-a7baef6b1ea3</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4EAD5CC2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4888f667-29c5-472b-addd-9c8214f64b07</errorID>
      <errorWord xmlns="http://schemas.wps.cn/vas-ai-hub/contract-review">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二〇</item>
      </candidateList>
      <explain xmlns="http://schemas.wps.cn/vas-ai-hub/contract-review"/>
      <paraID xmlns="http://schemas.wps.cn/vas-ai-hub/contract-review">413B540A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4b782932-18c5-41ec-a7cb-70f5c6125d4c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AB9EE75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9a5659e4-04b9-446a-a0bd-60f0a0229dc7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153D952F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841839fa-b938-4944-b78d-6be2cdece333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6D55B74D</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adb09c2e-bc02-4c57-9468-a24c89d3de8e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6D55B74D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44cb3095-0d4b-4e67-b53a-038d1e4c0761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30EB3220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64aa1d29-8e25-4080-afb8-f08ccaa96d93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5BAA3D3A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d0fc1e89-b6e6-4389-bb76-ed1310a81bf1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42A76428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734258ea-1c55-4906-938f-babc2f89c2d7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127223AB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2aaf3f71-9cf1-4d28-9eb7-6153a36e4176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127223AB</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81e67426-f27d-4711-abbe-c19265c641dd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64090F6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ba08803c-b4f3-4112-9f6a-f8347d11f877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1CEA7E8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5330a783-c8be-4196-b6bd-4a9754a3bea0</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4877674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13451-CB0E-4C89-A7D1-3A5D266C527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2484</Words>
  <Characters>2554</Characters>
  <Lines>53</Lines>
  <Paragraphs>15</Paragraphs>
  <TotalTime>22</TotalTime>
  <ScaleCrop>false</ScaleCrop>
  <LinksUpToDate>false</LinksUpToDate>
  <CharactersWithSpaces>2984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2025-12-28T14:49:00Z</dcterms:created>
  <dc:creator>樊东方</dc:creator>
  <cp:lastModifiedBy>路</cp:lastModifiedBy>
  <dcterms:modified xsi:type="dcterms:W3CDTF">2025-12-31T08:13:51Z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eyJoZGlkIjoiOTI3OWFmMDIwZTE2ZWFlYjVkODcwMjQ3ZmQ5MTMyNjYiLCJ1c2VySWQiOiI1MjI1Mjk2OTMifQ==</vt:lpwstr>
  </property>
  <property fmtid="{D5CDD505-2E9C-101B-9397-08002B2CF9AE}" pid="3" name="KSOProductBuildVer">
    <vt:lpwstr>2052-12.1.0.24657</vt:lpwstr>
  </property>
  <property fmtid="{D5CDD505-2E9C-101B-9397-08002B2CF9AE}" pid="4" name="ICV">
    <vt:lpwstr>8C34B689985B365C2EE04F69AB4B472C</vt:lpwstr>
  </property>
</Properties>
</file>