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五、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中药饮片部分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（一）基金予以支付的中药饮片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977"/>
        <w:gridCol w:w="1553"/>
        <w:gridCol w:w="1020"/>
        <w:gridCol w:w="1999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饮片名称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饮片名称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一枝黄花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小茴香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丁公藤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小通草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丁香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小蓟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人工牛黄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小蓟炭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人参片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山麦冬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人参叶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山豆根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八角枫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山药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八角茴香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山药片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九节菖蒲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山柰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九里香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山香圆叶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九香虫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山萸肉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儿茶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山银花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了哥王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山楂叶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刀豆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山慈菇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三七粉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千年健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三白草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千里光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千金子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三颗针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千金子霜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干石斛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川木香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干鱼腥草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川木通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干姜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川贝母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干益母草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川牛膝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干漆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川芎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土木香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川射干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土贝母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川楝子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土荆皮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广东紫珠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土茯苓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广豆根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土鳖虫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广枣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大叶紫珠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广金钱草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大血藤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广藿香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大豆黄卷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女贞子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大皂角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飞扬草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大青叶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马齿苋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大青盐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马勃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大枣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马钱子粉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马兜铃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大黄炭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马鞭草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大蓟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王不留行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大蓟炭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天仙子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大腹毛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天仙藤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大腹皮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天冬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小驳骨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天花粉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天竺黄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乌梅炭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天麻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凤仙透骨草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天葵子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凤尾草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天然冰片（右旋龙脑）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凤凰衣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无名异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六月雪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无花果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火麻仁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云芝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巴豆霜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巴戟天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木芙蓉叶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巴戟肉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玉竹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木贼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玉米须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功劳木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木棉花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甘松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木蝴蝶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甘草片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木鳖子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艾片（左旋龙脑）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木鳖子仁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艾叶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木鳖子霜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石韦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五加皮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石见穿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五灵脂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石吊兰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五味子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石决明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五倍子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石莲子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太子参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石菖蒲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车前子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石楠叶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车前草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石榴皮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瓦松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石榴皮炭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瓦楞子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石燕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内蒙紫草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布渣叶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水飞蓟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水牛角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龙骨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水红花子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龙胆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水蛭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龙眼肉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牛蒡子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龙脷叶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牛膝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龙葵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毛冬青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平贝母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毛诃子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北刘寄奴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升麻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北豆根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片姜黄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北沙参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化橘红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北柴胡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分心木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北寒水石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月季花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四季青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丹参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生川乌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乌药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生马钱子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乌梢蛇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生天南星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乌梢蛇肉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生巴豆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乌梅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生甘遂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乌梅肉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生石膏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生白附子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丝瓜络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生半夏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老鹳草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生草乌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地耳草（田基黄）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生狼毒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地枫皮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生商陆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地肤子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生斑蝥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地骨皮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生蒲黄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代代花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地榆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仙茅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地榆炭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仙鹤草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地锦草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白及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芒硝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亚麻子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白头翁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过岗龙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西瓜皮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西瓜霜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白花菜子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西青果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白芥子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西河柳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百合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白茅根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百草霜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白矾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百部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白果仁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光慈姑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白屈菜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当归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白胡椒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当药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白药子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肉苁蓉片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肉豆蔻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白扁豆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肉桂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白梅花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朱砂根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朱砂粉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白鲜皮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竹节参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竹节香附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瓜子金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竹茹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瓜蒌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伏龙肝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瓜蒌子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延胡索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瓜蒌皮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华山参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冬瓜子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自然铜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冬瓜皮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血余炭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冬凌草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全蝎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冬葵果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合欢皮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玄明粉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合欢花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玄参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冰片(合成龙脑）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玄精石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决明子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半边莲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关白附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半枝莲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关黄柏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辽藁本片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关黄柏炭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母丁香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米炒党参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米斑蝥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连翘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灯心草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旱莲草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灯心炭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吴茱萸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灯盏细辛（灯盏花）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牡丹皮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安息香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牡蛎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寻骨风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何首乌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阳起石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伸筋草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阴起石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皂角刺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防己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皂矾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防风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佛手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红大戟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佛手花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余甘子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红花龙胆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谷芽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红芪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谷精草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红豆蔻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龟甲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□；限临床危重患者抢救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龟甲胶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红参片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□；限临床危重患者抢救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龟板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龟板胶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红景天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辛夷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麦冬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羌活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麦芽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沙苑子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远志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沙棘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赤小豆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没药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赤石脂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沉香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赤芍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诃子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芙蓉叶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诃子肉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芫花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补骨脂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芫荽子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灵芝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花椒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灵砂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花蕊石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陆英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芥子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阿胶珠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苍术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阿魏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苍耳子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陈皮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芡实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附片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苎麻根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忍冬藤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芦荟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鸡内金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芦根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鸡矢藤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苏木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鸡血藤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苏合香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鸡骨草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杜仲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鸡冠花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杜仲叶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鸡冠花炭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杠板归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青风藤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巫山淫羊藿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青皮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豆蔻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青果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连钱草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青葙子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青蒿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佩兰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青黛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金龙胆草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青礞石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金果榄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玫瑰花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金沸草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苦木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金荞麦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苦地丁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金钱白花蛇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苦杏仁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金钱草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苦参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金铁锁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苦楝子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金银花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苦楝皮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金精石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苘麻子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金樱子肉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茅根炭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金礞石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枇杷叶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乳香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板栗壳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肿节风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板蓝根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狗脊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松花粉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炙甘草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松香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炙红芪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刺五加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炙巫山淫羊藿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刺猬皮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炙黄芪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郁李仁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炙淫羊藿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郁金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京大戟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虎耳草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净山楂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虎杖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闹羊花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昆布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卷柏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明党参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卷柏炭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岩陀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炒九香虫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罗布麻叶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炒山桃仁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罗汉果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炒山楂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败酱草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炒川楝子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制川乌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炒王不留行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制马钱子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炒牛蒡子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制天南星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炒火麻仁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制巴戟天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炒白芍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制白附子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炒白果仁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制远志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炒白扁豆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制吴茱萸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炒瓜蒌子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制何首乌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炒决明子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制草乌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炒麦芽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制硫黄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炒花椒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知母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炒芥子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垂盆草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炒苍耳子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委陵菜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炒谷芽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使君子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炒鸡内金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使君子仁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炒苦杏仁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侧柏叶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炒使君子仁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侧柏炭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炒茺蔚子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炒栀子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胡椒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炒牵牛子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荔枝核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炒莱菔子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南五味子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炒桃仁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南五味子根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炒桑枝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南沙参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炒常山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南板蓝根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炒葶苈子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南柴胡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炒紫苏子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南寒水石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炒黑芝麻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南鹤虱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炒蒺藜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枯矾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炒槐花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枳壳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炒蔓荆子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枳实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炒槟榔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枳椇子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炒酸枣仁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柏子仁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炒稻芽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柏子仁霜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炒僵蚕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栀子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炉甘石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枸杞子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法半夏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枸骨叶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油松节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柿蒂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泽兰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威灵仙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泽泻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厚朴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建曲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厚朴花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降香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砂仁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细辛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牵牛子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贯叶金丝桃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轻粉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珍珠母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鸦胆子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珍珠粉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韭菜子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荆芥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虻虫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荆芥炭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骨碎补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荆芥穗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钟乳石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荆芥穗炭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钩藤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茜草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香加皮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茜草炭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香附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荜茇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香橼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荜澄茄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香薷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草乌叶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重楼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草豆蔻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鬼箭羽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草果仁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禹州漏芦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茵陈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禹余粮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茴香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禹粮石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茯苓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胆矾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茯苓皮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胆南星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茺蔚子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胖大海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胡芦巴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独一味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胡桃仁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独活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胡黄连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急性子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姜半夏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荷梗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姜皮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莨菪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姜竹茹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莨菪子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姜草果仁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桂枝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姜厚朴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桔梗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姜炭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栝楼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姜黄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栝楼子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姜黄连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桃仁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前胡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桃枝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首乌藤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核桃仁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炮附片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夏天无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炮姜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夏枯草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洋金花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党参片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穿山龙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鸭跖草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穿心莲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积雪草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扁豆花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倒扣草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祖司麻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臭灵丹草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络石藤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臭梧桐叶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秦艽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射干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秦皮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徐长卿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珠子参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凌霄花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蚕沙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高良姜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盐小茴香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拳参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盐车前子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粉萆薢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盐巴戟天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粉葛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盐关黄柏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益智仁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盐杜仲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浙贝母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盐沙苑子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酒大黄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盐补骨脂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酒川牛膝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盐知母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酒女贞子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盐泽泻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酒牛膝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盐胡芦巴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酒丹参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盐韭菜子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酒乌梢蛇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盐益智仁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酒白芍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盐黄柏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酒当归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盐菟丝子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酒苁蓉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盐续断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酒黄芩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盐橘核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酒黄连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莱菔子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酒黄精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莲子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酒萸肉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莲子心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酒蛇蜕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莲房炭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酒续断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莲须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酒蛤蚧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莪术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酒豨莶草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荷叶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酒蕲蛇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荷叶炭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娑罗子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海风藤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救必应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海金沙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雪上一枝蒿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海桐皮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常山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海螵蛸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野马追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海藻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野木瓜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浮小麦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野菊花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浮石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曼陀罗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浮海石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蛇床子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浮萍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蛇蜕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烫水蛭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银杏叶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烫狗脊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银柴胡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烫骨碎补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甜瓜子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通草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甜瓜蒂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预知子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猪牙皂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桑叶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猪苓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桑白皮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猪殃殃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桑枝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猪胆粉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桑寄生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猫爪草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桑椹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猫眼草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桑螵蛸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麻黄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麸炒山药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麻黄根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麸炒白术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鹿角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麸炒苍术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鹿角胶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麸炒芡实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鹿角霜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麸炒枳壳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鹿衔草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麸炒枳实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旋覆花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麸炒椿皮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断血流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麸炒薏苡仁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清叶胆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麸煨肉豆蔻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清半夏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菝葜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淫羊藿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黄山药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淡竹叶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黄芩片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淡豆豉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黄芪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淡附片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黄连片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密佗僧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黄药子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密蒙花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黄柏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续断片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黄柏炭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绵马贯众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黄蜀葵花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绵马贯众炭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黄精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绵萆薢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黄藤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琥珀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萸黄连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款冬花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菟丝子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葛花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菊苣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葛根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菊花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葱子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梧桐子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葶苈子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梅花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萹蓄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楮实子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槐角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棕榈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雷丸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棕榈子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路路通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棕榈炭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蜈蚣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硫黄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蜂房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雄黄粉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酒制蜂胶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紫贝齿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蜂蜡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紫石英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蜣螂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紫花地丁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锦灯笼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紫花前胡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矮地茶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紫苏子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新疆紫草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紫苏叶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煨川木香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紫苏梗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煨木香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紫珠叶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煅瓦楞子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紫萁贯众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煅石决明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煅石膏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景天三七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煅自然铜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蛤壳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煅赤石脂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蛤蚧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煅花蕊石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黑芝麻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煅牡蛎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黑豆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煅皂矾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黑胡椒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煅青礞石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锁阳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煅金礞石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鹅不食草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煅炉甘石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筋骨草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煅珍珠母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焦山楂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煅钟乳石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焦麦芽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煅禹余粮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焦谷芽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煅紫石英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焦栀子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煅蛤壳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焦槟榔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煅磁石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焦稻芽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煅赭石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番木鳖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满山红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番泻叶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滇鸡血藤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湖北贝母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裸花紫珠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滑石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蔓荆子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滑石粉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蓼大青叶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蓍草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榧子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蓝布正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榼藤子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蓖麻子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槟榔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蒺藜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酸枣仁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蒲公英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磁石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蒲黄炭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豨莶草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椿皮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蜡梅花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槐米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蜘蛛香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槐花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蝉蜕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槐花炭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罂粟壳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管花肉苁蓉片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醋乳香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鲜竹沥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醋京大戟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鲜芦根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醋南五味子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鲜鱼腥草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醋南柴胡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鲜益母草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醋香附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辣椒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醋莪术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漏芦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醋狼毒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蜜马兜铃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醋商陆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蜜白前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醋鳖甲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蜜百合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蝼蛄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蜜百部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墨旱莲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蜜枇杷叶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稻芽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蜜前胡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僵蚕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蜜桑白皮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熟大黄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蜜麻黄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熟地黄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蜜旋覆花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鹤虱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蜜款冬花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薤白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蜜紫菀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薏苡仁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蜜槐角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薄荷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蜜罂粟壳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橘红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熊胆粉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橘络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赭石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橘核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蕤仁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山桃仁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蕲蛇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苦杏仁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蕲蛇肉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桃仁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槲寄生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藁本片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醋三棱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檀香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醋五味子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藕节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醋甘遂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藕节炭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醋艾炭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覆盆子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醋北柴胡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瞿麦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醋延胡索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翻白草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醋芫花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藿香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醋龟甲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蟾酥粉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醋没药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890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鳖甲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醋鸡内金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891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鳖甲胶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醋青皮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892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糯稻根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04" w:hanging="1104" w:hangingChars="500"/>
        <w:textAlignment w:val="auto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b/>
          <w:bCs/>
        </w:rPr>
        <w:t>补充说明：</w:t>
      </w:r>
      <w:r>
        <w:rPr>
          <w:rFonts w:hint="eastAsia" w:ascii="方正楷体简体" w:hAnsi="方正楷体简体" w:eastAsia="方正楷体简体" w:cs="方正楷体简体"/>
        </w:rPr>
        <w:t>我省按程序增补纳入的中药饮片，见《关于做好2022年湖南省新增纳入目录中药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</w:rPr>
        <w:t>饮片执行工作的通知》（湘医保发〔2022〕43号）文件。</w:t>
      </w:r>
      <w:r>
        <w:rPr>
          <w:rFonts w:hint="eastAsia" w:ascii="方正楷体简体" w:hAnsi="方正楷体简体" w:eastAsia="方正楷体简体" w:cs="方正楷体简体"/>
        </w:rPr>
        <w:br w:type="page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五、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中药饮片部分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（二）不得纳入基金支付范围的中药饮片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阿胶、白糖参、朝鲜红参、穿山甲（醋山甲、炮山甲）、玳瑁、冬虫夏草、蜂蜜、狗宝、龟鹿二仙胶、哈蟆油、海龙、海马、猴枣、蜂胶、羚羊角尖粉（羚羊角镑片、羚羊角粉）、鹿茸（鹿茸粉、鹿茸片）、马宝、玛瑙、牛黄、珊瑚、麝香、天山雪莲、鲜石斛（铁皮石斛）、西红花（番红花）、西洋参、血竭、燕窝、野山参、移山参、珍珠、紫河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各种动物脏器（鸡内金除外）和胎、鞭、尾、筋、骨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注：“不得纳入基金支付范围的中药饮片”包括药材及炮制后的饮片。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240" w:lineRule="auto"/>
        <w:ind w:left="0" w:right="0" w:firstLine="0"/>
        <w:textAlignment w:val="auto"/>
        <w:rPr>
          <w:rFonts w:hint="default" w:ascii="Times New Roman" w:hAnsi="Times New Roman" w:cs="Times New Roman"/>
          <w:spacing w:val="0"/>
          <w:w w:val="100"/>
          <w:position w:val="0"/>
          <w:shd w:val="clear"/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240" w:lineRule="auto"/>
        <w:ind w:left="0" w:right="0" w:firstLine="0"/>
        <w:textAlignment w:val="auto"/>
        <w:rPr>
          <w:rFonts w:hint="default" w:ascii="Times New Roman" w:hAnsi="Times New Roman" w:cs="Times New Roman"/>
          <w:spacing w:val="0"/>
          <w:w w:val="100"/>
          <w:position w:val="0"/>
          <w:shd w:val="clear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140" w:firstLineChars="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 xml:space="preserve">湖南省医疗保障局办公室       </w:t>
      </w:r>
      <w:r>
        <w:rPr>
          <w:rFonts w:hint="default" w:ascii="Times New Roman" w:hAnsi="Times New Roman" w:eastAsia="宋体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202</w:t>
      </w:r>
      <w:r>
        <w:rPr>
          <w:rFonts w:hint="eastAsia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年</w:t>
      </w:r>
      <w:r>
        <w:rPr>
          <w:rFonts w:hint="eastAsia" w:eastAsia="宋体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月</w:t>
      </w:r>
      <w:r>
        <w:rPr>
          <w:rFonts w:hint="eastAsia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24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1814" w:right="1474" w:bottom="1587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D">
      <wne:fci wne:fciName="TableMergeCells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WZhZjdjNTYwOTI2NzVlZGNlMDRiZDM4MDI1ZGQifQ=="/>
  </w:docVars>
  <w:rsids>
    <w:rsidRoot w:val="00000000"/>
    <w:rsid w:val="02380249"/>
    <w:rsid w:val="217511D7"/>
    <w:rsid w:val="2269409B"/>
    <w:rsid w:val="296C05A5"/>
    <w:rsid w:val="32096768"/>
    <w:rsid w:val="3B1C255A"/>
    <w:rsid w:val="55711857"/>
    <w:rsid w:val="5AC26069"/>
    <w:rsid w:val="5B0E0DF9"/>
    <w:rsid w:val="5F2711D9"/>
    <w:rsid w:val="5FBE2A77"/>
    <w:rsid w:val="6C740D18"/>
    <w:rsid w:val="7DE9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4020</Words>
  <Characters>5707</Characters>
  <Lines>0</Lines>
  <Paragraphs>0</Paragraphs>
  <TotalTime>2</TotalTime>
  <ScaleCrop>false</ScaleCrop>
  <LinksUpToDate>false</LinksUpToDate>
  <CharactersWithSpaces>5728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2022-03-17T02:45:00Z</dcterms:created>
  <dc:creator>Administrator</dc:creator>
  <cp:lastModifiedBy>许运琴</cp:lastModifiedBy>
  <dcterms:modified xsi:type="dcterms:W3CDTF">2023-02-24T02:53:55Z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07EC27B8CEA5448DB2C9B1C8A7EA4C26</vt:lpwstr>
  </property>
</Properties>
</file>