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565C" w:rsidRDefault="00EB565C">
      <w:pPr>
        <w:spacing w:line="247" w:lineRule="auto"/>
      </w:pPr>
    </w:p>
    <w:p w:rsidR="00EB565C" w:rsidRDefault="00EB565C">
      <w:pPr>
        <w:spacing w:line="247" w:lineRule="auto"/>
      </w:pPr>
    </w:p>
    <w:p w:rsidR="00EB565C" w:rsidRDefault="00EB565C">
      <w:pPr>
        <w:spacing w:line="247" w:lineRule="auto"/>
      </w:pPr>
    </w:p>
    <w:p w:rsidR="00EB565C" w:rsidRDefault="00EB565C">
      <w:pPr>
        <w:spacing w:line="247" w:lineRule="auto"/>
      </w:pPr>
    </w:p>
    <w:p w:rsidR="00EB565C" w:rsidRDefault="00EB565C">
      <w:pPr>
        <w:spacing w:line="247" w:lineRule="auto"/>
      </w:pPr>
    </w:p>
    <w:p w:rsidR="00EB565C" w:rsidRDefault="00EB565C">
      <w:pPr>
        <w:spacing w:line="248" w:lineRule="auto"/>
      </w:pPr>
    </w:p>
    <w:p w:rsidR="00EB565C" w:rsidRDefault="00EB565C">
      <w:pPr>
        <w:spacing w:line="248" w:lineRule="auto"/>
      </w:pPr>
    </w:p>
    <w:p w:rsidR="00EB565C" w:rsidRDefault="00000000">
      <w:pPr>
        <w:spacing w:before="89" w:line="192" w:lineRule="auto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spacing w:val="-1"/>
          <w:sz w:val="31"/>
          <w:szCs w:val="31"/>
        </w:rPr>
        <w:t>HNPR</w:t>
      </w:r>
      <w:r>
        <w:rPr>
          <w:rFonts w:ascii="Times New Roman" w:eastAsia="Times New Roman" w:hAnsi="Times New Roman" w:cs="Times New Roman"/>
          <w:spacing w:val="-2"/>
          <w:sz w:val="31"/>
          <w:szCs w:val="31"/>
        </w:rPr>
        <w:t>-202</w:t>
      </w:r>
      <w:r>
        <w:rPr>
          <w:rFonts w:ascii="Times New Roman" w:eastAsia="Times New Roman" w:hAnsi="Times New Roman" w:cs="Times New Roman"/>
          <w:spacing w:val="-1"/>
          <w:sz w:val="31"/>
          <w:szCs w:val="31"/>
        </w:rPr>
        <w:t>3- 13006</w:t>
      </w:r>
    </w:p>
    <w:p w:rsidR="00EB565C" w:rsidRDefault="00EB565C">
      <w:pPr>
        <w:spacing w:line="241" w:lineRule="auto"/>
      </w:pPr>
    </w:p>
    <w:p w:rsidR="00EB565C" w:rsidRDefault="00EB565C">
      <w:pPr>
        <w:spacing w:line="242" w:lineRule="auto"/>
      </w:pPr>
    </w:p>
    <w:p w:rsidR="00EB565C" w:rsidRDefault="00EB565C">
      <w:pPr>
        <w:spacing w:line="242" w:lineRule="auto"/>
      </w:pPr>
    </w:p>
    <w:p w:rsidR="00EB565C" w:rsidRDefault="00EB565C">
      <w:pPr>
        <w:spacing w:line="242" w:lineRule="auto"/>
      </w:pPr>
    </w:p>
    <w:p w:rsidR="00EB565C" w:rsidRDefault="00EB565C">
      <w:pPr>
        <w:spacing w:line="315" w:lineRule="auto"/>
      </w:pPr>
    </w:p>
    <w:p w:rsidR="00EB565C" w:rsidRDefault="00EB565C">
      <w:pPr>
        <w:spacing w:line="315" w:lineRule="auto"/>
      </w:pPr>
    </w:p>
    <w:p w:rsidR="00EB565C" w:rsidRDefault="00000000">
      <w:pPr>
        <w:spacing w:before="101" w:line="222" w:lineRule="auto"/>
        <w:ind w:left="300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2"/>
          <w:sz w:val="31"/>
          <w:szCs w:val="31"/>
        </w:rPr>
        <w:t>湘环发〔20</w:t>
      </w:r>
      <w:r>
        <w:rPr>
          <w:rFonts w:ascii="仿宋" w:eastAsia="仿宋" w:hAnsi="仿宋" w:cs="仿宋"/>
          <w:spacing w:val="-1"/>
          <w:sz w:val="31"/>
          <w:szCs w:val="31"/>
        </w:rPr>
        <w:t>23〕23 号</w:t>
      </w:r>
    </w:p>
    <w:p w:rsidR="00EB565C" w:rsidRDefault="00EB565C">
      <w:pPr>
        <w:spacing w:before="189" w:line="29" w:lineRule="exact"/>
        <w:ind w:firstLine="22"/>
        <w:textAlignment w:val="center"/>
      </w:pPr>
    </w:p>
    <w:p w:rsidR="00EB565C" w:rsidRDefault="00EB565C">
      <w:pPr>
        <w:spacing w:line="274" w:lineRule="auto"/>
      </w:pPr>
    </w:p>
    <w:p w:rsidR="00EB565C" w:rsidRDefault="00EB565C">
      <w:pPr>
        <w:spacing w:line="275" w:lineRule="auto"/>
      </w:pPr>
    </w:p>
    <w:p w:rsidR="00EB565C" w:rsidRDefault="00EB565C">
      <w:pPr>
        <w:spacing w:line="275" w:lineRule="auto"/>
      </w:pPr>
    </w:p>
    <w:p w:rsidR="00EB565C" w:rsidRDefault="00000000">
      <w:pPr>
        <w:spacing w:before="185" w:line="185" w:lineRule="auto"/>
        <w:ind w:left="2699"/>
        <w:rPr>
          <w:rFonts w:ascii="微软雅黑" w:eastAsia="微软雅黑" w:hAnsi="微软雅黑" w:cs="微软雅黑"/>
          <w:sz w:val="43"/>
          <w:szCs w:val="43"/>
        </w:rPr>
      </w:pPr>
      <w:r>
        <w:rPr>
          <w:rFonts w:ascii="微软雅黑" w:eastAsia="微软雅黑" w:hAnsi="微软雅黑" w:cs="微软雅黑"/>
          <w:spacing w:val="9"/>
          <w:sz w:val="43"/>
          <w:szCs w:val="43"/>
        </w:rPr>
        <w:t>湖</w:t>
      </w:r>
      <w:r>
        <w:rPr>
          <w:rFonts w:ascii="微软雅黑" w:eastAsia="微软雅黑" w:hAnsi="微软雅黑" w:cs="微软雅黑"/>
          <w:spacing w:val="7"/>
          <w:sz w:val="43"/>
          <w:szCs w:val="43"/>
        </w:rPr>
        <w:t>南省生态环境厅</w:t>
      </w:r>
    </w:p>
    <w:p w:rsidR="00EB565C" w:rsidRDefault="00000000">
      <w:pPr>
        <w:spacing w:before="165" w:line="216" w:lineRule="auto"/>
        <w:ind w:left="70"/>
        <w:rPr>
          <w:rFonts w:ascii="微软雅黑" w:eastAsia="微软雅黑" w:hAnsi="微软雅黑" w:cs="微软雅黑"/>
          <w:sz w:val="43"/>
          <w:szCs w:val="43"/>
        </w:rPr>
      </w:pPr>
      <w:r>
        <w:rPr>
          <w:rFonts w:ascii="微软雅黑" w:eastAsia="微软雅黑" w:hAnsi="微软雅黑" w:cs="微软雅黑"/>
          <w:spacing w:val="8"/>
          <w:sz w:val="43"/>
          <w:szCs w:val="43"/>
        </w:rPr>
        <w:t>关于印发《湖南省生态环境违法行为免罚轻</w:t>
      </w:r>
      <w:r>
        <w:rPr>
          <w:rFonts w:ascii="微软雅黑" w:eastAsia="微软雅黑" w:hAnsi="微软雅黑" w:cs="微软雅黑"/>
          <w:spacing w:val="4"/>
          <w:sz w:val="43"/>
          <w:szCs w:val="43"/>
        </w:rPr>
        <w:t>罚</w:t>
      </w:r>
    </w:p>
    <w:p w:rsidR="00EB565C" w:rsidRDefault="00000000">
      <w:pPr>
        <w:spacing w:before="97" w:line="215" w:lineRule="auto"/>
        <w:ind w:left="1607"/>
        <w:rPr>
          <w:rFonts w:ascii="微软雅黑" w:eastAsia="微软雅黑" w:hAnsi="微软雅黑" w:cs="微软雅黑"/>
          <w:sz w:val="43"/>
          <w:szCs w:val="43"/>
        </w:rPr>
      </w:pPr>
      <w:r>
        <w:rPr>
          <w:rFonts w:ascii="微软雅黑" w:eastAsia="微软雅黑" w:hAnsi="微软雅黑" w:cs="微软雅黑"/>
          <w:spacing w:val="8"/>
          <w:sz w:val="43"/>
          <w:szCs w:val="43"/>
        </w:rPr>
        <w:t>告</w:t>
      </w:r>
      <w:r>
        <w:rPr>
          <w:rFonts w:ascii="微软雅黑" w:eastAsia="微软雅黑" w:hAnsi="微软雅黑" w:cs="微软雅黑"/>
          <w:spacing w:val="7"/>
          <w:sz w:val="43"/>
          <w:szCs w:val="43"/>
        </w:rPr>
        <w:t>知承诺制实施办法》的通知</w:t>
      </w:r>
    </w:p>
    <w:p w:rsidR="00EB565C" w:rsidRDefault="00EB565C">
      <w:pPr>
        <w:spacing w:line="244" w:lineRule="auto"/>
      </w:pPr>
    </w:p>
    <w:p w:rsidR="00EB565C" w:rsidRDefault="00EB565C">
      <w:pPr>
        <w:spacing w:line="245" w:lineRule="auto"/>
      </w:pPr>
    </w:p>
    <w:p w:rsidR="00EB565C" w:rsidRDefault="00000000">
      <w:pPr>
        <w:spacing w:before="102" w:line="222" w:lineRule="auto"/>
        <w:ind w:left="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9"/>
          <w:sz w:val="31"/>
          <w:szCs w:val="31"/>
        </w:rPr>
        <w:t>各</w:t>
      </w:r>
      <w:r>
        <w:rPr>
          <w:rFonts w:ascii="仿宋" w:eastAsia="仿宋" w:hAnsi="仿宋" w:cs="仿宋"/>
          <w:spacing w:val="7"/>
          <w:sz w:val="31"/>
          <w:szCs w:val="31"/>
        </w:rPr>
        <w:t>市州生态环境局，厅机关各处室、各直管和直属单位：</w:t>
      </w:r>
    </w:p>
    <w:p w:rsidR="00EB565C" w:rsidRDefault="00000000">
      <w:pPr>
        <w:spacing w:before="151" w:line="313" w:lineRule="auto"/>
        <w:ind w:left="3" w:firstLine="64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t>为在生态环境保护执法中践行宽严相济、罚教结合、包容审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慎的</w:t>
      </w:r>
      <w:r>
        <w:rPr>
          <w:rFonts w:ascii="仿宋" w:eastAsia="仿宋" w:hAnsi="仿宋" w:cs="仿宋"/>
          <w:spacing w:val="11"/>
          <w:sz w:val="31"/>
          <w:szCs w:val="31"/>
        </w:rPr>
        <w:t>现</w:t>
      </w:r>
      <w:r>
        <w:rPr>
          <w:rFonts w:ascii="仿宋" w:eastAsia="仿宋" w:hAnsi="仿宋" w:cs="仿宋"/>
          <w:spacing w:val="7"/>
          <w:sz w:val="31"/>
          <w:szCs w:val="31"/>
        </w:rPr>
        <w:t>代监管理念，优化法治营商环境，依据相关法律法规及文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件规</w:t>
      </w:r>
      <w:r>
        <w:rPr>
          <w:rFonts w:ascii="仿宋" w:eastAsia="仿宋" w:hAnsi="仿宋" w:cs="仿宋"/>
          <w:spacing w:val="9"/>
          <w:sz w:val="31"/>
          <w:szCs w:val="31"/>
        </w:rPr>
        <w:t>定</w:t>
      </w:r>
      <w:r>
        <w:rPr>
          <w:rFonts w:ascii="仿宋" w:eastAsia="仿宋" w:hAnsi="仿宋" w:cs="仿宋"/>
          <w:spacing w:val="7"/>
          <w:sz w:val="31"/>
          <w:szCs w:val="31"/>
        </w:rPr>
        <w:t>，我厅制定了《湖南省生态环境违法行为免罚轻罚告知承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诺制</w:t>
      </w:r>
      <w:r>
        <w:rPr>
          <w:rFonts w:ascii="仿宋" w:eastAsia="仿宋" w:hAnsi="仿宋" w:cs="仿宋"/>
          <w:spacing w:val="11"/>
          <w:sz w:val="31"/>
          <w:szCs w:val="31"/>
        </w:rPr>
        <w:t>实</w:t>
      </w:r>
      <w:r>
        <w:rPr>
          <w:rFonts w:ascii="仿宋" w:eastAsia="仿宋" w:hAnsi="仿宋" w:cs="仿宋"/>
          <w:spacing w:val="7"/>
          <w:sz w:val="31"/>
          <w:szCs w:val="31"/>
        </w:rPr>
        <w:t>施办法》，现予以印发，请遵照执行。本文件自印发之日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4"/>
          <w:sz w:val="31"/>
          <w:szCs w:val="31"/>
        </w:rPr>
        <w:t>起</w:t>
      </w:r>
      <w:r>
        <w:rPr>
          <w:rFonts w:ascii="仿宋" w:eastAsia="仿宋" w:hAnsi="仿宋" w:cs="仿宋"/>
          <w:spacing w:val="-10"/>
          <w:sz w:val="31"/>
          <w:szCs w:val="31"/>
        </w:rPr>
        <w:t>施</w:t>
      </w:r>
      <w:r>
        <w:rPr>
          <w:rFonts w:ascii="仿宋" w:eastAsia="仿宋" w:hAnsi="仿宋" w:cs="仿宋"/>
          <w:spacing w:val="-7"/>
          <w:sz w:val="31"/>
          <w:szCs w:val="31"/>
        </w:rPr>
        <w:t>行，有效期 5 年。</w:t>
      </w:r>
    </w:p>
    <w:p w:rsidR="00EB565C" w:rsidRDefault="00EB565C">
      <w:pPr>
        <w:spacing w:line="247" w:lineRule="auto"/>
      </w:pPr>
    </w:p>
    <w:p w:rsidR="00EB565C" w:rsidRDefault="00EB565C">
      <w:pPr>
        <w:spacing w:line="248" w:lineRule="auto"/>
      </w:pPr>
    </w:p>
    <w:p w:rsidR="00EB565C" w:rsidRDefault="00000000">
      <w:pPr>
        <w:spacing w:before="101" w:line="222" w:lineRule="auto"/>
        <w:ind w:left="510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</w:rPr>
        <w:t>湖</w:t>
      </w:r>
      <w:r>
        <w:rPr>
          <w:rFonts w:ascii="仿宋" w:eastAsia="仿宋" w:hAnsi="仿宋" w:cs="仿宋"/>
          <w:spacing w:val="5"/>
          <w:sz w:val="31"/>
          <w:szCs w:val="31"/>
        </w:rPr>
        <w:t>南省生态环境厅</w:t>
      </w:r>
    </w:p>
    <w:p w:rsidR="00EB565C" w:rsidRDefault="00000000">
      <w:pPr>
        <w:spacing w:before="189" w:line="222" w:lineRule="auto"/>
        <w:ind w:left="510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21"/>
          <w:sz w:val="31"/>
          <w:szCs w:val="31"/>
        </w:rPr>
        <w:t>2</w:t>
      </w:r>
      <w:r>
        <w:rPr>
          <w:rFonts w:ascii="仿宋" w:eastAsia="仿宋" w:hAnsi="仿宋" w:cs="仿宋"/>
          <w:spacing w:val="-19"/>
          <w:sz w:val="31"/>
          <w:szCs w:val="31"/>
        </w:rPr>
        <w:t>023 年 3 月 14 日</w:t>
      </w:r>
    </w:p>
    <w:p w:rsidR="00EB565C" w:rsidRDefault="00EB565C">
      <w:pPr>
        <w:sectPr w:rsidR="00EB565C">
          <w:headerReference w:type="default" r:id="rId7"/>
          <w:pgSz w:w="11906" w:h="16839"/>
          <w:pgMar w:top="400" w:right="1471" w:bottom="0" w:left="1536" w:header="0" w:footer="0" w:gutter="0"/>
          <w:cols w:space="720"/>
        </w:sectPr>
      </w:pPr>
    </w:p>
    <w:p w:rsidR="00EB565C" w:rsidRDefault="00EB565C">
      <w:pPr>
        <w:spacing w:line="249" w:lineRule="auto"/>
      </w:pPr>
    </w:p>
    <w:p w:rsidR="00EB565C" w:rsidRDefault="00EB565C">
      <w:pPr>
        <w:spacing w:line="249" w:lineRule="auto"/>
      </w:pPr>
    </w:p>
    <w:p w:rsidR="00EB565C" w:rsidRDefault="00EB565C">
      <w:pPr>
        <w:spacing w:line="249" w:lineRule="auto"/>
      </w:pPr>
    </w:p>
    <w:p w:rsidR="00EB565C" w:rsidRDefault="00EB565C">
      <w:pPr>
        <w:spacing w:line="249" w:lineRule="auto"/>
      </w:pPr>
    </w:p>
    <w:p w:rsidR="00EB565C" w:rsidRDefault="00EB565C">
      <w:pPr>
        <w:spacing w:line="249" w:lineRule="auto"/>
      </w:pPr>
    </w:p>
    <w:p w:rsidR="00EB565C" w:rsidRDefault="00EB565C">
      <w:pPr>
        <w:spacing w:line="250" w:lineRule="auto"/>
      </w:pPr>
    </w:p>
    <w:p w:rsidR="00EB565C" w:rsidRDefault="00EB565C">
      <w:pPr>
        <w:spacing w:line="250" w:lineRule="auto"/>
      </w:pPr>
    </w:p>
    <w:p w:rsidR="00EB565C" w:rsidRDefault="00EB565C">
      <w:pPr>
        <w:spacing w:line="250" w:lineRule="auto"/>
      </w:pPr>
    </w:p>
    <w:p w:rsidR="00EB565C" w:rsidRDefault="00000000">
      <w:pPr>
        <w:spacing w:before="172" w:line="264" w:lineRule="auto"/>
        <w:ind w:left="2655" w:right="1546" w:hanging="1202"/>
        <w:rPr>
          <w:rFonts w:ascii="微软雅黑" w:eastAsia="微软雅黑" w:hAnsi="微软雅黑" w:cs="微软雅黑"/>
          <w:sz w:val="40"/>
          <w:szCs w:val="40"/>
        </w:rPr>
      </w:pPr>
      <w:r>
        <w:rPr>
          <w:rFonts w:ascii="微软雅黑" w:eastAsia="微软雅黑" w:hAnsi="微软雅黑" w:cs="微软雅黑"/>
          <w:spacing w:val="-1"/>
          <w:sz w:val="40"/>
          <w:szCs w:val="40"/>
        </w:rPr>
        <w:t>湖南省生态环境</w:t>
      </w:r>
      <w:r>
        <w:rPr>
          <w:rFonts w:ascii="微软雅黑" w:eastAsia="微软雅黑" w:hAnsi="微软雅黑" w:cs="微软雅黑"/>
          <w:sz w:val="40"/>
          <w:szCs w:val="40"/>
        </w:rPr>
        <w:t xml:space="preserve">违法行为免罚轻罚 </w:t>
      </w:r>
      <w:r>
        <w:rPr>
          <w:rFonts w:ascii="微软雅黑" w:eastAsia="微软雅黑" w:hAnsi="微软雅黑" w:cs="微软雅黑"/>
          <w:spacing w:val="-1"/>
          <w:sz w:val="40"/>
          <w:szCs w:val="40"/>
        </w:rPr>
        <w:t>告知承诺制实施办</w:t>
      </w:r>
      <w:r>
        <w:rPr>
          <w:rFonts w:ascii="微软雅黑" w:eastAsia="微软雅黑" w:hAnsi="微软雅黑" w:cs="微软雅黑"/>
          <w:sz w:val="40"/>
          <w:szCs w:val="40"/>
        </w:rPr>
        <w:t>法</w:t>
      </w:r>
    </w:p>
    <w:p w:rsidR="00EB565C" w:rsidRDefault="00EB565C">
      <w:pPr>
        <w:spacing w:line="344" w:lineRule="auto"/>
      </w:pPr>
    </w:p>
    <w:p w:rsidR="00EB565C" w:rsidRDefault="00000000">
      <w:pPr>
        <w:spacing w:before="101" w:line="345" w:lineRule="auto"/>
        <w:ind w:firstLine="66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第一</w:t>
      </w:r>
      <w:r>
        <w:rPr>
          <w:rFonts w:ascii="仿宋" w:eastAsia="仿宋" w:hAnsi="仿宋" w:cs="仿宋"/>
          <w:spacing w:val="4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条</w:t>
      </w:r>
      <w:r>
        <w:rPr>
          <w:rFonts w:ascii="仿宋" w:eastAsia="仿宋" w:hAnsi="仿宋" w:cs="仿宋"/>
          <w:spacing w:val="4"/>
          <w:sz w:val="31"/>
          <w:szCs w:val="31"/>
        </w:rPr>
        <w:t xml:space="preserve"> 为在生态环境保护执法中践行宽严相济、罚教结合、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包容审慎的现代监管理念，优化法治营商环境，依据《中华人</w:t>
      </w:r>
      <w:r>
        <w:rPr>
          <w:rFonts w:ascii="仿宋" w:eastAsia="仿宋" w:hAnsi="仿宋" w:cs="仿宋"/>
          <w:spacing w:val="4"/>
          <w:sz w:val="31"/>
          <w:szCs w:val="31"/>
        </w:rPr>
        <w:t>民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共和国行政处罚法》、《生态环境损害赔偿管理规定》、国务</w:t>
      </w:r>
      <w:r>
        <w:rPr>
          <w:rFonts w:ascii="仿宋" w:eastAsia="仿宋" w:hAnsi="仿宋" w:cs="仿宋"/>
          <w:spacing w:val="4"/>
          <w:sz w:val="31"/>
          <w:szCs w:val="31"/>
        </w:rPr>
        <w:t>院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《关于进一步贯彻实</w:t>
      </w:r>
      <w:r>
        <w:rPr>
          <w:rFonts w:ascii="仿宋" w:eastAsia="仿宋" w:hAnsi="仿宋" w:cs="仿宋"/>
          <w:spacing w:val="2"/>
          <w:sz w:val="31"/>
          <w:szCs w:val="31"/>
        </w:rPr>
        <w:t>施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>&lt;</w:t>
      </w:r>
      <w:r>
        <w:rPr>
          <w:rFonts w:ascii="仿宋" w:eastAsia="仿宋" w:hAnsi="仿宋" w:cs="仿宋"/>
          <w:spacing w:val="2"/>
          <w:sz w:val="31"/>
          <w:szCs w:val="31"/>
        </w:rPr>
        <w:t>中华人民共和国行政处罚法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>&gt;</w:t>
      </w:r>
      <w:r>
        <w:rPr>
          <w:rFonts w:ascii="仿宋" w:eastAsia="仿宋" w:hAnsi="仿宋" w:cs="仿宋"/>
          <w:spacing w:val="2"/>
          <w:sz w:val="31"/>
          <w:szCs w:val="31"/>
        </w:rPr>
        <w:t>的通知》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>(</w:t>
      </w:r>
      <w:r>
        <w:rPr>
          <w:rFonts w:ascii="仿宋" w:eastAsia="仿宋" w:hAnsi="仿宋" w:cs="仿宋"/>
          <w:spacing w:val="2"/>
          <w:sz w:val="31"/>
          <w:szCs w:val="31"/>
        </w:rPr>
        <w:t>国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发</w:t>
      </w:r>
      <w:r>
        <w:rPr>
          <w:rFonts w:ascii="仿宋" w:eastAsia="仿宋" w:hAnsi="仿宋" w:cs="仿宋"/>
          <w:spacing w:val="8"/>
          <w:sz w:val="31"/>
          <w:szCs w:val="31"/>
        </w:rPr>
        <w:t>〔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>2021</w:t>
      </w:r>
      <w:r>
        <w:rPr>
          <w:rFonts w:ascii="仿宋" w:eastAsia="仿宋" w:hAnsi="仿宋" w:cs="仿宋"/>
          <w:spacing w:val="8"/>
          <w:sz w:val="31"/>
          <w:szCs w:val="31"/>
        </w:rPr>
        <w:t>〕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 xml:space="preserve">26 </w:t>
      </w:r>
      <w:r>
        <w:rPr>
          <w:rFonts w:ascii="仿宋" w:eastAsia="仿宋" w:hAnsi="仿宋" w:cs="仿宋"/>
          <w:spacing w:val="8"/>
          <w:sz w:val="31"/>
          <w:szCs w:val="31"/>
        </w:rPr>
        <w:t>号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 xml:space="preserve">) </w:t>
      </w:r>
      <w:r>
        <w:rPr>
          <w:rFonts w:ascii="仿宋" w:eastAsia="仿宋" w:hAnsi="仿宋" w:cs="仿宋"/>
          <w:spacing w:val="8"/>
          <w:sz w:val="31"/>
          <w:szCs w:val="31"/>
        </w:rPr>
        <w:t>、生态环境部《关于优化生态环境保护执法方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</w:rPr>
        <w:t>式提高执法效能的指导意见</w:t>
      </w:r>
      <w:r>
        <w:rPr>
          <w:rFonts w:ascii="仿宋" w:eastAsia="仿宋" w:hAnsi="仿宋" w:cs="仿宋"/>
          <w:sz w:val="31"/>
          <w:szCs w:val="31"/>
        </w:rPr>
        <w:t>》  (环执法〔</w:t>
      </w:r>
      <w:r>
        <w:rPr>
          <w:rFonts w:ascii="Times New Roman" w:eastAsia="Times New Roman" w:hAnsi="Times New Roman" w:cs="Times New Roman"/>
          <w:sz w:val="31"/>
          <w:szCs w:val="31"/>
        </w:rPr>
        <w:t>2021</w:t>
      </w:r>
      <w:r>
        <w:rPr>
          <w:rFonts w:ascii="仿宋" w:eastAsia="仿宋" w:hAnsi="仿宋" w:cs="仿宋"/>
          <w:sz w:val="31"/>
          <w:szCs w:val="31"/>
        </w:rPr>
        <w:t>〕</w:t>
      </w:r>
      <w:r>
        <w:rPr>
          <w:rFonts w:ascii="Times New Roman" w:eastAsia="Times New Roman" w:hAnsi="Times New Roman" w:cs="Times New Roman"/>
          <w:sz w:val="31"/>
          <w:szCs w:val="31"/>
        </w:rPr>
        <w:t xml:space="preserve">1 </w:t>
      </w:r>
      <w:r>
        <w:rPr>
          <w:rFonts w:ascii="仿宋" w:eastAsia="仿宋" w:hAnsi="仿宋" w:cs="仿宋"/>
          <w:sz w:val="31"/>
          <w:szCs w:val="31"/>
        </w:rPr>
        <w:t xml:space="preserve">号 ) 、湖南省 </w:t>
      </w:r>
      <w:r>
        <w:rPr>
          <w:rFonts w:ascii="仿宋" w:eastAsia="仿宋" w:hAnsi="仿宋" w:cs="仿宋"/>
          <w:spacing w:val="10"/>
          <w:sz w:val="31"/>
          <w:szCs w:val="31"/>
        </w:rPr>
        <w:t>司</w:t>
      </w:r>
      <w:r>
        <w:rPr>
          <w:rFonts w:ascii="仿宋" w:eastAsia="仿宋" w:hAnsi="仿宋" w:cs="仿宋"/>
          <w:spacing w:val="6"/>
          <w:sz w:val="31"/>
          <w:szCs w:val="31"/>
        </w:rPr>
        <w:t>法厅《关于贯彻落实</w:t>
      </w:r>
      <w:r>
        <w:rPr>
          <w:rFonts w:ascii="Times New Roman" w:eastAsia="Times New Roman" w:hAnsi="Times New Roman" w:cs="Times New Roman"/>
          <w:spacing w:val="6"/>
          <w:sz w:val="31"/>
          <w:szCs w:val="31"/>
        </w:rPr>
        <w:t>&lt;</w:t>
      </w:r>
      <w:r>
        <w:rPr>
          <w:rFonts w:ascii="仿宋" w:eastAsia="仿宋" w:hAnsi="仿宋" w:cs="仿宋"/>
          <w:spacing w:val="6"/>
          <w:sz w:val="31"/>
          <w:szCs w:val="31"/>
        </w:rPr>
        <w:t>行政处罚法</w:t>
      </w:r>
      <w:r>
        <w:rPr>
          <w:rFonts w:ascii="Times New Roman" w:eastAsia="Times New Roman" w:hAnsi="Times New Roman" w:cs="Times New Roman"/>
          <w:spacing w:val="6"/>
          <w:sz w:val="31"/>
          <w:szCs w:val="31"/>
        </w:rPr>
        <w:t>&gt;</w:t>
      </w:r>
      <w:r>
        <w:rPr>
          <w:rFonts w:ascii="仿宋" w:eastAsia="仿宋" w:hAnsi="仿宋" w:cs="仿宋"/>
          <w:spacing w:val="6"/>
          <w:sz w:val="31"/>
          <w:szCs w:val="31"/>
        </w:rPr>
        <w:t>免罚轻罚规定进一步完善行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</w:rPr>
        <w:t xml:space="preserve">政处罚裁量基准的指导意见》 </w:t>
      </w:r>
      <w:r>
        <w:rPr>
          <w:rFonts w:ascii="仿宋" w:eastAsia="仿宋" w:hAnsi="仿宋" w:cs="仿宋"/>
          <w:sz w:val="31"/>
          <w:szCs w:val="31"/>
        </w:rPr>
        <w:t>(湘司发〔</w:t>
      </w:r>
      <w:r>
        <w:rPr>
          <w:rFonts w:ascii="Times New Roman" w:eastAsia="Times New Roman" w:hAnsi="Times New Roman" w:cs="Times New Roman"/>
          <w:sz w:val="31"/>
          <w:szCs w:val="31"/>
        </w:rPr>
        <w:t>2021</w:t>
      </w:r>
      <w:r>
        <w:rPr>
          <w:rFonts w:ascii="仿宋" w:eastAsia="仿宋" w:hAnsi="仿宋" w:cs="仿宋"/>
          <w:sz w:val="31"/>
          <w:szCs w:val="31"/>
        </w:rPr>
        <w:t>〕</w:t>
      </w:r>
      <w:r>
        <w:rPr>
          <w:rFonts w:ascii="Times New Roman" w:eastAsia="Times New Roman" w:hAnsi="Times New Roman" w:cs="Times New Roman"/>
          <w:sz w:val="31"/>
          <w:szCs w:val="31"/>
        </w:rPr>
        <w:t xml:space="preserve">12 </w:t>
      </w:r>
      <w:r>
        <w:rPr>
          <w:rFonts w:ascii="仿宋" w:eastAsia="仿宋" w:hAnsi="仿宋" w:cs="仿宋"/>
          <w:sz w:val="31"/>
          <w:szCs w:val="31"/>
        </w:rPr>
        <w:t xml:space="preserve">号 ) 、《湖南 </w:t>
      </w:r>
      <w:r>
        <w:rPr>
          <w:rFonts w:ascii="仿宋" w:eastAsia="仿宋" w:hAnsi="仿宋" w:cs="仿宋"/>
          <w:spacing w:val="-1"/>
          <w:sz w:val="31"/>
          <w:szCs w:val="31"/>
        </w:rPr>
        <w:t>省生态环境保护行政处罚裁</w:t>
      </w:r>
      <w:r>
        <w:rPr>
          <w:rFonts w:ascii="仿宋" w:eastAsia="仿宋" w:hAnsi="仿宋" w:cs="仿宋"/>
          <w:sz w:val="31"/>
          <w:szCs w:val="31"/>
        </w:rPr>
        <w:t xml:space="preserve">量权基准规定 ( </w:t>
      </w:r>
      <w:r>
        <w:rPr>
          <w:rFonts w:ascii="Times New Roman" w:eastAsia="Times New Roman" w:hAnsi="Times New Roman" w:cs="Times New Roman"/>
          <w:sz w:val="31"/>
          <w:szCs w:val="31"/>
        </w:rPr>
        <w:t xml:space="preserve">2021 </w:t>
      </w:r>
      <w:r>
        <w:rPr>
          <w:rFonts w:ascii="仿宋" w:eastAsia="仿宋" w:hAnsi="仿宋" w:cs="仿宋"/>
          <w:sz w:val="31"/>
          <w:szCs w:val="31"/>
        </w:rPr>
        <w:t>版) 》 (湘环发</w:t>
      </w:r>
    </w:p>
    <w:p w:rsidR="00EB565C" w:rsidRDefault="00000000">
      <w:pPr>
        <w:spacing w:before="9" w:line="345" w:lineRule="auto"/>
        <w:ind w:left="8" w:right="95" w:hanging="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〔</w:t>
      </w:r>
      <w:r>
        <w:rPr>
          <w:rFonts w:ascii="Times New Roman" w:eastAsia="Times New Roman" w:hAnsi="Times New Roman" w:cs="Times New Roman"/>
          <w:spacing w:val="7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>022</w:t>
      </w:r>
      <w:r>
        <w:rPr>
          <w:rFonts w:ascii="仿宋" w:eastAsia="仿宋" w:hAnsi="仿宋" w:cs="仿宋"/>
          <w:spacing w:val="4"/>
          <w:sz w:val="31"/>
          <w:szCs w:val="31"/>
        </w:rPr>
        <w:t>〕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 xml:space="preserve">8 </w:t>
      </w:r>
      <w:r>
        <w:rPr>
          <w:rFonts w:ascii="仿宋" w:eastAsia="仿宋" w:hAnsi="仿宋" w:cs="仿宋"/>
          <w:spacing w:val="4"/>
          <w:sz w:val="31"/>
          <w:szCs w:val="31"/>
        </w:rPr>
        <w:t>号 ) 、《关于优化生态环境保护执法方式稳住经济大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</w:rPr>
        <w:t>盘十条措施》  (湘环办〔</w:t>
      </w:r>
      <w:r>
        <w:rPr>
          <w:rFonts w:ascii="Times New Roman" w:eastAsia="Times New Roman" w:hAnsi="Times New Roman" w:cs="Times New Roman"/>
          <w:spacing w:val="-1"/>
          <w:sz w:val="31"/>
          <w:szCs w:val="31"/>
        </w:rPr>
        <w:t>2022</w:t>
      </w:r>
      <w:r>
        <w:rPr>
          <w:rFonts w:ascii="仿宋" w:eastAsia="仿宋" w:hAnsi="仿宋" w:cs="仿宋"/>
          <w:spacing w:val="-1"/>
          <w:sz w:val="31"/>
          <w:szCs w:val="31"/>
        </w:rPr>
        <w:t>〕</w:t>
      </w:r>
      <w:r>
        <w:rPr>
          <w:rFonts w:ascii="Times New Roman" w:eastAsia="Times New Roman" w:hAnsi="Times New Roman" w:cs="Times New Roman"/>
          <w:spacing w:val="-1"/>
          <w:sz w:val="31"/>
          <w:szCs w:val="31"/>
        </w:rPr>
        <w:t xml:space="preserve">129 </w:t>
      </w:r>
      <w:r>
        <w:rPr>
          <w:rFonts w:ascii="仿宋" w:eastAsia="仿宋" w:hAnsi="仿宋" w:cs="仿宋"/>
          <w:spacing w:val="-1"/>
          <w:sz w:val="31"/>
          <w:szCs w:val="31"/>
        </w:rPr>
        <w:t xml:space="preserve">号 </w:t>
      </w:r>
      <w:r>
        <w:rPr>
          <w:rFonts w:ascii="仿宋" w:eastAsia="仿宋" w:hAnsi="仿宋" w:cs="仿宋"/>
          <w:sz w:val="31"/>
          <w:szCs w:val="31"/>
        </w:rPr>
        <w:t xml:space="preserve">) 等规定，结合我省生态 </w:t>
      </w:r>
      <w:r>
        <w:rPr>
          <w:rFonts w:ascii="仿宋" w:eastAsia="仿宋" w:hAnsi="仿宋" w:cs="仿宋"/>
          <w:spacing w:val="7"/>
          <w:sz w:val="31"/>
          <w:szCs w:val="31"/>
        </w:rPr>
        <w:t>环境保护综合行政执法工作实际，制定本办法。</w:t>
      </w:r>
    </w:p>
    <w:p w:rsidR="00EB565C" w:rsidRDefault="00000000">
      <w:pPr>
        <w:spacing w:before="2" w:line="345" w:lineRule="auto"/>
        <w:ind w:left="16" w:right="92" w:firstLine="65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4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</w:t>
      </w:r>
      <w:r>
        <w:rPr>
          <w:rFonts w:ascii="仿宋" w:eastAsia="仿宋" w:hAnsi="仿宋" w:cs="仿宋"/>
          <w:spacing w:val="17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二</w:t>
      </w:r>
      <w:r>
        <w:rPr>
          <w:rFonts w:ascii="仿宋" w:eastAsia="仿宋" w:hAnsi="仿宋" w:cs="仿宋"/>
          <w:spacing w:val="12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条</w:t>
      </w:r>
      <w:r>
        <w:rPr>
          <w:rFonts w:ascii="仿宋" w:eastAsia="仿宋" w:hAnsi="仿宋" w:cs="仿宋"/>
          <w:spacing w:val="12"/>
          <w:sz w:val="31"/>
          <w:szCs w:val="31"/>
        </w:rPr>
        <w:t xml:space="preserve"> 湖南省各级生态环境主管部门在行政执法过程中，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对</w:t>
      </w:r>
      <w:r>
        <w:rPr>
          <w:rFonts w:ascii="仿宋" w:eastAsia="仿宋" w:hAnsi="仿宋" w:cs="仿宋"/>
          <w:spacing w:val="8"/>
          <w:sz w:val="31"/>
          <w:szCs w:val="31"/>
        </w:rPr>
        <w:t>当</w:t>
      </w:r>
      <w:r>
        <w:rPr>
          <w:rFonts w:ascii="仿宋" w:eastAsia="仿宋" w:hAnsi="仿宋" w:cs="仿宋"/>
          <w:spacing w:val="7"/>
          <w:sz w:val="31"/>
          <w:szCs w:val="31"/>
        </w:rPr>
        <w:t>事人根据法律规定应当或可以从轻、减轻或者免于行政处罚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的案件适用本办法</w:t>
      </w:r>
      <w:r>
        <w:rPr>
          <w:rFonts w:ascii="仿宋" w:eastAsia="仿宋" w:hAnsi="仿宋" w:cs="仿宋"/>
          <w:spacing w:val="4"/>
          <w:sz w:val="31"/>
          <w:szCs w:val="31"/>
        </w:rPr>
        <w:t>。</w:t>
      </w:r>
    </w:p>
    <w:p w:rsidR="00EB565C" w:rsidRDefault="00000000">
      <w:pPr>
        <w:spacing w:line="222" w:lineRule="auto"/>
        <w:ind w:left="66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2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</w:t>
      </w:r>
      <w:r>
        <w:rPr>
          <w:rFonts w:ascii="仿宋" w:eastAsia="仿宋" w:hAnsi="仿宋" w:cs="仿宋"/>
          <w:spacing w:val="8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三</w:t>
      </w:r>
      <w:r>
        <w:rPr>
          <w:rFonts w:ascii="仿宋" w:eastAsia="仿宋" w:hAnsi="仿宋" w:cs="仿宋"/>
          <w:spacing w:val="6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条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当事人有下列情形之一，应当不予行政处罚：</w:t>
      </w:r>
    </w:p>
    <w:p w:rsidR="00EB565C" w:rsidRDefault="00000000">
      <w:pPr>
        <w:spacing w:before="204" w:line="221" w:lineRule="auto"/>
        <w:ind w:left="63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"/>
          <w:sz w:val="31"/>
          <w:szCs w:val="31"/>
        </w:rPr>
        <w:t>( 一</w:t>
      </w:r>
      <w:r>
        <w:rPr>
          <w:rFonts w:ascii="仿宋" w:eastAsia="仿宋" w:hAnsi="仿宋" w:cs="仿宋"/>
          <w:sz w:val="31"/>
          <w:szCs w:val="31"/>
        </w:rPr>
        <w:t xml:space="preserve"> ) 不满十四周岁的未成年人有违法行为的；</w:t>
      </w:r>
    </w:p>
    <w:p w:rsidR="00EB565C" w:rsidRDefault="00000000">
      <w:pPr>
        <w:spacing w:before="211" w:line="222" w:lineRule="auto"/>
        <w:ind w:left="63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"/>
          <w:sz w:val="31"/>
          <w:szCs w:val="31"/>
        </w:rPr>
        <w:t>( 二 ) 精神病人、智力残疾人</w:t>
      </w:r>
      <w:r>
        <w:rPr>
          <w:rFonts w:ascii="仿宋" w:eastAsia="仿宋" w:hAnsi="仿宋" w:cs="仿宋"/>
          <w:spacing w:val="1"/>
          <w:sz w:val="31"/>
          <w:szCs w:val="31"/>
        </w:rPr>
        <w:t>在不能辨认或者不能控制自己</w:t>
      </w:r>
    </w:p>
    <w:p w:rsidR="00EB565C" w:rsidRDefault="00EB565C">
      <w:pPr>
        <w:sectPr w:rsidR="00EB565C">
          <w:headerReference w:type="default" r:id="rId8"/>
          <w:footerReference w:type="default" r:id="rId9"/>
          <w:pgSz w:w="11906" w:h="16839"/>
          <w:pgMar w:top="400" w:right="1378" w:bottom="1731" w:left="1533" w:header="0" w:footer="1448" w:gutter="0"/>
          <w:cols w:space="720"/>
        </w:sectPr>
      </w:pPr>
    </w:p>
    <w:p w:rsidR="00EB565C" w:rsidRDefault="00EB565C">
      <w:pPr>
        <w:spacing w:line="277" w:lineRule="auto"/>
      </w:pPr>
    </w:p>
    <w:p w:rsidR="00EB565C" w:rsidRDefault="00EB565C">
      <w:pPr>
        <w:spacing w:line="277" w:lineRule="auto"/>
      </w:pPr>
    </w:p>
    <w:p w:rsidR="00EB565C" w:rsidRDefault="00EB565C">
      <w:pPr>
        <w:spacing w:line="277" w:lineRule="auto"/>
      </w:pPr>
    </w:p>
    <w:p w:rsidR="00EB565C" w:rsidRDefault="00EB565C">
      <w:pPr>
        <w:spacing w:line="278" w:lineRule="auto"/>
      </w:pPr>
    </w:p>
    <w:p w:rsidR="00EB565C" w:rsidRDefault="00EB565C">
      <w:pPr>
        <w:spacing w:line="278" w:lineRule="auto"/>
      </w:pPr>
    </w:p>
    <w:p w:rsidR="00EB565C" w:rsidRDefault="00EB565C">
      <w:pPr>
        <w:spacing w:line="278" w:lineRule="auto"/>
      </w:pPr>
    </w:p>
    <w:p w:rsidR="00EB565C" w:rsidRDefault="00000000">
      <w:pPr>
        <w:spacing w:before="101" w:line="221" w:lineRule="auto"/>
        <w:ind w:left="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</w:rPr>
        <w:t>行为时有违法行为的；</w:t>
      </w:r>
    </w:p>
    <w:p w:rsidR="00EB565C" w:rsidRDefault="00000000">
      <w:pPr>
        <w:spacing w:before="210" w:line="220" w:lineRule="auto"/>
        <w:ind w:left="63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"/>
          <w:sz w:val="31"/>
          <w:szCs w:val="31"/>
        </w:rPr>
        <w:t>(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三 ) 违法行为轻微并及时纠正，没有造成危害后果的；</w:t>
      </w:r>
    </w:p>
    <w:p w:rsidR="00EB565C" w:rsidRDefault="00000000">
      <w:pPr>
        <w:spacing w:before="210" w:line="222" w:lineRule="auto"/>
        <w:ind w:left="63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7"/>
          <w:sz w:val="31"/>
          <w:szCs w:val="31"/>
        </w:rPr>
        <w:t>(</w:t>
      </w:r>
      <w:r>
        <w:rPr>
          <w:rFonts w:ascii="仿宋" w:eastAsia="仿宋" w:hAnsi="仿宋" w:cs="仿宋"/>
          <w:spacing w:val="-4"/>
          <w:sz w:val="31"/>
          <w:szCs w:val="31"/>
        </w:rPr>
        <w:t xml:space="preserve"> 四 ) 违法事实不能成立的；</w:t>
      </w:r>
    </w:p>
    <w:p w:rsidR="00EB565C" w:rsidRDefault="00000000">
      <w:pPr>
        <w:spacing w:before="205" w:line="346" w:lineRule="auto"/>
        <w:ind w:left="37" w:right="231" w:firstLine="59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6"/>
          <w:sz w:val="31"/>
          <w:szCs w:val="31"/>
        </w:rPr>
        <w:t xml:space="preserve">( 五 ) </w:t>
      </w:r>
      <w:r>
        <w:rPr>
          <w:rFonts w:ascii="仿宋" w:eastAsia="仿宋" w:hAnsi="仿宋" w:cs="仿宋"/>
          <w:spacing w:val="-5"/>
          <w:sz w:val="31"/>
          <w:szCs w:val="31"/>
        </w:rPr>
        <w:t>除</w:t>
      </w:r>
      <w:r>
        <w:rPr>
          <w:rFonts w:ascii="仿宋" w:eastAsia="仿宋" w:hAnsi="仿宋" w:cs="仿宋"/>
          <w:spacing w:val="-3"/>
          <w:sz w:val="31"/>
          <w:szCs w:val="31"/>
        </w:rPr>
        <w:t>法律、行政法规另有规定外， 当事人有证据足以证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明</w:t>
      </w:r>
      <w:r>
        <w:rPr>
          <w:rFonts w:ascii="仿宋" w:eastAsia="仿宋" w:hAnsi="仿宋" w:cs="仿宋"/>
          <w:spacing w:val="3"/>
          <w:sz w:val="31"/>
          <w:szCs w:val="31"/>
        </w:rPr>
        <w:t>没</w:t>
      </w:r>
      <w:r>
        <w:rPr>
          <w:rFonts w:ascii="仿宋" w:eastAsia="仿宋" w:hAnsi="仿宋" w:cs="仿宋"/>
          <w:spacing w:val="2"/>
          <w:sz w:val="31"/>
          <w:szCs w:val="31"/>
        </w:rPr>
        <w:t>有主观过错的。</w:t>
      </w:r>
    </w:p>
    <w:p w:rsidR="00EB565C" w:rsidRDefault="00000000">
      <w:pPr>
        <w:spacing w:before="1" w:line="345" w:lineRule="auto"/>
        <w:ind w:right="228" w:firstLine="68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</w:rPr>
        <w:t>当事人系初次违法且危害后果轻微并及时改正的，可以不</w:t>
      </w:r>
      <w:r>
        <w:rPr>
          <w:rFonts w:ascii="仿宋" w:eastAsia="仿宋" w:hAnsi="仿宋" w:cs="仿宋"/>
          <w:spacing w:val="2"/>
          <w:sz w:val="31"/>
          <w:szCs w:val="31"/>
        </w:rPr>
        <w:t>予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行政</w:t>
      </w:r>
      <w:r>
        <w:rPr>
          <w:rFonts w:ascii="仿宋" w:eastAsia="仿宋" w:hAnsi="仿宋" w:cs="仿宋"/>
          <w:spacing w:val="13"/>
          <w:sz w:val="31"/>
          <w:szCs w:val="31"/>
        </w:rPr>
        <w:t>处</w:t>
      </w:r>
      <w:r>
        <w:rPr>
          <w:rFonts w:ascii="仿宋" w:eastAsia="仿宋" w:hAnsi="仿宋" w:cs="仿宋"/>
          <w:spacing w:val="7"/>
          <w:sz w:val="31"/>
          <w:szCs w:val="31"/>
        </w:rPr>
        <w:t>罚。初次违法，是指当事人自本次违法行为被发现之日起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</w:rPr>
        <w:t>(不包含本日) 追溯两年内在本省行政区域内无同一类型环境</w:t>
      </w:r>
      <w:r>
        <w:rPr>
          <w:rFonts w:ascii="仿宋" w:eastAsia="仿宋" w:hAnsi="仿宋" w:cs="仿宋"/>
          <w:spacing w:val="9"/>
          <w:sz w:val="31"/>
          <w:szCs w:val="31"/>
        </w:rPr>
        <w:t>违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法行为。</w:t>
      </w:r>
    </w:p>
    <w:p w:rsidR="00EB565C" w:rsidRDefault="00000000">
      <w:pPr>
        <w:spacing w:before="2" w:line="345" w:lineRule="auto"/>
        <w:ind w:left="25" w:right="228" w:firstLine="63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4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</w:t>
      </w:r>
      <w:r>
        <w:rPr>
          <w:rFonts w:ascii="仿宋" w:eastAsia="仿宋" w:hAnsi="仿宋" w:cs="仿宋"/>
          <w:spacing w:val="17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四</w:t>
      </w:r>
      <w:r>
        <w:rPr>
          <w:rFonts w:ascii="仿宋" w:eastAsia="仿宋" w:hAnsi="仿宋" w:cs="仿宋"/>
          <w:spacing w:val="12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条</w:t>
      </w:r>
      <w:r>
        <w:rPr>
          <w:rFonts w:ascii="仿宋" w:eastAsia="仿宋" w:hAnsi="仿宋" w:cs="仿宋"/>
          <w:spacing w:val="12"/>
          <w:sz w:val="31"/>
          <w:szCs w:val="31"/>
        </w:rPr>
        <w:t xml:space="preserve"> 当事人有下列情形之一，应当从轻或者减轻行政处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1"/>
          <w:sz w:val="31"/>
          <w:szCs w:val="31"/>
        </w:rPr>
        <w:t>罚</w:t>
      </w:r>
      <w:r>
        <w:rPr>
          <w:rFonts w:ascii="仿宋" w:eastAsia="仿宋" w:hAnsi="仿宋" w:cs="仿宋"/>
          <w:spacing w:val="-10"/>
          <w:sz w:val="31"/>
          <w:szCs w:val="31"/>
        </w:rPr>
        <w:t>：</w:t>
      </w:r>
    </w:p>
    <w:p w:rsidR="00EB565C" w:rsidRDefault="00000000">
      <w:pPr>
        <w:spacing w:line="221" w:lineRule="auto"/>
        <w:ind w:left="63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2"/>
          <w:sz w:val="31"/>
          <w:szCs w:val="31"/>
        </w:rPr>
        <w:t xml:space="preserve">( 一 </w:t>
      </w:r>
      <w:r>
        <w:rPr>
          <w:rFonts w:ascii="仿宋" w:eastAsia="仿宋" w:hAnsi="仿宋" w:cs="仿宋"/>
          <w:spacing w:val="-1"/>
          <w:sz w:val="31"/>
          <w:szCs w:val="31"/>
        </w:rPr>
        <w:t>) 已满十四周岁不满十八周岁的未成年人有违法行为的；</w:t>
      </w:r>
    </w:p>
    <w:p w:rsidR="00EB565C" w:rsidRDefault="00000000">
      <w:pPr>
        <w:spacing w:before="207" w:line="221" w:lineRule="auto"/>
        <w:ind w:left="63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"/>
          <w:sz w:val="31"/>
          <w:szCs w:val="31"/>
        </w:rPr>
        <w:t>( 二</w:t>
      </w:r>
      <w:r>
        <w:rPr>
          <w:rFonts w:ascii="仿宋" w:eastAsia="仿宋" w:hAnsi="仿宋" w:cs="仿宋"/>
          <w:sz w:val="31"/>
          <w:szCs w:val="31"/>
        </w:rPr>
        <w:t xml:space="preserve"> ) 主动消除或者减轻违法行为危害后果的；</w:t>
      </w:r>
    </w:p>
    <w:p w:rsidR="00EB565C" w:rsidRDefault="00000000">
      <w:pPr>
        <w:spacing w:before="210" w:line="221" w:lineRule="auto"/>
        <w:ind w:left="63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"/>
          <w:sz w:val="31"/>
          <w:szCs w:val="31"/>
        </w:rPr>
        <w:t>( 三 ) 受他人胁</w:t>
      </w:r>
      <w:r>
        <w:rPr>
          <w:rFonts w:ascii="仿宋" w:eastAsia="仿宋" w:hAnsi="仿宋" w:cs="仿宋"/>
          <w:sz w:val="31"/>
          <w:szCs w:val="31"/>
        </w:rPr>
        <w:t>迫或者诱骗实施违法行为的；</w:t>
      </w:r>
    </w:p>
    <w:p w:rsidR="00EB565C" w:rsidRDefault="00000000">
      <w:pPr>
        <w:spacing w:before="210" w:line="221" w:lineRule="auto"/>
        <w:ind w:left="63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"/>
          <w:sz w:val="31"/>
          <w:szCs w:val="31"/>
        </w:rPr>
        <w:t xml:space="preserve">( 四 ) </w:t>
      </w:r>
      <w:r>
        <w:rPr>
          <w:rFonts w:ascii="仿宋" w:eastAsia="仿宋" w:hAnsi="仿宋" w:cs="仿宋"/>
          <w:sz w:val="31"/>
          <w:szCs w:val="31"/>
        </w:rPr>
        <w:t>主动供述行政机关尚未掌握的违法行为的；</w:t>
      </w:r>
    </w:p>
    <w:p w:rsidR="00EB565C" w:rsidRDefault="00000000">
      <w:pPr>
        <w:spacing w:before="207" w:line="221" w:lineRule="auto"/>
        <w:ind w:left="63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"/>
          <w:sz w:val="31"/>
          <w:szCs w:val="31"/>
        </w:rPr>
        <w:t xml:space="preserve">( 五 ) </w:t>
      </w:r>
      <w:r>
        <w:rPr>
          <w:rFonts w:ascii="仿宋" w:eastAsia="仿宋" w:hAnsi="仿宋" w:cs="仿宋"/>
          <w:sz w:val="31"/>
          <w:szCs w:val="31"/>
        </w:rPr>
        <w:t>配合行政机关查处违法行为有立功表现的；</w:t>
      </w:r>
    </w:p>
    <w:p w:rsidR="00EB565C" w:rsidRDefault="00000000">
      <w:pPr>
        <w:spacing w:before="210" w:line="221" w:lineRule="auto"/>
        <w:ind w:left="63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"/>
          <w:sz w:val="31"/>
          <w:szCs w:val="31"/>
        </w:rPr>
        <w:t>( 六 ) 积极履行生态环境损害赔偿责</w:t>
      </w:r>
      <w:r>
        <w:rPr>
          <w:rFonts w:ascii="仿宋" w:eastAsia="仿宋" w:hAnsi="仿宋" w:cs="仿宋"/>
          <w:sz w:val="31"/>
          <w:szCs w:val="31"/>
        </w:rPr>
        <w:t>任的；</w:t>
      </w:r>
    </w:p>
    <w:p w:rsidR="00EB565C" w:rsidRDefault="00000000">
      <w:pPr>
        <w:spacing w:before="210" w:line="345" w:lineRule="auto"/>
        <w:ind w:left="25" w:right="231" w:firstLine="61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7"/>
          <w:sz w:val="31"/>
          <w:szCs w:val="31"/>
        </w:rPr>
        <w:t>(</w:t>
      </w:r>
      <w:r>
        <w:rPr>
          <w:rFonts w:ascii="仿宋" w:eastAsia="仿宋" w:hAnsi="仿宋" w:cs="仿宋"/>
          <w:spacing w:val="13"/>
          <w:sz w:val="31"/>
          <w:szCs w:val="31"/>
        </w:rPr>
        <w:t>七) 法律、法规、规章规定其他应当从轻或者减轻行政处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7"/>
          <w:sz w:val="31"/>
          <w:szCs w:val="31"/>
        </w:rPr>
        <w:t>罚</w:t>
      </w:r>
      <w:r>
        <w:rPr>
          <w:rFonts w:ascii="仿宋" w:eastAsia="仿宋" w:hAnsi="仿宋" w:cs="仿宋"/>
          <w:spacing w:val="-4"/>
          <w:sz w:val="31"/>
          <w:szCs w:val="31"/>
        </w:rPr>
        <w:t>的。</w:t>
      </w:r>
    </w:p>
    <w:p w:rsidR="00EB565C" w:rsidRDefault="00000000">
      <w:pPr>
        <w:spacing w:before="1" w:line="345" w:lineRule="auto"/>
        <w:ind w:left="16" w:right="231" w:firstLine="66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9"/>
          <w:sz w:val="31"/>
          <w:szCs w:val="31"/>
        </w:rPr>
        <w:t>尚</w:t>
      </w:r>
      <w:r>
        <w:rPr>
          <w:rFonts w:ascii="仿宋" w:eastAsia="仿宋" w:hAnsi="仿宋" w:cs="仿宋"/>
          <w:spacing w:val="6"/>
          <w:sz w:val="31"/>
          <w:szCs w:val="31"/>
        </w:rPr>
        <w:t>未完全丧失辨认或者控制自已行为能力的精神病人、智力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</w:rPr>
        <w:t>残疾</w:t>
      </w:r>
      <w:r>
        <w:rPr>
          <w:rFonts w:ascii="仿宋" w:eastAsia="仿宋" w:hAnsi="仿宋" w:cs="仿宋"/>
          <w:spacing w:val="10"/>
          <w:sz w:val="31"/>
          <w:szCs w:val="31"/>
        </w:rPr>
        <w:t>人</w:t>
      </w:r>
      <w:r>
        <w:rPr>
          <w:rFonts w:ascii="仿宋" w:eastAsia="仿宋" w:hAnsi="仿宋" w:cs="仿宋"/>
          <w:spacing w:val="6"/>
          <w:sz w:val="31"/>
          <w:szCs w:val="31"/>
        </w:rPr>
        <w:t>有违法行为的，可以从轻或者减轻行政处罚。</w:t>
      </w:r>
    </w:p>
    <w:p w:rsidR="00EB565C" w:rsidRDefault="00000000">
      <w:pPr>
        <w:spacing w:before="1" w:line="221" w:lineRule="auto"/>
        <w:ind w:left="66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4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</w:t>
      </w:r>
      <w:r>
        <w:rPr>
          <w:rFonts w:ascii="仿宋" w:eastAsia="仿宋" w:hAnsi="仿宋" w:cs="仿宋"/>
          <w:spacing w:val="19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五</w:t>
      </w:r>
      <w:r>
        <w:rPr>
          <w:rFonts w:ascii="仿宋" w:eastAsia="仿宋" w:hAnsi="仿宋" w:cs="仿宋"/>
          <w:spacing w:val="12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条</w:t>
      </w:r>
      <w:r>
        <w:rPr>
          <w:rFonts w:ascii="仿宋" w:eastAsia="仿宋" w:hAnsi="仿宋" w:cs="仿宋"/>
          <w:spacing w:val="12"/>
          <w:sz w:val="31"/>
          <w:szCs w:val="31"/>
        </w:rPr>
        <w:t xml:space="preserve"> 当事人有主动消除或者减轻生态环境损害后果意愿</w:t>
      </w:r>
    </w:p>
    <w:p w:rsidR="00EB565C" w:rsidRDefault="00EB565C">
      <w:pPr>
        <w:sectPr w:rsidR="00EB565C">
          <w:footerReference w:type="default" r:id="rId10"/>
          <w:pgSz w:w="11906" w:h="16839"/>
          <w:pgMar w:top="400" w:right="1242" w:bottom="1731" w:left="1535" w:header="0" w:footer="1451" w:gutter="0"/>
          <w:cols w:space="720"/>
        </w:sectPr>
      </w:pPr>
    </w:p>
    <w:p w:rsidR="00EB565C" w:rsidRDefault="00EB565C">
      <w:pPr>
        <w:spacing w:line="278" w:lineRule="auto"/>
      </w:pPr>
    </w:p>
    <w:p w:rsidR="00EB565C" w:rsidRDefault="00EB565C">
      <w:pPr>
        <w:spacing w:line="278" w:lineRule="auto"/>
      </w:pPr>
    </w:p>
    <w:p w:rsidR="00EB565C" w:rsidRDefault="00EB565C">
      <w:pPr>
        <w:spacing w:line="278" w:lineRule="auto"/>
      </w:pPr>
    </w:p>
    <w:p w:rsidR="00EB565C" w:rsidRDefault="00EB565C">
      <w:pPr>
        <w:spacing w:line="278" w:lineRule="auto"/>
      </w:pPr>
    </w:p>
    <w:p w:rsidR="00EB565C" w:rsidRDefault="00EB565C">
      <w:pPr>
        <w:spacing w:line="278" w:lineRule="auto"/>
      </w:pPr>
    </w:p>
    <w:p w:rsidR="00EB565C" w:rsidRDefault="00EB565C">
      <w:pPr>
        <w:spacing w:line="279" w:lineRule="auto"/>
      </w:pPr>
    </w:p>
    <w:p w:rsidR="00EB565C" w:rsidRDefault="00000000">
      <w:pPr>
        <w:spacing w:before="101" w:line="345" w:lineRule="auto"/>
        <w:ind w:left="10" w:right="156" w:firstLine="1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2"/>
          <w:sz w:val="31"/>
          <w:szCs w:val="31"/>
        </w:rPr>
        <w:t>的，</w:t>
      </w:r>
      <w:r>
        <w:rPr>
          <w:rFonts w:ascii="仿宋" w:eastAsia="仿宋" w:hAnsi="仿宋" w:cs="仿宋"/>
          <w:spacing w:val="9"/>
          <w:sz w:val="31"/>
          <w:szCs w:val="31"/>
        </w:rPr>
        <w:t>生</w:t>
      </w:r>
      <w:r>
        <w:rPr>
          <w:rFonts w:ascii="仿宋" w:eastAsia="仿宋" w:hAnsi="仿宋" w:cs="仿宋"/>
          <w:spacing w:val="6"/>
          <w:sz w:val="31"/>
          <w:szCs w:val="31"/>
        </w:rPr>
        <w:t>态环境主管部门应当启动生态环境损害赔偿磋商程序，与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当</w:t>
      </w:r>
      <w:r>
        <w:rPr>
          <w:rFonts w:ascii="仿宋" w:eastAsia="仿宋" w:hAnsi="仿宋" w:cs="仿宋"/>
          <w:spacing w:val="7"/>
          <w:sz w:val="31"/>
          <w:szCs w:val="31"/>
        </w:rPr>
        <w:t>事人达成一致意见后签署生态环境损害赔偿协议。在作出行政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处罚决定前， 当事人对受损生态环境进行</w:t>
      </w:r>
      <w:r>
        <w:rPr>
          <w:rFonts w:ascii="仿宋" w:eastAsia="仿宋" w:hAnsi="仿宋" w:cs="仿宋"/>
          <w:spacing w:val="1"/>
          <w:sz w:val="31"/>
          <w:szCs w:val="31"/>
        </w:rPr>
        <w:t>了修复或者对无法修复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</w:rPr>
        <w:t>的进行了替代修复或赔偿，已履行全部生态环境损害赔偿</w:t>
      </w:r>
      <w:r>
        <w:rPr>
          <w:rFonts w:ascii="仿宋" w:eastAsia="仿宋" w:hAnsi="仿宋" w:cs="仿宋"/>
          <w:sz w:val="31"/>
          <w:szCs w:val="31"/>
        </w:rPr>
        <w:t xml:space="preserve">义务的， </w:t>
      </w:r>
      <w:r>
        <w:rPr>
          <w:rFonts w:ascii="仿宋" w:eastAsia="仿宋" w:hAnsi="仿宋" w:cs="仿宋"/>
          <w:spacing w:val="12"/>
          <w:sz w:val="31"/>
          <w:szCs w:val="31"/>
        </w:rPr>
        <w:t>生</w:t>
      </w:r>
      <w:r>
        <w:rPr>
          <w:rFonts w:ascii="仿宋" w:eastAsia="仿宋" w:hAnsi="仿宋" w:cs="仿宋"/>
          <w:spacing w:val="7"/>
          <w:sz w:val="31"/>
          <w:szCs w:val="31"/>
        </w:rPr>
        <w:t>态环境损害赔偿协议、修复效果评估报告等相关文件作为应当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从</w:t>
      </w:r>
      <w:r>
        <w:rPr>
          <w:rFonts w:ascii="仿宋" w:eastAsia="仿宋" w:hAnsi="仿宋" w:cs="仿宋"/>
          <w:spacing w:val="6"/>
          <w:sz w:val="31"/>
          <w:szCs w:val="31"/>
        </w:rPr>
        <w:t>轻、减轻或者免罚情节的证明材料。</w:t>
      </w:r>
    </w:p>
    <w:p w:rsidR="00EB565C" w:rsidRDefault="00000000">
      <w:pPr>
        <w:spacing w:before="4" w:line="345" w:lineRule="auto"/>
        <w:ind w:left="1" w:right="237" w:firstLine="65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4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</w:t>
      </w:r>
      <w:r>
        <w:rPr>
          <w:rFonts w:ascii="仿宋" w:eastAsia="仿宋" w:hAnsi="仿宋" w:cs="仿宋"/>
          <w:spacing w:val="19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六</w:t>
      </w:r>
      <w:r>
        <w:rPr>
          <w:rFonts w:ascii="仿宋" w:eastAsia="仿宋" w:hAnsi="仿宋" w:cs="仿宋"/>
          <w:spacing w:val="12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条</w:t>
      </w:r>
      <w:r>
        <w:rPr>
          <w:rFonts w:ascii="仿宋" w:eastAsia="仿宋" w:hAnsi="仿宋" w:cs="仿宋"/>
          <w:spacing w:val="12"/>
          <w:sz w:val="31"/>
          <w:szCs w:val="31"/>
        </w:rPr>
        <w:t xml:space="preserve"> 湖南省生态环境保护执法领域实行轻微违法免罚制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度。</w:t>
      </w:r>
      <w:r>
        <w:rPr>
          <w:rFonts w:ascii="仿宋" w:eastAsia="仿宋" w:hAnsi="仿宋" w:cs="仿宋"/>
          <w:spacing w:val="9"/>
          <w:sz w:val="31"/>
          <w:szCs w:val="31"/>
        </w:rPr>
        <w:t>省</w:t>
      </w:r>
      <w:r>
        <w:rPr>
          <w:rFonts w:ascii="仿宋" w:eastAsia="仿宋" w:hAnsi="仿宋" w:cs="仿宋"/>
          <w:spacing w:val="7"/>
          <w:sz w:val="31"/>
          <w:szCs w:val="31"/>
        </w:rPr>
        <w:t>生态环境厅制定并公布《湖南省生态环境违法行为免罚事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4"/>
          <w:sz w:val="31"/>
          <w:szCs w:val="31"/>
        </w:rPr>
        <w:t>项清单</w:t>
      </w:r>
      <w:r>
        <w:rPr>
          <w:rFonts w:ascii="仿宋" w:eastAsia="仿宋" w:hAnsi="仿宋" w:cs="仿宋"/>
          <w:spacing w:val="-10"/>
          <w:sz w:val="31"/>
          <w:szCs w:val="31"/>
        </w:rPr>
        <w:t>》</w:t>
      </w:r>
      <w:r>
        <w:rPr>
          <w:rFonts w:ascii="仿宋" w:eastAsia="仿宋" w:hAnsi="仿宋" w:cs="仿宋"/>
          <w:spacing w:val="-7"/>
          <w:sz w:val="31"/>
          <w:szCs w:val="31"/>
        </w:rPr>
        <w:t xml:space="preserve">  ( 以下简称 “省免罚清单”) ，明确具体免罚事项、适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用条</w:t>
      </w:r>
      <w:r>
        <w:rPr>
          <w:rFonts w:ascii="仿宋" w:eastAsia="仿宋" w:hAnsi="仿宋" w:cs="仿宋"/>
          <w:spacing w:val="9"/>
          <w:sz w:val="31"/>
          <w:szCs w:val="31"/>
        </w:rPr>
        <w:t>件</w:t>
      </w:r>
      <w:r>
        <w:rPr>
          <w:rFonts w:ascii="仿宋" w:eastAsia="仿宋" w:hAnsi="仿宋" w:cs="仿宋"/>
          <w:spacing w:val="7"/>
          <w:sz w:val="31"/>
          <w:szCs w:val="31"/>
        </w:rPr>
        <w:t>等内容，定期评估和动态调整，并及时向社会公布。对未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列</w:t>
      </w:r>
      <w:r>
        <w:rPr>
          <w:rFonts w:ascii="仿宋" w:eastAsia="仿宋" w:hAnsi="仿宋" w:cs="仿宋"/>
          <w:spacing w:val="13"/>
          <w:sz w:val="31"/>
          <w:szCs w:val="31"/>
        </w:rPr>
        <w:t>入</w:t>
      </w:r>
      <w:r>
        <w:rPr>
          <w:rFonts w:ascii="仿宋" w:eastAsia="仿宋" w:hAnsi="仿宋" w:cs="仿宋"/>
          <w:spacing w:val="7"/>
          <w:sz w:val="31"/>
          <w:szCs w:val="31"/>
        </w:rPr>
        <w:t>省免罚清单，但属于依法不予行政处罚的情形，其免予处罚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程序按本办法执行</w:t>
      </w:r>
      <w:r>
        <w:rPr>
          <w:rFonts w:ascii="仿宋" w:eastAsia="仿宋" w:hAnsi="仿宋" w:cs="仿宋"/>
          <w:spacing w:val="4"/>
          <w:sz w:val="31"/>
          <w:szCs w:val="31"/>
        </w:rPr>
        <w:t>。</w:t>
      </w:r>
    </w:p>
    <w:p w:rsidR="00EB565C" w:rsidRDefault="00000000">
      <w:pPr>
        <w:spacing w:before="3" w:line="345" w:lineRule="auto"/>
        <w:ind w:left="16" w:right="156" w:firstLine="62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3"/>
          <w:sz w:val="31"/>
          <w:szCs w:val="31"/>
        </w:rPr>
        <w:t>各</w:t>
      </w:r>
      <w:r>
        <w:rPr>
          <w:rFonts w:ascii="仿宋" w:eastAsia="仿宋" w:hAnsi="仿宋" w:cs="仿宋"/>
          <w:spacing w:val="20"/>
          <w:sz w:val="31"/>
          <w:szCs w:val="31"/>
        </w:rPr>
        <w:t>级生态环境主管部门已制定公布的生态环境轻微违法免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罚</w:t>
      </w:r>
      <w:r>
        <w:rPr>
          <w:rFonts w:ascii="仿宋" w:eastAsia="仿宋" w:hAnsi="仿宋" w:cs="仿宋"/>
          <w:spacing w:val="7"/>
          <w:sz w:val="31"/>
          <w:szCs w:val="31"/>
        </w:rPr>
        <w:t>清单中，相同事项的适用条件与省免罚清单不一致的，执行省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</w:rPr>
        <w:t>免罚清</w:t>
      </w:r>
      <w:r>
        <w:rPr>
          <w:rFonts w:ascii="仿宋" w:eastAsia="仿宋" w:hAnsi="仿宋" w:cs="仿宋"/>
          <w:spacing w:val="-1"/>
          <w:sz w:val="31"/>
          <w:szCs w:val="31"/>
        </w:rPr>
        <w:t>单，省免罚清单未列明但当地免罚清单中予以明确的事项，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可</w:t>
      </w:r>
      <w:r>
        <w:rPr>
          <w:rFonts w:ascii="仿宋" w:eastAsia="仿宋" w:hAnsi="仿宋" w:cs="仿宋"/>
          <w:spacing w:val="5"/>
          <w:sz w:val="31"/>
          <w:szCs w:val="31"/>
        </w:rPr>
        <w:t>继续适用当地相关规定。</w:t>
      </w:r>
    </w:p>
    <w:p w:rsidR="00EB565C" w:rsidRDefault="00000000">
      <w:pPr>
        <w:spacing w:line="345" w:lineRule="auto"/>
        <w:ind w:right="303" w:firstLine="65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8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</w:t>
      </w:r>
      <w:r>
        <w:rPr>
          <w:rFonts w:ascii="仿宋" w:eastAsia="仿宋" w:hAnsi="仿宋" w:cs="仿宋"/>
          <w:spacing w:val="10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七条</w:t>
      </w:r>
      <w:r>
        <w:rPr>
          <w:rFonts w:ascii="仿宋" w:eastAsia="仿宋" w:hAnsi="仿宋" w:cs="仿宋"/>
          <w:spacing w:val="10"/>
          <w:sz w:val="31"/>
          <w:szCs w:val="31"/>
        </w:rPr>
        <w:t xml:space="preserve"> 在行政执法过程中，发现违法行为可以适用从轻、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减轻</w:t>
      </w:r>
      <w:r>
        <w:rPr>
          <w:rFonts w:ascii="仿宋" w:eastAsia="仿宋" w:hAnsi="仿宋" w:cs="仿宋"/>
          <w:spacing w:val="5"/>
          <w:sz w:val="31"/>
          <w:szCs w:val="31"/>
        </w:rPr>
        <w:t>或</w:t>
      </w:r>
      <w:r>
        <w:rPr>
          <w:rFonts w:ascii="仿宋" w:eastAsia="仿宋" w:hAnsi="仿宋" w:cs="仿宋"/>
          <w:spacing w:val="4"/>
          <w:sz w:val="31"/>
          <w:szCs w:val="31"/>
        </w:rPr>
        <w:t>者免于行政处罚条款的，应当按下列要求实施免罚轻罚：</w:t>
      </w:r>
    </w:p>
    <w:p w:rsidR="00EB565C" w:rsidRDefault="00000000">
      <w:pPr>
        <w:spacing w:line="222" w:lineRule="auto"/>
        <w:ind w:left="63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"/>
          <w:sz w:val="31"/>
          <w:szCs w:val="31"/>
        </w:rPr>
        <w:t>( 一 ) 依法开展</w:t>
      </w:r>
      <w:r>
        <w:rPr>
          <w:rFonts w:ascii="仿宋" w:eastAsia="仿宋" w:hAnsi="仿宋" w:cs="仿宋"/>
          <w:sz w:val="31"/>
          <w:szCs w:val="31"/>
        </w:rPr>
        <w:t>立案、调查取证等法定程序；</w:t>
      </w:r>
    </w:p>
    <w:p w:rsidR="00EB565C" w:rsidRDefault="00000000">
      <w:pPr>
        <w:spacing w:before="207" w:line="345" w:lineRule="auto"/>
        <w:ind w:left="42" w:firstLine="58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"/>
          <w:sz w:val="31"/>
          <w:szCs w:val="31"/>
        </w:rPr>
        <w:t>( 二 ) 生态环境主管部门向当事人送达免罚轻罚告</w:t>
      </w:r>
      <w:r>
        <w:rPr>
          <w:rFonts w:ascii="仿宋" w:eastAsia="仿宋" w:hAnsi="仿宋" w:cs="仿宋"/>
          <w:sz w:val="31"/>
          <w:szCs w:val="31"/>
        </w:rPr>
        <w:t xml:space="preserve">知承诺书， </w:t>
      </w:r>
      <w:r>
        <w:rPr>
          <w:rFonts w:ascii="仿宋" w:eastAsia="仿宋" w:hAnsi="仿宋" w:cs="仿宋"/>
          <w:spacing w:val="4"/>
          <w:sz w:val="31"/>
          <w:szCs w:val="31"/>
        </w:rPr>
        <w:t>当事</w:t>
      </w:r>
      <w:r>
        <w:rPr>
          <w:rFonts w:ascii="仿宋" w:eastAsia="仿宋" w:hAnsi="仿宋" w:cs="仿宋"/>
          <w:spacing w:val="3"/>
          <w:sz w:val="31"/>
          <w:szCs w:val="31"/>
        </w:rPr>
        <w:t>人</w:t>
      </w:r>
      <w:r>
        <w:rPr>
          <w:rFonts w:ascii="仿宋" w:eastAsia="仿宋" w:hAnsi="仿宋" w:cs="仿宋"/>
          <w:spacing w:val="2"/>
          <w:sz w:val="31"/>
          <w:szCs w:val="31"/>
        </w:rPr>
        <w:t>自愿签订承诺书；</w:t>
      </w:r>
    </w:p>
    <w:p w:rsidR="00EB565C" w:rsidRDefault="00000000">
      <w:pPr>
        <w:spacing w:before="1" w:line="222" w:lineRule="auto"/>
        <w:ind w:left="63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"/>
          <w:sz w:val="31"/>
          <w:szCs w:val="31"/>
        </w:rPr>
        <w:t>( 三 ) 当事人按承诺书规定的</w:t>
      </w:r>
      <w:r>
        <w:rPr>
          <w:rFonts w:ascii="仿宋" w:eastAsia="仿宋" w:hAnsi="仿宋" w:cs="仿宋"/>
          <w:spacing w:val="1"/>
          <w:sz w:val="31"/>
          <w:szCs w:val="31"/>
        </w:rPr>
        <w:t>时间如实报送承诺事项的践诺</w:t>
      </w:r>
    </w:p>
    <w:p w:rsidR="00EB565C" w:rsidRDefault="00EB565C">
      <w:pPr>
        <w:sectPr w:rsidR="00EB565C">
          <w:footerReference w:type="default" r:id="rId11"/>
          <w:pgSz w:w="11906" w:h="16839"/>
          <w:pgMar w:top="400" w:right="1233" w:bottom="1731" w:left="1541" w:header="0" w:footer="1448" w:gutter="0"/>
          <w:cols w:space="720"/>
        </w:sectPr>
      </w:pPr>
    </w:p>
    <w:p w:rsidR="00EB565C" w:rsidRDefault="00EB565C">
      <w:pPr>
        <w:spacing w:line="277" w:lineRule="auto"/>
      </w:pPr>
    </w:p>
    <w:p w:rsidR="00EB565C" w:rsidRDefault="00EB565C">
      <w:pPr>
        <w:spacing w:line="277" w:lineRule="auto"/>
      </w:pPr>
    </w:p>
    <w:p w:rsidR="00EB565C" w:rsidRDefault="00EB565C">
      <w:pPr>
        <w:spacing w:line="278" w:lineRule="auto"/>
      </w:pPr>
    </w:p>
    <w:p w:rsidR="00EB565C" w:rsidRDefault="00EB565C">
      <w:pPr>
        <w:spacing w:line="278" w:lineRule="auto"/>
      </w:pPr>
    </w:p>
    <w:p w:rsidR="00EB565C" w:rsidRDefault="00EB565C">
      <w:pPr>
        <w:spacing w:line="278" w:lineRule="auto"/>
      </w:pPr>
    </w:p>
    <w:p w:rsidR="00EB565C" w:rsidRDefault="00EB565C">
      <w:pPr>
        <w:spacing w:line="278" w:lineRule="auto"/>
      </w:pPr>
    </w:p>
    <w:p w:rsidR="00EB565C" w:rsidRDefault="00000000">
      <w:pPr>
        <w:spacing w:before="101" w:line="222" w:lineRule="auto"/>
        <w:ind w:left="1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4"/>
          <w:sz w:val="31"/>
          <w:szCs w:val="31"/>
        </w:rPr>
        <w:t>情</w:t>
      </w:r>
      <w:r>
        <w:rPr>
          <w:rFonts w:ascii="仿宋" w:eastAsia="仿宋" w:hAnsi="仿宋" w:cs="仿宋"/>
          <w:spacing w:val="-3"/>
          <w:sz w:val="31"/>
          <w:szCs w:val="31"/>
        </w:rPr>
        <w:t>况；</w:t>
      </w:r>
    </w:p>
    <w:p w:rsidR="00EB565C" w:rsidRDefault="00000000">
      <w:pPr>
        <w:spacing w:before="209" w:line="345" w:lineRule="auto"/>
        <w:ind w:left="6" w:right="149" w:firstLine="62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( 四 ) 生态环境主</w:t>
      </w:r>
      <w:r>
        <w:rPr>
          <w:rFonts w:ascii="仿宋" w:eastAsia="仿宋" w:hAnsi="仿宋" w:cs="仿宋"/>
          <w:spacing w:val="2"/>
          <w:sz w:val="31"/>
          <w:szCs w:val="31"/>
        </w:rPr>
        <w:t>管部门核查当事人承诺事项的践诺情况，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</w:rPr>
        <w:t>如实记</w:t>
      </w:r>
      <w:r>
        <w:rPr>
          <w:rFonts w:ascii="仿宋" w:eastAsia="仿宋" w:hAnsi="仿宋" w:cs="仿宋"/>
          <w:sz w:val="31"/>
          <w:szCs w:val="31"/>
        </w:rPr>
        <w:t xml:space="preserve">录当事人改正情况、主动消除或者减轻违法行为危害后果、 </w:t>
      </w:r>
      <w:r>
        <w:rPr>
          <w:rFonts w:ascii="仿宋" w:eastAsia="仿宋" w:hAnsi="仿宋" w:cs="仿宋"/>
          <w:spacing w:val="12"/>
          <w:sz w:val="31"/>
          <w:szCs w:val="31"/>
        </w:rPr>
        <w:t>履</w:t>
      </w:r>
      <w:r>
        <w:rPr>
          <w:rFonts w:ascii="仿宋" w:eastAsia="仿宋" w:hAnsi="仿宋" w:cs="仿宋"/>
          <w:spacing w:val="11"/>
          <w:sz w:val="31"/>
          <w:szCs w:val="31"/>
        </w:rPr>
        <w:t>行</w:t>
      </w:r>
      <w:r>
        <w:rPr>
          <w:rFonts w:ascii="仿宋" w:eastAsia="仿宋" w:hAnsi="仿宋" w:cs="仿宋"/>
          <w:spacing w:val="6"/>
          <w:sz w:val="31"/>
          <w:szCs w:val="31"/>
        </w:rPr>
        <w:t>生态环境损害赔偿责任等情况；</w:t>
      </w:r>
    </w:p>
    <w:p w:rsidR="00EB565C" w:rsidRDefault="00000000">
      <w:pPr>
        <w:spacing w:line="345" w:lineRule="auto"/>
        <w:ind w:left="7" w:right="247" w:firstLine="62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"/>
          <w:sz w:val="31"/>
          <w:szCs w:val="31"/>
        </w:rPr>
        <w:t>( 五 ) 生态环境主管部门依法</w:t>
      </w:r>
      <w:r>
        <w:rPr>
          <w:rFonts w:ascii="仿宋" w:eastAsia="仿宋" w:hAnsi="仿宋" w:cs="仿宋"/>
          <w:spacing w:val="1"/>
          <w:sz w:val="31"/>
          <w:szCs w:val="31"/>
        </w:rPr>
        <w:t>审查或经集体讨论，认定违法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行</w:t>
      </w:r>
      <w:r>
        <w:rPr>
          <w:rFonts w:ascii="仿宋" w:eastAsia="仿宋" w:hAnsi="仿宋" w:cs="仿宋"/>
          <w:spacing w:val="6"/>
          <w:sz w:val="31"/>
          <w:szCs w:val="31"/>
        </w:rPr>
        <w:t>为是否符合免罚轻罚条件；</w:t>
      </w:r>
    </w:p>
    <w:p w:rsidR="00EB565C" w:rsidRDefault="00000000">
      <w:pPr>
        <w:spacing w:before="2" w:line="345" w:lineRule="auto"/>
        <w:ind w:left="3" w:right="247" w:firstLine="63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"/>
          <w:sz w:val="31"/>
          <w:szCs w:val="31"/>
        </w:rPr>
        <w:t>( 六 ) 符合免罚轻罚条件的，</w:t>
      </w:r>
      <w:r>
        <w:rPr>
          <w:rFonts w:ascii="仿宋" w:eastAsia="仿宋" w:hAnsi="仿宋" w:cs="仿宋"/>
          <w:spacing w:val="1"/>
          <w:sz w:val="31"/>
          <w:szCs w:val="31"/>
        </w:rPr>
        <w:t>按照《行政处罚法》等有关法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律</w:t>
      </w:r>
      <w:r>
        <w:rPr>
          <w:rFonts w:ascii="仿宋" w:eastAsia="仿宋" w:hAnsi="仿宋" w:cs="仿宋"/>
          <w:spacing w:val="7"/>
          <w:sz w:val="31"/>
          <w:szCs w:val="31"/>
        </w:rPr>
        <w:t>法规规定的工作流程，依法作出免罚轻罚决定；</w:t>
      </w:r>
    </w:p>
    <w:p w:rsidR="00EB565C" w:rsidRDefault="00000000">
      <w:pPr>
        <w:spacing w:before="2" w:line="345" w:lineRule="auto"/>
        <w:ind w:left="13" w:right="247" w:firstLine="62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4"/>
          <w:sz w:val="31"/>
          <w:szCs w:val="31"/>
        </w:rPr>
        <w:t>(</w:t>
      </w:r>
      <w:r>
        <w:rPr>
          <w:rFonts w:ascii="仿宋" w:eastAsia="仿宋" w:hAnsi="仿宋" w:cs="仿宋"/>
          <w:spacing w:val="11"/>
          <w:sz w:val="31"/>
          <w:szCs w:val="31"/>
        </w:rPr>
        <w:t>七</w:t>
      </w:r>
      <w:r>
        <w:rPr>
          <w:rFonts w:ascii="仿宋" w:eastAsia="仿宋" w:hAnsi="仿宋" w:cs="仿宋"/>
          <w:spacing w:val="7"/>
          <w:sz w:val="31"/>
          <w:szCs w:val="31"/>
        </w:rPr>
        <w:t>)不符合免罚轻罚条件的，终止免罚轻罚流程，按照《行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</w:rPr>
        <w:t>政</w:t>
      </w:r>
      <w:r>
        <w:rPr>
          <w:rFonts w:ascii="仿宋" w:eastAsia="仿宋" w:hAnsi="仿宋" w:cs="仿宋"/>
          <w:spacing w:val="7"/>
          <w:sz w:val="31"/>
          <w:szCs w:val="31"/>
        </w:rPr>
        <w:t>处罚法》等有关法律法规规定的工作流程，依法作出行政处罚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</w:rPr>
        <w:t>决</w:t>
      </w:r>
      <w:r>
        <w:rPr>
          <w:rFonts w:ascii="仿宋" w:eastAsia="仿宋" w:hAnsi="仿宋" w:cs="仿宋"/>
          <w:spacing w:val="-1"/>
          <w:sz w:val="31"/>
          <w:szCs w:val="31"/>
        </w:rPr>
        <w:t>定。</w:t>
      </w:r>
    </w:p>
    <w:p w:rsidR="00EB565C" w:rsidRDefault="00000000">
      <w:pPr>
        <w:spacing w:line="345" w:lineRule="auto"/>
        <w:ind w:right="247" w:firstLine="65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4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</w:t>
      </w:r>
      <w:r>
        <w:rPr>
          <w:rFonts w:ascii="仿宋" w:eastAsia="仿宋" w:hAnsi="仿宋" w:cs="仿宋"/>
          <w:spacing w:val="19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八</w:t>
      </w:r>
      <w:r>
        <w:rPr>
          <w:rFonts w:ascii="仿宋" w:eastAsia="仿宋" w:hAnsi="仿宋" w:cs="仿宋"/>
          <w:spacing w:val="12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条</w:t>
      </w:r>
      <w:r>
        <w:rPr>
          <w:rFonts w:ascii="仿宋" w:eastAsia="仿宋" w:hAnsi="仿宋" w:cs="仿宋"/>
          <w:spacing w:val="12"/>
          <w:sz w:val="31"/>
          <w:szCs w:val="31"/>
        </w:rPr>
        <w:t xml:space="preserve"> 对当事人的违法行为依法不予行政处罚的，生态环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境</w:t>
      </w:r>
      <w:r>
        <w:rPr>
          <w:rFonts w:ascii="仿宋" w:eastAsia="仿宋" w:hAnsi="仿宋" w:cs="仿宋"/>
          <w:spacing w:val="7"/>
          <w:sz w:val="31"/>
          <w:szCs w:val="31"/>
        </w:rPr>
        <w:t>主管部门应当对当事人进行教育。</w:t>
      </w:r>
    </w:p>
    <w:p w:rsidR="00EB565C" w:rsidRDefault="00000000">
      <w:pPr>
        <w:spacing w:before="1" w:line="222" w:lineRule="auto"/>
        <w:ind w:left="65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2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</w:t>
      </w:r>
      <w:r>
        <w:rPr>
          <w:rFonts w:ascii="仿宋" w:eastAsia="仿宋" w:hAnsi="仿宋" w:cs="仿宋"/>
          <w:spacing w:val="7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九</w:t>
      </w:r>
      <w:r>
        <w:rPr>
          <w:rFonts w:ascii="仿宋" w:eastAsia="仿宋" w:hAnsi="仿宋" w:cs="仿宋"/>
          <w:spacing w:val="6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条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依法责令当事人改正 (包括限期改正、立即改正等)</w:t>
      </w:r>
    </w:p>
    <w:p w:rsidR="00EB565C" w:rsidRDefault="00000000">
      <w:pPr>
        <w:spacing w:before="207" w:line="227" w:lineRule="auto"/>
        <w:ind w:left="3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0"/>
          <w:sz w:val="31"/>
          <w:szCs w:val="31"/>
        </w:rPr>
        <w:t>的，责</w:t>
      </w:r>
      <w:r>
        <w:rPr>
          <w:rFonts w:ascii="仿宋" w:eastAsia="仿宋" w:hAnsi="仿宋" w:cs="仿宋"/>
          <w:spacing w:val="8"/>
          <w:sz w:val="31"/>
          <w:szCs w:val="31"/>
        </w:rPr>
        <w:t>令</w:t>
      </w:r>
      <w:r>
        <w:rPr>
          <w:rFonts w:ascii="仿宋" w:eastAsia="仿宋" w:hAnsi="仿宋" w:cs="仿宋"/>
          <w:spacing w:val="5"/>
          <w:sz w:val="31"/>
          <w:szCs w:val="31"/>
        </w:rPr>
        <w:t>改正的内容应明确、具体，具有可操作性。</w:t>
      </w:r>
    </w:p>
    <w:p w:rsidR="00EB565C" w:rsidRDefault="00000000">
      <w:pPr>
        <w:spacing w:before="197" w:line="346" w:lineRule="auto"/>
        <w:ind w:left="11" w:right="247" w:firstLine="64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t>责令限期改正的具体期限，应结合案件实际情况和当事人承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诺</w:t>
      </w:r>
      <w:r>
        <w:rPr>
          <w:rFonts w:ascii="仿宋" w:eastAsia="仿宋" w:hAnsi="仿宋" w:cs="仿宋"/>
          <w:spacing w:val="8"/>
          <w:sz w:val="31"/>
          <w:szCs w:val="31"/>
        </w:rPr>
        <w:t>改</w:t>
      </w:r>
      <w:r>
        <w:rPr>
          <w:rFonts w:ascii="仿宋" w:eastAsia="仿宋" w:hAnsi="仿宋" w:cs="仿宋"/>
          <w:spacing w:val="5"/>
          <w:sz w:val="31"/>
          <w:szCs w:val="31"/>
        </w:rPr>
        <w:t>正的期限进行确定。</w:t>
      </w:r>
    </w:p>
    <w:p w:rsidR="00EB565C" w:rsidRDefault="00000000">
      <w:pPr>
        <w:spacing w:line="221" w:lineRule="auto"/>
        <w:ind w:left="68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</w:rPr>
        <w:t>当事人</w:t>
      </w:r>
      <w:r>
        <w:rPr>
          <w:rFonts w:ascii="仿宋" w:eastAsia="仿宋" w:hAnsi="仿宋" w:cs="仿宋"/>
          <w:spacing w:val="3"/>
          <w:sz w:val="31"/>
          <w:szCs w:val="31"/>
        </w:rPr>
        <w:t>履行生态环境损害赔偿责任的，应在承诺期限内完成。</w:t>
      </w:r>
    </w:p>
    <w:p w:rsidR="00EB565C" w:rsidRDefault="00000000">
      <w:pPr>
        <w:spacing w:before="209" w:line="345" w:lineRule="auto"/>
        <w:ind w:left="18" w:right="245" w:firstLine="64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2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第十</w:t>
      </w:r>
      <w:r>
        <w:rPr>
          <w:rFonts w:ascii="仿宋" w:eastAsia="仿宋" w:hAnsi="仿宋" w:cs="仿宋"/>
          <w:spacing w:val="8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条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承诺期满， 当事人未将践诺情况及相应证据书面提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交</w:t>
      </w:r>
      <w:r>
        <w:rPr>
          <w:rFonts w:ascii="仿宋" w:eastAsia="仿宋" w:hAnsi="仿宋" w:cs="仿宋"/>
          <w:spacing w:val="7"/>
          <w:sz w:val="31"/>
          <w:szCs w:val="31"/>
        </w:rPr>
        <w:t>生态环境主管部门的，视为未履行承诺，生态环境主管部门依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法</w:t>
      </w:r>
      <w:r>
        <w:rPr>
          <w:rFonts w:ascii="仿宋" w:eastAsia="仿宋" w:hAnsi="仿宋" w:cs="仿宋"/>
          <w:spacing w:val="4"/>
          <w:sz w:val="31"/>
          <w:szCs w:val="31"/>
        </w:rPr>
        <w:t>作出行政处罚。</w:t>
      </w:r>
    </w:p>
    <w:p w:rsidR="00EB565C" w:rsidRDefault="00000000">
      <w:pPr>
        <w:spacing w:before="1" w:line="222" w:lineRule="auto"/>
        <w:ind w:left="65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4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</w:t>
      </w:r>
      <w:r>
        <w:rPr>
          <w:rFonts w:ascii="仿宋" w:eastAsia="仿宋" w:hAnsi="仿宋" w:cs="仿宋"/>
          <w:spacing w:val="19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十</w:t>
      </w:r>
      <w:r>
        <w:rPr>
          <w:rFonts w:ascii="仿宋" w:eastAsia="仿宋" w:hAnsi="仿宋" w:cs="仿宋"/>
          <w:spacing w:val="12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一条</w:t>
      </w:r>
      <w:r>
        <w:rPr>
          <w:rFonts w:ascii="仿宋" w:eastAsia="仿宋" w:hAnsi="仿宋" w:cs="仿宋"/>
          <w:spacing w:val="12"/>
          <w:sz w:val="31"/>
          <w:szCs w:val="31"/>
        </w:rPr>
        <w:t xml:space="preserve"> 办理免罚轻罚案件，应严格落实行政执法公示制</w:t>
      </w:r>
    </w:p>
    <w:p w:rsidR="00EB565C" w:rsidRDefault="00EB565C">
      <w:pPr>
        <w:sectPr w:rsidR="00EB565C">
          <w:footerReference w:type="default" r:id="rId12"/>
          <w:pgSz w:w="11906" w:h="16839"/>
          <w:pgMar w:top="400" w:right="1226" w:bottom="1729" w:left="1536" w:header="0" w:footer="1451" w:gutter="0"/>
          <w:cols w:space="720"/>
        </w:sectPr>
      </w:pPr>
    </w:p>
    <w:p w:rsidR="00EB565C" w:rsidRDefault="00EB565C">
      <w:pPr>
        <w:spacing w:line="277" w:lineRule="auto"/>
      </w:pPr>
    </w:p>
    <w:p w:rsidR="00EB565C" w:rsidRDefault="00EB565C">
      <w:pPr>
        <w:spacing w:line="278" w:lineRule="auto"/>
      </w:pPr>
    </w:p>
    <w:p w:rsidR="00EB565C" w:rsidRDefault="00EB565C">
      <w:pPr>
        <w:spacing w:line="278" w:lineRule="auto"/>
      </w:pPr>
    </w:p>
    <w:p w:rsidR="00EB565C" w:rsidRDefault="00EB565C">
      <w:pPr>
        <w:spacing w:line="278" w:lineRule="auto"/>
      </w:pPr>
    </w:p>
    <w:p w:rsidR="00EB565C" w:rsidRDefault="00EB565C">
      <w:pPr>
        <w:spacing w:line="278" w:lineRule="auto"/>
      </w:pPr>
    </w:p>
    <w:p w:rsidR="00EB565C" w:rsidRDefault="00EB565C">
      <w:pPr>
        <w:spacing w:line="278" w:lineRule="auto"/>
      </w:pPr>
    </w:p>
    <w:p w:rsidR="00EB565C" w:rsidRDefault="00000000">
      <w:pPr>
        <w:spacing w:before="101" w:line="345" w:lineRule="auto"/>
        <w:ind w:left="3" w:hanging="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4"/>
          <w:sz w:val="31"/>
          <w:szCs w:val="31"/>
        </w:rPr>
        <w:t>度、</w:t>
      </w:r>
      <w:r>
        <w:rPr>
          <w:rFonts w:ascii="仿宋" w:eastAsia="仿宋" w:hAnsi="仿宋" w:cs="仿宋"/>
          <w:spacing w:val="9"/>
          <w:sz w:val="31"/>
          <w:szCs w:val="31"/>
        </w:rPr>
        <w:t>执</w:t>
      </w:r>
      <w:r>
        <w:rPr>
          <w:rFonts w:ascii="仿宋" w:eastAsia="仿宋" w:hAnsi="仿宋" w:cs="仿宋"/>
          <w:spacing w:val="7"/>
          <w:sz w:val="31"/>
          <w:szCs w:val="31"/>
        </w:rPr>
        <w:t>法全过程记录制度、重大执法决定法制审核制度等相关规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定</w:t>
      </w:r>
      <w:r>
        <w:rPr>
          <w:rFonts w:ascii="仿宋" w:eastAsia="仿宋" w:hAnsi="仿宋" w:cs="仿宋"/>
          <w:spacing w:val="12"/>
          <w:sz w:val="31"/>
          <w:szCs w:val="31"/>
        </w:rPr>
        <w:t>。</w:t>
      </w:r>
      <w:r>
        <w:rPr>
          <w:rFonts w:ascii="仿宋" w:eastAsia="仿宋" w:hAnsi="仿宋" w:cs="仿宋"/>
          <w:spacing w:val="7"/>
          <w:sz w:val="31"/>
          <w:szCs w:val="31"/>
        </w:rPr>
        <w:t>从轻或减轻行政处罚应依据《湖南省生态环境保护行政处罚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</w:rPr>
        <w:t>裁</w:t>
      </w:r>
      <w:r>
        <w:rPr>
          <w:rFonts w:ascii="仿宋" w:eastAsia="仿宋" w:hAnsi="仿宋" w:cs="仿宋"/>
          <w:spacing w:val="6"/>
          <w:sz w:val="31"/>
          <w:szCs w:val="31"/>
        </w:rPr>
        <w:t>量权基准规定》作出决定。</w:t>
      </w:r>
    </w:p>
    <w:p w:rsidR="00EB565C" w:rsidRDefault="00000000">
      <w:pPr>
        <w:spacing w:before="2" w:line="345" w:lineRule="auto"/>
        <w:ind w:firstLine="65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3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第十二条</w:t>
      </w:r>
      <w:r>
        <w:rPr>
          <w:rFonts w:ascii="仿宋" w:eastAsia="仿宋" w:hAnsi="仿宋" w:cs="仿宋"/>
          <w:spacing w:val="13"/>
          <w:sz w:val="31"/>
          <w:szCs w:val="31"/>
        </w:rPr>
        <w:t xml:space="preserve"> 生态环境主管部门在办理免罚轻罚案件过程中</w:t>
      </w:r>
      <w:r>
        <w:rPr>
          <w:rFonts w:ascii="仿宋" w:eastAsia="仿宋" w:hAnsi="仿宋" w:cs="仿宋"/>
          <w:spacing w:val="8"/>
          <w:sz w:val="31"/>
          <w:szCs w:val="31"/>
        </w:rPr>
        <w:t>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发现</w:t>
      </w:r>
      <w:r>
        <w:rPr>
          <w:rFonts w:ascii="仿宋" w:eastAsia="仿宋" w:hAnsi="仿宋" w:cs="仿宋"/>
          <w:spacing w:val="12"/>
          <w:sz w:val="31"/>
          <w:szCs w:val="31"/>
        </w:rPr>
        <w:t>违</w:t>
      </w:r>
      <w:r>
        <w:rPr>
          <w:rFonts w:ascii="仿宋" w:eastAsia="仿宋" w:hAnsi="仿宋" w:cs="仿宋"/>
          <w:spacing w:val="7"/>
          <w:sz w:val="31"/>
          <w:szCs w:val="31"/>
        </w:rPr>
        <w:t>法行为不符合免罚轻罚条件的，应当及时终止免罚轻罚案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件</w:t>
      </w:r>
      <w:r>
        <w:rPr>
          <w:rFonts w:ascii="仿宋" w:eastAsia="仿宋" w:hAnsi="仿宋" w:cs="仿宋"/>
          <w:spacing w:val="5"/>
          <w:sz w:val="31"/>
          <w:szCs w:val="31"/>
        </w:rPr>
        <w:t>办理程序。</w:t>
      </w:r>
    </w:p>
    <w:p w:rsidR="00EB565C" w:rsidRDefault="00000000">
      <w:pPr>
        <w:spacing w:before="2" w:line="345" w:lineRule="auto"/>
        <w:ind w:left="5" w:firstLine="65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4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</w:t>
      </w:r>
      <w:r>
        <w:rPr>
          <w:rFonts w:ascii="仿宋" w:eastAsia="仿宋" w:hAnsi="仿宋" w:cs="仿宋"/>
          <w:spacing w:val="19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十</w:t>
      </w:r>
      <w:r>
        <w:rPr>
          <w:rFonts w:ascii="仿宋" w:eastAsia="仿宋" w:hAnsi="仿宋" w:cs="仿宋"/>
          <w:spacing w:val="12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三条</w:t>
      </w:r>
      <w:r>
        <w:rPr>
          <w:rFonts w:ascii="仿宋" w:eastAsia="仿宋" w:hAnsi="仿宋" w:cs="仿宋"/>
          <w:spacing w:val="12"/>
          <w:sz w:val="31"/>
          <w:szCs w:val="31"/>
        </w:rPr>
        <w:t xml:space="preserve"> 省生态环境厅将免罚轻罚贯彻落实情况作为执法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稽</w:t>
      </w:r>
      <w:r>
        <w:rPr>
          <w:rFonts w:ascii="仿宋" w:eastAsia="仿宋" w:hAnsi="仿宋" w:cs="仿宋"/>
          <w:spacing w:val="13"/>
          <w:sz w:val="31"/>
          <w:szCs w:val="31"/>
        </w:rPr>
        <w:t>查</w:t>
      </w:r>
      <w:r>
        <w:rPr>
          <w:rFonts w:ascii="仿宋" w:eastAsia="仿宋" w:hAnsi="仿宋" w:cs="仿宋"/>
          <w:spacing w:val="7"/>
          <w:sz w:val="31"/>
          <w:szCs w:val="31"/>
        </w:rPr>
        <w:t>的重要内容，严厉查处生态环境执法中的不作为、乱作为问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</w:rPr>
        <w:t>题</w:t>
      </w:r>
      <w:r>
        <w:rPr>
          <w:rFonts w:ascii="仿宋" w:eastAsia="仿宋" w:hAnsi="仿宋" w:cs="仿宋"/>
          <w:spacing w:val="7"/>
          <w:sz w:val="31"/>
          <w:szCs w:val="31"/>
        </w:rPr>
        <w:t>，</w:t>
      </w:r>
      <w:r>
        <w:rPr>
          <w:rFonts w:ascii="仿宋" w:eastAsia="仿宋" w:hAnsi="仿宋" w:cs="仿宋"/>
          <w:spacing w:val="6"/>
          <w:sz w:val="31"/>
          <w:szCs w:val="31"/>
        </w:rPr>
        <w:t>依法依规依纪严肃追责问责。</w:t>
      </w:r>
    </w:p>
    <w:p w:rsidR="00EB565C" w:rsidRDefault="00000000">
      <w:pPr>
        <w:spacing w:before="2" w:line="345" w:lineRule="auto"/>
        <w:ind w:left="11" w:right="2" w:firstLine="64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4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</w:t>
      </w:r>
      <w:r>
        <w:rPr>
          <w:rFonts w:ascii="仿宋" w:eastAsia="仿宋" w:hAnsi="仿宋" w:cs="仿宋"/>
          <w:spacing w:val="19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十</w:t>
      </w:r>
      <w:r>
        <w:rPr>
          <w:rFonts w:ascii="仿宋" w:eastAsia="仿宋" w:hAnsi="仿宋" w:cs="仿宋"/>
          <w:spacing w:val="12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四条</w:t>
      </w:r>
      <w:r>
        <w:rPr>
          <w:rFonts w:ascii="仿宋" w:eastAsia="仿宋" w:hAnsi="仿宋" w:cs="仿宋"/>
          <w:spacing w:val="12"/>
          <w:sz w:val="31"/>
          <w:szCs w:val="31"/>
        </w:rPr>
        <w:t xml:space="preserve"> 本规定由省生态环境厅负责解释。省生态环境厅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</w:rPr>
        <w:t>可</w:t>
      </w:r>
      <w:r>
        <w:rPr>
          <w:rFonts w:ascii="仿宋" w:eastAsia="仿宋" w:hAnsi="仿宋" w:cs="仿宋"/>
          <w:spacing w:val="7"/>
          <w:sz w:val="31"/>
          <w:szCs w:val="31"/>
        </w:rPr>
        <w:t>以根据生态环境行政执法的具体情况，对本办法适时进行调整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和修正。</w:t>
      </w:r>
    </w:p>
    <w:p w:rsidR="00EB565C" w:rsidRDefault="00000000">
      <w:pPr>
        <w:spacing w:line="220" w:lineRule="auto"/>
        <w:ind w:left="65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2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</w:t>
      </w:r>
      <w:r>
        <w:rPr>
          <w:rFonts w:ascii="仿宋" w:eastAsia="仿宋" w:hAnsi="仿宋" w:cs="仿宋"/>
          <w:spacing w:val="7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十</w:t>
      </w:r>
      <w:r>
        <w:rPr>
          <w:rFonts w:ascii="仿宋" w:eastAsia="仿宋" w:hAnsi="仿宋" w:cs="仿宋"/>
          <w:spacing w:val="6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五条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本办法自公布之日起施行，有效期五年。</w:t>
      </w:r>
    </w:p>
    <w:p w:rsidR="00EB565C" w:rsidRDefault="00EB565C">
      <w:pPr>
        <w:spacing w:line="342" w:lineRule="auto"/>
      </w:pPr>
    </w:p>
    <w:p w:rsidR="00EB565C" w:rsidRDefault="00EB565C">
      <w:pPr>
        <w:spacing w:line="343" w:lineRule="auto"/>
      </w:pPr>
    </w:p>
    <w:p w:rsidR="00EB565C" w:rsidRDefault="00000000">
      <w:pPr>
        <w:spacing w:before="100" w:line="222" w:lineRule="auto"/>
        <w:ind w:left="66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</w:rPr>
        <w:t>附件：1.湖南省生态环境违法行为免罚轻罚流程</w:t>
      </w:r>
      <w:r>
        <w:rPr>
          <w:rFonts w:ascii="仿宋" w:eastAsia="仿宋" w:hAnsi="仿宋" w:cs="仿宋"/>
          <w:spacing w:val="5"/>
          <w:sz w:val="31"/>
          <w:szCs w:val="31"/>
        </w:rPr>
        <w:t>图</w:t>
      </w:r>
    </w:p>
    <w:p w:rsidR="00EB565C" w:rsidRDefault="00000000">
      <w:pPr>
        <w:spacing w:before="204" w:line="358" w:lineRule="auto"/>
        <w:ind w:left="1603" w:right="6" w:firstLine="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</w:rPr>
        <w:t>2.《生态环境违法行为免罚轻罚审批表》</w:t>
      </w:r>
      <w:r>
        <w:rPr>
          <w:rFonts w:ascii="仿宋" w:eastAsia="仿宋" w:hAnsi="仿宋" w:cs="仿宋"/>
          <w:sz w:val="31"/>
          <w:szCs w:val="31"/>
        </w:rPr>
        <w:t xml:space="preserve">          </w:t>
      </w:r>
      <w:r>
        <w:rPr>
          <w:rFonts w:ascii="仿宋" w:eastAsia="仿宋" w:hAnsi="仿宋" w:cs="仿宋"/>
          <w:spacing w:val="12"/>
          <w:sz w:val="31"/>
          <w:szCs w:val="31"/>
        </w:rPr>
        <w:t>3</w:t>
      </w:r>
      <w:r>
        <w:rPr>
          <w:rFonts w:ascii="仿宋" w:eastAsia="仿宋" w:hAnsi="仿宋" w:cs="仿宋"/>
          <w:spacing w:val="10"/>
          <w:sz w:val="31"/>
          <w:szCs w:val="31"/>
        </w:rPr>
        <w:t>.</w:t>
      </w:r>
      <w:r>
        <w:rPr>
          <w:rFonts w:ascii="仿宋" w:eastAsia="仿宋" w:hAnsi="仿宋" w:cs="仿宋"/>
          <w:spacing w:val="6"/>
          <w:sz w:val="31"/>
          <w:szCs w:val="31"/>
        </w:rPr>
        <w:t>《湖南省生态环境违法行为免罚轻罚告知承诺书》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4</w:t>
      </w:r>
      <w:r>
        <w:rPr>
          <w:rFonts w:ascii="仿宋" w:eastAsia="仿宋" w:hAnsi="仿宋" w:cs="仿宋"/>
          <w:spacing w:val="5"/>
          <w:sz w:val="31"/>
          <w:szCs w:val="31"/>
        </w:rPr>
        <w:t>.《不予行政处罚决定书》</w:t>
      </w:r>
    </w:p>
    <w:p w:rsidR="00EB565C" w:rsidRDefault="00EB565C">
      <w:pPr>
        <w:sectPr w:rsidR="00EB565C">
          <w:footerReference w:type="default" r:id="rId13"/>
          <w:pgSz w:w="11906" w:h="16839"/>
          <w:pgMar w:top="400" w:right="1471" w:bottom="1731" w:left="1539" w:header="0" w:footer="1451" w:gutter="0"/>
          <w:cols w:space="720"/>
        </w:sectPr>
      </w:pPr>
    </w:p>
    <w:p w:rsidR="00EB565C" w:rsidRDefault="00EB565C">
      <w:pPr>
        <w:spacing w:line="253" w:lineRule="auto"/>
      </w:pPr>
    </w:p>
    <w:p w:rsidR="00EB565C" w:rsidRDefault="00000000">
      <w:pPr>
        <w:spacing w:before="101" w:line="230" w:lineRule="auto"/>
        <w:ind w:left="2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17"/>
          <w:sz w:val="31"/>
          <w:szCs w:val="31"/>
        </w:rPr>
        <w:t>附</w:t>
      </w:r>
      <w:r>
        <w:rPr>
          <w:rFonts w:ascii="黑体" w:eastAsia="黑体" w:hAnsi="黑体" w:cs="黑体"/>
          <w:spacing w:val="-15"/>
          <w:sz w:val="31"/>
          <w:szCs w:val="31"/>
        </w:rPr>
        <w:t>件 1</w:t>
      </w:r>
    </w:p>
    <w:p w:rsidR="00EB565C" w:rsidRDefault="00EB565C">
      <w:pPr>
        <w:spacing w:line="352" w:lineRule="auto"/>
      </w:pPr>
    </w:p>
    <w:p w:rsidR="00EB565C" w:rsidRDefault="00EB565C">
      <w:pPr>
        <w:spacing w:line="353" w:lineRule="auto"/>
      </w:pPr>
    </w:p>
    <w:p w:rsidR="00EB565C" w:rsidRDefault="00000000">
      <w:pPr>
        <w:spacing w:line="11278" w:lineRule="exact"/>
        <w:textAlignment w:val="center"/>
      </w:pPr>
      <w:r>
        <w:rPr>
          <w:noProof/>
        </w:rPr>
        <w:drawing>
          <wp:inline distT="0" distB="0" distL="0" distR="0">
            <wp:extent cx="5257165" cy="716089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57715" cy="716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65C" w:rsidRDefault="00EB565C">
      <w:pPr>
        <w:sectPr w:rsidR="00EB565C">
          <w:footerReference w:type="default" r:id="rId15"/>
          <w:pgSz w:w="11906" w:h="16839"/>
          <w:pgMar w:top="400" w:right="1752" w:bottom="1729" w:left="1531" w:header="0" w:footer="1451" w:gutter="0"/>
          <w:cols w:space="720"/>
        </w:sectPr>
      </w:pPr>
    </w:p>
    <w:p w:rsidR="00EB565C" w:rsidRDefault="00EB565C">
      <w:pPr>
        <w:spacing w:line="253" w:lineRule="auto"/>
      </w:pPr>
    </w:p>
    <w:p w:rsidR="00EB565C" w:rsidRDefault="00EB565C">
      <w:pPr>
        <w:spacing w:line="254" w:lineRule="auto"/>
      </w:pPr>
    </w:p>
    <w:p w:rsidR="00EB565C" w:rsidRDefault="00000000">
      <w:pPr>
        <w:spacing w:before="101" w:line="230" w:lineRule="auto"/>
        <w:ind w:left="297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20"/>
          <w:sz w:val="31"/>
          <w:szCs w:val="31"/>
        </w:rPr>
        <w:t>附件 2</w:t>
      </w:r>
    </w:p>
    <w:p w:rsidR="00EB565C" w:rsidRDefault="00000000">
      <w:pPr>
        <w:spacing w:before="195" w:line="182" w:lineRule="auto"/>
        <w:ind w:left="3195"/>
        <w:rPr>
          <w:rFonts w:ascii="微软雅黑" w:eastAsia="微软雅黑" w:hAnsi="微软雅黑" w:cs="微软雅黑"/>
          <w:sz w:val="40"/>
          <w:szCs w:val="40"/>
        </w:rPr>
      </w:pPr>
      <w:r>
        <w:rPr>
          <w:rFonts w:ascii="微软雅黑" w:eastAsia="微软雅黑" w:hAnsi="微软雅黑" w:cs="微软雅黑"/>
          <w:sz w:val="40"/>
          <w:szCs w:val="40"/>
        </w:rPr>
        <w:t>XX</w:t>
      </w:r>
      <w:r>
        <w:rPr>
          <w:rFonts w:ascii="微软雅黑" w:eastAsia="微软雅黑" w:hAnsi="微软雅黑" w:cs="微软雅黑"/>
          <w:spacing w:val="4"/>
          <w:sz w:val="40"/>
          <w:szCs w:val="40"/>
        </w:rPr>
        <w:t xml:space="preserve"> 市生态环境局</w:t>
      </w:r>
    </w:p>
    <w:p w:rsidR="00EB565C" w:rsidRDefault="00000000">
      <w:pPr>
        <w:spacing w:before="162" w:line="211" w:lineRule="auto"/>
        <w:ind w:left="1743"/>
        <w:rPr>
          <w:rFonts w:ascii="微软雅黑" w:eastAsia="微软雅黑" w:hAnsi="微软雅黑" w:cs="微软雅黑"/>
          <w:sz w:val="40"/>
          <w:szCs w:val="40"/>
        </w:rPr>
      </w:pPr>
      <w:r>
        <w:rPr>
          <w:rFonts w:ascii="微软雅黑" w:eastAsia="微软雅黑" w:hAnsi="微软雅黑" w:cs="微软雅黑"/>
          <w:spacing w:val="-4"/>
          <w:sz w:val="40"/>
          <w:szCs w:val="40"/>
        </w:rPr>
        <w:t>生态环</w:t>
      </w:r>
      <w:r>
        <w:rPr>
          <w:rFonts w:ascii="微软雅黑" w:eastAsia="微软雅黑" w:hAnsi="微软雅黑" w:cs="微软雅黑"/>
          <w:spacing w:val="-3"/>
          <w:sz w:val="40"/>
          <w:szCs w:val="40"/>
        </w:rPr>
        <w:t>境</w:t>
      </w:r>
      <w:r>
        <w:rPr>
          <w:rFonts w:ascii="微软雅黑" w:eastAsia="微软雅黑" w:hAnsi="微软雅黑" w:cs="微软雅黑"/>
          <w:spacing w:val="-2"/>
          <w:sz w:val="40"/>
          <w:szCs w:val="40"/>
        </w:rPr>
        <w:t>违法行为免罚轻罚审批表</w:t>
      </w:r>
    </w:p>
    <w:p w:rsidR="00EB565C" w:rsidRDefault="00EB565C"/>
    <w:p w:rsidR="00EB565C" w:rsidRDefault="00EB565C">
      <w:pPr>
        <w:spacing w:line="56" w:lineRule="exact"/>
      </w:pPr>
    </w:p>
    <w:tbl>
      <w:tblPr>
        <w:tblStyle w:val="TableNormal"/>
        <w:tblW w:w="943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6"/>
        <w:gridCol w:w="2269"/>
        <w:gridCol w:w="2122"/>
        <w:gridCol w:w="1251"/>
        <w:gridCol w:w="2162"/>
      </w:tblGrid>
      <w:tr w:rsidR="00EB565C">
        <w:trPr>
          <w:trHeight w:val="501"/>
        </w:trPr>
        <w:tc>
          <w:tcPr>
            <w:tcW w:w="1626" w:type="dxa"/>
          </w:tcPr>
          <w:p w:rsidR="00EB565C" w:rsidRDefault="00000000">
            <w:pPr>
              <w:spacing w:before="131" w:line="226" w:lineRule="auto"/>
              <w:ind w:left="53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案 由</w:t>
            </w:r>
          </w:p>
        </w:tc>
        <w:tc>
          <w:tcPr>
            <w:tcW w:w="7804" w:type="dxa"/>
            <w:gridSpan w:val="4"/>
          </w:tcPr>
          <w:p w:rsidR="00EB565C" w:rsidRDefault="00EB565C"/>
        </w:tc>
      </w:tr>
      <w:tr w:rsidR="00EB565C">
        <w:trPr>
          <w:trHeight w:val="535"/>
        </w:trPr>
        <w:tc>
          <w:tcPr>
            <w:tcW w:w="1626" w:type="dxa"/>
          </w:tcPr>
          <w:p w:rsidR="00EB565C" w:rsidRDefault="00000000">
            <w:pPr>
              <w:spacing w:before="146" w:line="223" w:lineRule="auto"/>
              <w:ind w:left="22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sz w:val="23"/>
                <w:szCs w:val="23"/>
              </w:rPr>
              <w:t>申</w:t>
            </w:r>
            <w:r>
              <w:rPr>
                <w:rFonts w:ascii="仿宋" w:eastAsia="仿宋" w:hAnsi="仿宋" w:cs="仿宋"/>
                <w:spacing w:val="-3"/>
                <w:sz w:val="23"/>
                <w:szCs w:val="23"/>
              </w:rPr>
              <w:t>请事项</w:t>
            </w:r>
          </w:p>
        </w:tc>
        <w:tc>
          <w:tcPr>
            <w:tcW w:w="7804" w:type="dxa"/>
            <w:gridSpan w:val="4"/>
          </w:tcPr>
          <w:p w:rsidR="00EB565C" w:rsidRDefault="00EB565C"/>
        </w:tc>
      </w:tr>
      <w:tr w:rsidR="00EB565C">
        <w:trPr>
          <w:trHeight w:val="546"/>
        </w:trPr>
        <w:tc>
          <w:tcPr>
            <w:tcW w:w="1626" w:type="dxa"/>
            <w:vMerge w:val="restart"/>
            <w:tcBorders>
              <w:bottom w:val="nil"/>
            </w:tcBorders>
            <w:textDirection w:val="tbRlV"/>
          </w:tcPr>
          <w:p w:rsidR="00EB565C" w:rsidRDefault="00EB565C">
            <w:pPr>
              <w:spacing w:line="294" w:lineRule="auto"/>
            </w:pPr>
          </w:p>
          <w:p w:rsidR="00EB565C" w:rsidRDefault="00EB565C">
            <w:pPr>
              <w:spacing w:line="294" w:lineRule="auto"/>
            </w:pPr>
          </w:p>
          <w:p w:rsidR="00EB565C" w:rsidRDefault="00000000">
            <w:pPr>
              <w:spacing w:before="77" w:line="213" w:lineRule="auto"/>
              <w:ind w:left="82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2"/>
                <w:sz w:val="23"/>
                <w:szCs w:val="23"/>
              </w:rPr>
              <w:t>当 事 人</w:t>
            </w:r>
          </w:p>
        </w:tc>
        <w:tc>
          <w:tcPr>
            <w:tcW w:w="2269" w:type="dxa"/>
          </w:tcPr>
          <w:p w:rsidR="00EB565C" w:rsidRDefault="00000000">
            <w:pPr>
              <w:spacing w:before="150" w:line="224" w:lineRule="auto"/>
              <w:ind w:left="22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当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事人名称或姓名</w:t>
            </w:r>
          </w:p>
        </w:tc>
        <w:tc>
          <w:tcPr>
            <w:tcW w:w="5535" w:type="dxa"/>
            <w:gridSpan w:val="3"/>
          </w:tcPr>
          <w:p w:rsidR="00EB565C" w:rsidRDefault="00EB565C"/>
        </w:tc>
      </w:tr>
      <w:tr w:rsidR="00EB565C">
        <w:trPr>
          <w:trHeight w:val="467"/>
        </w:trPr>
        <w:tc>
          <w:tcPr>
            <w:tcW w:w="1626" w:type="dxa"/>
            <w:vMerge/>
            <w:tcBorders>
              <w:top w:val="nil"/>
              <w:bottom w:val="nil"/>
            </w:tcBorders>
            <w:textDirection w:val="tbRlV"/>
          </w:tcPr>
          <w:p w:rsidR="00EB565C" w:rsidRDefault="00EB565C"/>
        </w:tc>
        <w:tc>
          <w:tcPr>
            <w:tcW w:w="2269" w:type="dxa"/>
          </w:tcPr>
          <w:p w:rsidR="00EB565C" w:rsidRDefault="00000000">
            <w:pPr>
              <w:spacing w:before="111" w:line="224" w:lineRule="auto"/>
              <w:ind w:left="42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地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址 (住址)</w:t>
            </w:r>
          </w:p>
        </w:tc>
        <w:tc>
          <w:tcPr>
            <w:tcW w:w="5535" w:type="dxa"/>
            <w:gridSpan w:val="3"/>
          </w:tcPr>
          <w:p w:rsidR="00EB565C" w:rsidRDefault="00EB565C"/>
        </w:tc>
      </w:tr>
      <w:tr w:rsidR="00EB565C">
        <w:trPr>
          <w:trHeight w:val="758"/>
        </w:trPr>
        <w:tc>
          <w:tcPr>
            <w:tcW w:w="1626" w:type="dxa"/>
            <w:vMerge/>
            <w:tcBorders>
              <w:top w:val="nil"/>
              <w:bottom w:val="nil"/>
            </w:tcBorders>
            <w:textDirection w:val="tbRlV"/>
          </w:tcPr>
          <w:p w:rsidR="00EB565C" w:rsidRDefault="00EB565C"/>
        </w:tc>
        <w:tc>
          <w:tcPr>
            <w:tcW w:w="2269" w:type="dxa"/>
          </w:tcPr>
          <w:p w:rsidR="00EB565C" w:rsidRDefault="00000000">
            <w:pPr>
              <w:spacing w:before="103" w:line="262" w:lineRule="auto"/>
              <w:ind w:left="271" w:right="91" w:firstLine="1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统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一社会信用代码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23"/>
                <w:sz w:val="23"/>
                <w:szCs w:val="23"/>
              </w:rPr>
              <w:t>(</w:t>
            </w:r>
            <w:r>
              <w:rPr>
                <w:rFonts w:ascii="仿宋" w:eastAsia="仿宋" w:hAnsi="仿宋" w:cs="仿宋"/>
                <w:spacing w:val="21"/>
                <w:sz w:val="23"/>
                <w:szCs w:val="23"/>
              </w:rPr>
              <w:t>公民身份号码)</w:t>
            </w:r>
          </w:p>
        </w:tc>
        <w:tc>
          <w:tcPr>
            <w:tcW w:w="5535" w:type="dxa"/>
            <w:gridSpan w:val="3"/>
          </w:tcPr>
          <w:p w:rsidR="00EB565C" w:rsidRDefault="00EB565C"/>
        </w:tc>
      </w:tr>
      <w:tr w:rsidR="00EB565C">
        <w:trPr>
          <w:trHeight w:val="725"/>
        </w:trPr>
        <w:tc>
          <w:tcPr>
            <w:tcW w:w="1626" w:type="dxa"/>
            <w:vMerge/>
            <w:tcBorders>
              <w:top w:val="nil"/>
            </w:tcBorders>
            <w:textDirection w:val="tbRlV"/>
          </w:tcPr>
          <w:p w:rsidR="00EB565C" w:rsidRDefault="00EB565C"/>
        </w:tc>
        <w:tc>
          <w:tcPr>
            <w:tcW w:w="2269" w:type="dxa"/>
          </w:tcPr>
          <w:p w:rsidR="00EB565C" w:rsidRDefault="00000000">
            <w:pPr>
              <w:spacing w:before="84" w:line="257" w:lineRule="auto"/>
              <w:ind w:left="806" w:right="271" w:firstLine="1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法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定代表人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29"/>
                <w:sz w:val="23"/>
                <w:szCs w:val="23"/>
              </w:rPr>
              <w:t>(负责人)</w:t>
            </w:r>
          </w:p>
        </w:tc>
        <w:tc>
          <w:tcPr>
            <w:tcW w:w="2122" w:type="dxa"/>
          </w:tcPr>
          <w:p w:rsidR="00EB565C" w:rsidRDefault="00EB565C"/>
        </w:tc>
        <w:tc>
          <w:tcPr>
            <w:tcW w:w="1251" w:type="dxa"/>
          </w:tcPr>
          <w:p w:rsidR="00EB565C" w:rsidRDefault="00EB565C">
            <w:pPr>
              <w:spacing w:line="318" w:lineRule="auto"/>
            </w:pPr>
          </w:p>
          <w:p w:rsidR="00EB565C" w:rsidRDefault="00000000">
            <w:pPr>
              <w:spacing w:before="75" w:line="226" w:lineRule="auto"/>
              <w:ind w:left="20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联系电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话</w:t>
            </w:r>
          </w:p>
        </w:tc>
        <w:tc>
          <w:tcPr>
            <w:tcW w:w="2162" w:type="dxa"/>
          </w:tcPr>
          <w:p w:rsidR="00EB565C" w:rsidRDefault="00EB565C"/>
        </w:tc>
      </w:tr>
      <w:tr w:rsidR="00EB565C">
        <w:trPr>
          <w:trHeight w:val="1082"/>
        </w:trPr>
        <w:tc>
          <w:tcPr>
            <w:tcW w:w="1626" w:type="dxa"/>
          </w:tcPr>
          <w:p w:rsidR="00EB565C" w:rsidRDefault="00EB565C">
            <w:pPr>
              <w:spacing w:line="341" w:lineRule="auto"/>
            </w:pPr>
          </w:p>
          <w:p w:rsidR="00EB565C" w:rsidRDefault="00000000">
            <w:pPr>
              <w:spacing w:before="75" w:line="224" w:lineRule="auto"/>
              <w:ind w:left="19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简要案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情</w:t>
            </w:r>
          </w:p>
        </w:tc>
        <w:tc>
          <w:tcPr>
            <w:tcW w:w="7804" w:type="dxa"/>
            <w:gridSpan w:val="4"/>
          </w:tcPr>
          <w:p w:rsidR="00EB565C" w:rsidRDefault="00EB565C"/>
        </w:tc>
      </w:tr>
      <w:tr w:rsidR="00EB565C">
        <w:trPr>
          <w:trHeight w:val="1560"/>
        </w:trPr>
        <w:tc>
          <w:tcPr>
            <w:tcW w:w="1626" w:type="dxa"/>
          </w:tcPr>
          <w:p w:rsidR="00EB565C" w:rsidRDefault="00EB565C">
            <w:pPr>
              <w:spacing w:line="425" w:lineRule="auto"/>
            </w:pPr>
          </w:p>
          <w:p w:rsidR="00EB565C" w:rsidRDefault="00000000">
            <w:pPr>
              <w:spacing w:before="75" w:line="312" w:lineRule="exact"/>
              <w:ind w:left="38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position w:val="5"/>
                <w:sz w:val="23"/>
                <w:szCs w:val="23"/>
              </w:rPr>
              <w:t>申</w:t>
            </w:r>
            <w:r>
              <w:rPr>
                <w:rFonts w:ascii="仿宋" w:eastAsia="仿宋" w:hAnsi="仿宋" w:cs="仿宋"/>
                <w:spacing w:val="-3"/>
                <w:position w:val="5"/>
                <w:sz w:val="23"/>
                <w:szCs w:val="23"/>
              </w:rPr>
              <w:t>请免罚</w:t>
            </w:r>
          </w:p>
          <w:p w:rsidR="00EB565C" w:rsidRDefault="00000000">
            <w:pPr>
              <w:spacing w:line="225" w:lineRule="auto"/>
              <w:ind w:left="36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轻罚的依</w:t>
            </w:r>
          </w:p>
          <w:p w:rsidR="00EB565C" w:rsidRDefault="00000000">
            <w:pPr>
              <w:spacing w:before="28" w:line="226" w:lineRule="auto"/>
              <w:ind w:left="35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据和建议</w:t>
            </w:r>
          </w:p>
        </w:tc>
        <w:tc>
          <w:tcPr>
            <w:tcW w:w="7804" w:type="dxa"/>
            <w:gridSpan w:val="4"/>
          </w:tcPr>
          <w:p w:rsidR="00EB565C" w:rsidRDefault="00EB565C"/>
          <w:p w:rsidR="00EB565C" w:rsidRDefault="00EB565C"/>
          <w:p w:rsidR="00EB565C" w:rsidRDefault="00EB565C"/>
          <w:p w:rsidR="00EB565C" w:rsidRDefault="00EB565C"/>
          <w:p w:rsidR="00EB565C" w:rsidRDefault="00EB565C">
            <w:pPr>
              <w:spacing w:line="241" w:lineRule="auto"/>
            </w:pPr>
          </w:p>
          <w:p w:rsidR="00EB565C" w:rsidRDefault="00000000">
            <w:pPr>
              <w:spacing w:before="75" w:line="222" w:lineRule="auto"/>
              <w:ind w:right="216"/>
              <w:jc w:val="right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 xml:space="preserve">执法人员签名：   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 xml:space="preserve">       年    月   日</w:t>
            </w:r>
          </w:p>
        </w:tc>
      </w:tr>
      <w:tr w:rsidR="00EB565C">
        <w:trPr>
          <w:trHeight w:val="1137"/>
        </w:trPr>
        <w:tc>
          <w:tcPr>
            <w:tcW w:w="1626" w:type="dxa"/>
          </w:tcPr>
          <w:p w:rsidR="00EB565C" w:rsidRDefault="00000000">
            <w:pPr>
              <w:spacing w:before="294" w:line="263" w:lineRule="auto"/>
              <w:ind w:left="243" w:right="208" w:firstLine="17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执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法机构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负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责人意见</w:t>
            </w:r>
          </w:p>
        </w:tc>
        <w:tc>
          <w:tcPr>
            <w:tcW w:w="7804" w:type="dxa"/>
            <w:gridSpan w:val="4"/>
          </w:tcPr>
          <w:p w:rsidR="00EB565C" w:rsidRDefault="00EB565C">
            <w:pPr>
              <w:spacing w:line="340" w:lineRule="auto"/>
            </w:pPr>
          </w:p>
          <w:p w:rsidR="00EB565C" w:rsidRDefault="00EB565C">
            <w:pPr>
              <w:spacing w:line="341" w:lineRule="auto"/>
            </w:pPr>
          </w:p>
          <w:p w:rsidR="00EB565C" w:rsidRDefault="00000000">
            <w:pPr>
              <w:spacing w:before="74" w:line="225" w:lineRule="auto"/>
              <w:ind w:right="216"/>
              <w:jc w:val="right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负责人签名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：            年    月   日</w:t>
            </w:r>
          </w:p>
        </w:tc>
      </w:tr>
      <w:tr w:rsidR="00EB565C">
        <w:trPr>
          <w:trHeight w:val="1333"/>
        </w:trPr>
        <w:tc>
          <w:tcPr>
            <w:tcW w:w="1626" w:type="dxa"/>
          </w:tcPr>
          <w:p w:rsidR="00EB565C" w:rsidRDefault="00000000">
            <w:pPr>
              <w:spacing w:before="237" w:line="223" w:lineRule="auto"/>
              <w:ind w:left="26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2"/>
                <w:sz w:val="23"/>
                <w:szCs w:val="23"/>
              </w:rPr>
              <w:t>法制工作</w:t>
            </w: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机</w:t>
            </w:r>
          </w:p>
          <w:p w:rsidR="00EB565C" w:rsidRDefault="00000000">
            <w:pPr>
              <w:spacing w:before="31" w:line="226" w:lineRule="auto"/>
              <w:ind w:left="34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构负责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人</w:t>
            </w:r>
          </w:p>
          <w:p w:rsidR="00EB565C" w:rsidRDefault="00000000">
            <w:pPr>
              <w:spacing w:before="30" w:line="227" w:lineRule="auto"/>
              <w:ind w:left="60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sz w:val="23"/>
                <w:szCs w:val="23"/>
              </w:rPr>
              <w:t>意</w:t>
            </w:r>
            <w:r>
              <w:rPr>
                <w:rFonts w:ascii="仿宋" w:eastAsia="仿宋" w:hAnsi="仿宋" w:cs="仿宋"/>
                <w:spacing w:val="-3"/>
                <w:sz w:val="23"/>
                <w:szCs w:val="23"/>
              </w:rPr>
              <w:t>见</w:t>
            </w:r>
          </w:p>
        </w:tc>
        <w:tc>
          <w:tcPr>
            <w:tcW w:w="7804" w:type="dxa"/>
            <w:gridSpan w:val="4"/>
          </w:tcPr>
          <w:p w:rsidR="00EB565C" w:rsidRDefault="00EB565C">
            <w:pPr>
              <w:spacing w:line="311" w:lineRule="auto"/>
            </w:pPr>
          </w:p>
          <w:p w:rsidR="00EB565C" w:rsidRDefault="00EB565C">
            <w:pPr>
              <w:spacing w:line="311" w:lineRule="auto"/>
            </w:pPr>
          </w:p>
          <w:p w:rsidR="00EB565C" w:rsidRDefault="00EB565C">
            <w:pPr>
              <w:spacing w:line="312" w:lineRule="auto"/>
            </w:pPr>
          </w:p>
          <w:p w:rsidR="00EB565C" w:rsidRDefault="00000000">
            <w:pPr>
              <w:spacing w:before="75" w:line="225" w:lineRule="auto"/>
              <w:ind w:right="168"/>
              <w:jc w:val="right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负</w:t>
            </w:r>
            <w:r>
              <w:rPr>
                <w:rFonts w:ascii="仿宋" w:eastAsia="仿宋" w:hAnsi="仿宋" w:cs="仿宋"/>
                <w:sz w:val="23"/>
                <w:szCs w:val="23"/>
              </w:rPr>
              <w:t>责人签名：            年    月    日</w:t>
            </w:r>
          </w:p>
        </w:tc>
      </w:tr>
      <w:tr w:rsidR="00EB565C">
        <w:trPr>
          <w:trHeight w:val="1101"/>
        </w:trPr>
        <w:tc>
          <w:tcPr>
            <w:tcW w:w="1626" w:type="dxa"/>
          </w:tcPr>
          <w:p w:rsidR="00EB565C" w:rsidRDefault="00EB565C">
            <w:pPr>
              <w:spacing w:line="355" w:lineRule="auto"/>
            </w:pPr>
          </w:p>
          <w:p w:rsidR="00EB565C" w:rsidRDefault="00000000">
            <w:pPr>
              <w:spacing w:before="75" w:line="264" w:lineRule="auto"/>
              <w:ind w:left="155" w:right="45" w:firstLine="12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局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领导意见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26"/>
                <w:sz w:val="23"/>
                <w:szCs w:val="23"/>
              </w:rPr>
              <w:t>(集体审议</w:t>
            </w:r>
            <w:r>
              <w:rPr>
                <w:rFonts w:ascii="仿宋" w:eastAsia="仿宋" w:hAnsi="仿宋" w:cs="仿宋"/>
                <w:spacing w:val="25"/>
                <w:sz w:val="23"/>
                <w:szCs w:val="23"/>
              </w:rPr>
              <w:t>)</w:t>
            </w:r>
          </w:p>
        </w:tc>
        <w:tc>
          <w:tcPr>
            <w:tcW w:w="7804" w:type="dxa"/>
            <w:gridSpan w:val="4"/>
          </w:tcPr>
          <w:p w:rsidR="00EB565C" w:rsidRDefault="00EB565C">
            <w:pPr>
              <w:spacing w:line="332" w:lineRule="auto"/>
            </w:pPr>
          </w:p>
          <w:p w:rsidR="00EB565C" w:rsidRDefault="00EB565C">
            <w:pPr>
              <w:spacing w:line="333" w:lineRule="auto"/>
            </w:pPr>
          </w:p>
          <w:p w:rsidR="00EB565C" w:rsidRDefault="00000000">
            <w:pPr>
              <w:spacing w:before="75" w:line="225" w:lineRule="auto"/>
              <w:ind w:right="168"/>
              <w:jc w:val="right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 xml:space="preserve">领导签名：           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 年    月    日</w:t>
            </w:r>
          </w:p>
        </w:tc>
      </w:tr>
      <w:tr w:rsidR="00EB565C">
        <w:trPr>
          <w:trHeight w:val="738"/>
        </w:trPr>
        <w:tc>
          <w:tcPr>
            <w:tcW w:w="1626" w:type="dxa"/>
          </w:tcPr>
          <w:p w:rsidR="00EB565C" w:rsidRDefault="00EB565C">
            <w:pPr>
              <w:spacing w:line="330" w:lineRule="auto"/>
            </w:pPr>
          </w:p>
          <w:p w:rsidR="00EB565C" w:rsidRDefault="00000000">
            <w:pPr>
              <w:spacing w:before="74" w:line="227" w:lineRule="auto"/>
              <w:ind w:left="42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备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注</w:t>
            </w:r>
          </w:p>
        </w:tc>
        <w:tc>
          <w:tcPr>
            <w:tcW w:w="7804" w:type="dxa"/>
            <w:gridSpan w:val="4"/>
          </w:tcPr>
          <w:p w:rsidR="00EB565C" w:rsidRDefault="00EB565C"/>
        </w:tc>
      </w:tr>
    </w:tbl>
    <w:p w:rsidR="00EB565C" w:rsidRDefault="00EB565C"/>
    <w:p w:rsidR="00EB565C" w:rsidRDefault="00EB565C">
      <w:pPr>
        <w:sectPr w:rsidR="00EB565C">
          <w:footerReference w:type="default" r:id="rId16"/>
          <w:pgSz w:w="11906" w:h="16839"/>
          <w:pgMar w:top="400" w:right="1207" w:bottom="1731" w:left="1263" w:header="0" w:footer="1451" w:gutter="0"/>
          <w:cols w:space="720"/>
        </w:sectPr>
      </w:pPr>
    </w:p>
    <w:p w:rsidR="00EB565C" w:rsidRDefault="00EB565C">
      <w:pPr>
        <w:spacing w:line="264" w:lineRule="auto"/>
      </w:pPr>
    </w:p>
    <w:p w:rsidR="00EB565C" w:rsidRDefault="00EB565C">
      <w:pPr>
        <w:spacing w:line="265" w:lineRule="auto"/>
      </w:pPr>
    </w:p>
    <w:p w:rsidR="00EB565C" w:rsidRDefault="00000000">
      <w:pPr>
        <w:spacing w:before="101" w:line="230" w:lineRule="auto"/>
        <w:ind w:left="26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21"/>
          <w:sz w:val="31"/>
          <w:szCs w:val="31"/>
        </w:rPr>
        <w:t>附</w:t>
      </w:r>
      <w:r>
        <w:rPr>
          <w:rFonts w:ascii="黑体" w:eastAsia="黑体" w:hAnsi="黑体" w:cs="黑体"/>
          <w:spacing w:val="-19"/>
          <w:sz w:val="31"/>
          <w:szCs w:val="31"/>
        </w:rPr>
        <w:t>件 3</w:t>
      </w:r>
    </w:p>
    <w:p w:rsidR="00EB565C" w:rsidRDefault="00000000">
      <w:pPr>
        <w:spacing w:before="160" w:line="215" w:lineRule="auto"/>
        <w:ind w:left="839"/>
        <w:rPr>
          <w:rFonts w:ascii="微软雅黑" w:eastAsia="微软雅黑" w:hAnsi="微软雅黑" w:cs="微软雅黑"/>
          <w:sz w:val="43"/>
          <w:szCs w:val="43"/>
        </w:rPr>
      </w:pPr>
      <w:r>
        <w:rPr>
          <w:rFonts w:ascii="微软雅黑" w:eastAsia="微软雅黑" w:hAnsi="微软雅黑" w:cs="微软雅黑"/>
          <w:spacing w:val="-41"/>
          <w:sz w:val="43"/>
          <w:szCs w:val="43"/>
        </w:rPr>
        <w:t>湖南省生态环境违法行为免罚轻罚告知承诺</w:t>
      </w:r>
      <w:r>
        <w:rPr>
          <w:rFonts w:ascii="微软雅黑" w:eastAsia="微软雅黑" w:hAnsi="微软雅黑" w:cs="微软雅黑"/>
          <w:spacing w:val="-40"/>
          <w:sz w:val="43"/>
          <w:szCs w:val="43"/>
        </w:rPr>
        <w:t>书</w:t>
      </w:r>
    </w:p>
    <w:p w:rsidR="00EB565C" w:rsidRDefault="00000000">
      <w:pPr>
        <w:spacing w:before="199" w:line="224" w:lineRule="auto"/>
        <w:ind w:left="252"/>
        <w:rPr>
          <w:rFonts w:ascii="楷体" w:eastAsia="楷体" w:hAnsi="楷体" w:cs="楷体"/>
          <w:sz w:val="23"/>
          <w:szCs w:val="23"/>
        </w:rPr>
      </w:pPr>
      <w:r>
        <w:rPr>
          <w:rFonts w:ascii="楷体" w:eastAsia="楷体" w:hAnsi="楷体" w:cs="楷体"/>
          <w:spacing w:val="2"/>
          <w:sz w:val="23"/>
          <w:szCs w:val="23"/>
        </w:rPr>
        <w:t>编号</w:t>
      </w:r>
      <w:r>
        <w:rPr>
          <w:rFonts w:ascii="楷体" w:eastAsia="楷体" w:hAnsi="楷体" w:cs="楷体"/>
          <w:spacing w:val="1"/>
          <w:sz w:val="23"/>
          <w:szCs w:val="23"/>
        </w:rPr>
        <w:t>：</w:t>
      </w:r>
    </w:p>
    <w:p w:rsidR="00EB565C" w:rsidRDefault="00EB565C"/>
    <w:p w:rsidR="00EB565C" w:rsidRDefault="00EB565C">
      <w:pPr>
        <w:spacing w:line="31" w:lineRule="exact"/>
      </w:pPr>
    </w:p>
    <w:tbl>
      <w:tblPr>
        <w:tblStyle w:val="TableNormal"/>
        <w:tblW w:w="937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8553"/>
      </w:tblGrid>
      <w:tr w:rsidR="00EB565C">
        <w:trPr>
          <w:trHeight w:val="5327"/>
        </w:trPr>
        <w:tc>
          <w:tcPr>
            <w:tcW w:w="821" w:type="dxa"/>
            <w:textDirection w:val="tbRlV"/>
          </w:tcPr>
          <w:p w:rsidR="00EB565C" w:rsidRDefault="00000000">
            <w:pPr>
              <w:spacing w:before="168" w:line="185" w:lineRule="auto"/>
              <w:ind w:left="226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6"/>
                <w:sz w:val="23"/>
                <w:szCs w:val="23"/>
              </w:rPr>
              <w:t>法关</w:t>
            </w:r>
            <w:r>
              <w:rPr>
                <w:rFonts w:ascii="仿宋" w:eastAsia="仿宋" w:hAnsi="仿宋" w:cs="仿宋"/>
                <w:spacing w:val="35"/>
                <w:sz w:val="23"/>
                <w:szCs w:val="23"/>
              </w:rPr>
              <w:t>知</w:t>
            </w:r>
          </w:p>
          <w:p w:rsidR="00EB565C" w:rsidRDefault="00000000">
            <w:pPr>
              <w:spacing w:before="1" w:line="216" w:lineRule="auto"/>
              <w:ind w:left="226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6"/>
                <w:sz w:val="23"/>
                <w:szCs w:val="23"/>
              </w:rPr>
              <w:t>执机</w:t>
            </w:r>
            <w:r>
              <w:rPr>
                <w:rFonts w:ascii="仿宋" w:eastAsia="仿宋" w:hAnsi="仿宋" w:cs="仿宋"/>
                <w:spacing w:val="35"/>
                <w:sz w:val="23"/>
                <w:szCs w:val="23"/>
              </w:rPr>
              <w:t>告</w:t>
            </w:r>
          </w:p>
        </w:tc>
        <w:tc>
          <w:tcPr>
            <w:tcW w:w="8553" w:type="dxa"/>
          </w:tcPr>
          <w:p w:rsidR="00EB565C" w:rsidRDefault="00000000">
            <w:pPr>
              <w:spacing w:before="22" w:line="224" w:lineRule="auto"/>
              <w:ind w:left="12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×××  </w:t>
            </w:r>
            <w:r>
              <w:rPr>
                <w:rFonts w:ascii="仿宋" w:eastAsia="仿宋" w:hAnsi="仿宋" w:cs="仿宋"/>
                <w:spacing w:val="-2"/>
                <w:sz w:val="23"/>
                <w:szCs w:val="23"/>
              </w:rPr>
              <w:t>( 当事人姓名或单位名</w:t>
            </w: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称) ：</w:t>
            </w:r>
          </w:p>
          <w:p w:rsidR="00EB565C" w:rsidRDefault="00000000">
            <w:pPr>
              <w:spacing w:before="3" w:line="214" w:lineRule="auto"/>
              <w:ind w:left="115" w:right="105" w:firstLine="47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对于《责令改正违法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行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为决定书》  (文号) 中载明你 (单位) 的生态环境违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法行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为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，本单位执法人员已向你 (单位) 进行了告知并宣传了相关法律法规的规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定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。现告知如下：</w:t>
            </w:r>
          </w:p>
          <w:p w:rsidR="00EB565C" w:rsidRDefault="00000000">
            <w:pPr>
              <w:spacing w:before="3" w:line="232" w:lineRule="auto"/>
              <w:ind w:left="117" w:right="105" w:firstLine="49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□一、初步判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断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 xml:space="preserve">你 (单位) 的违法行为 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□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属初次违法且危害后果轻微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/□ 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轻微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且没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有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危害后果，依据《行政处罚法》第三十三条第一款的规定，你 (单位) 按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要求及时改正并作出遵守相关法律法规承诺后，符合轻微违法行为依法免予处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罚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的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适用条件。</w:t>
            </w:r>
          </w:p>
          <w:p w:rsidR="00EB565C" w:rsidRDefault="00000000">
            <w:pPr>
              <w:spacing w:before="1" w:line="238" w:lineRule="auto"/>
              <w:ind w:left="107" w:right="105" w:firstLine="49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免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予处罚后，若你 (单位) 违反承诺，或者再次发生生态环境违法行为，将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严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格依法处罚。</w:t>
            </w:r>
          </w:p>
          <w:p w:rsidR="00EB565C" w:rsidRDefault="00000000">
            <w:pPr>
              <w:spacing w:before="244" w:line="225" w:lineRule="auto"/>
              <w:ind w:left="119" w:right="39" w:firstLine="49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□二、依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据《行政处罚法》第三十二条第 ( 一 ) 款的规定，你 (单位) 按要 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求及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时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改正并作出主动消除或者减轻违法行为危害后果 (履行生态环境损害赔偿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责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任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等)和遵守相关法律法规的承诺后，符合从轻或者减轻行政处罚的适用条件。</w:t>
            </w:r>
          </w:p>
          <w:p w:rsidR="00EB565C" w:rsidRDefault="00000000">
            <w:pPr>
              <w:spacing w:before="1" w:line="223" w:lineRule="auto"/>
              <w:ind w:left="59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从轻或减轻处罚后，若你 (单位) 违反承诺，或者再次发生生态环境违法行</w:t>
            </w:r>
          </w:p>
          <w:p w:rsidR="00EB565C" w:rsidRDefault="00000000">
            <w:pPr>
              <w:spacing w:before="1" w:line="226" w:lineRule="auto"/>
              <w:ind w:left="11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为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，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将严格依法处罚。</w:t>
            </w:r>
          </w:p>
          <w:p w:rsidR="00EB565C" w:rsidRDefault="00000000">
            <w:pPr>
              <w:spacing w:before="279" w:line="223" w:lineRule="auto"/>
              <w:ind w:right="52"/>
              <w:jc w:val="right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 xml:space="preserve">××××××  </w:t>
            </w:r>
            <w:r>
              <w:rPr>
                <w:rFonts w:ascii="仿宋" w:eastAsia="仿宋" w:hAnsi="仿宋" w:cs="仿宋"/>
                <w:spacing w:val="-7"/>
                <w:sz w:val="23"/>
                <w:szCs w:val="23"/>
              </w:rPr>
              <w:t xml:space="preserve">(执法单位全称 ) ：  (公章 </w:t>
            </w:r>
            <w:r>
              <w:rPr>
                <w:rFonts w:ascii="仿宋" w:eastAsia="仿宋" w:hAnsi="仿宋" w:cs="仿宋"/>
                <w:spacing w:val="-5"/>
                <w:sz w:val="23"/>
                <w:szCs w:val="23"/>
              </w:rPr>
              <w:t>)</w:t>
            </w:r>
          </w:p>
          <w:p w:rsidR="00EB565C" w:rsidRDefault="00000000">
            <w:pPr>
              <w:spacing w:before="1" w:line="211" w:lineRule="auto"/>
              <w:ind w:left="654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 xml:space="preserve">年   月   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日</w:t>
            </w:r>
          </w:p>
        </w:tc>
      </w:tr>
      <w:tr w:rsidR="00EB565C">
        <w:trPr>
          <w:trHeight w:val="3923"/>
        </w:trPr>
        <w:tc>
          <w:tcPr>
            <w:tcW w:w="821" w:type="dxa"/>
            <w:textDirection w:val="tbRlV"/>
          </w:tcPr>
          <w:p w:rsidR="00EB565C" w:rsidRDefault="00000000">
            <w:pPr>
              <w:spacing w:before="168" w:line="185" w:lineRule="auto"/>
              <w:ind w:left="156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6"/>
                <w:sz w:val="23"/>
                <w:szCs w:val="23"/>
              </w:rPr>
              <w:t>事的</w:t>
            </w:r>
            <w:r>
              <w:rPr>
                <w:rFonts w:ascii="仿宋" w:eastAsia="仿宋" w:hAnsi="仿宋" w:cs="仿宋"/>
                <w:spacing w:val="35"/>
                <w:sz w:val="23"/>
                <w:szCs w:val="23"/>
              </w:rPr>
              <w:t>诺</w:t>
            </w:r>
          </w:p>
          <w:p w:rsidR="00EB565C" w:rsidRDefault="00000000">
            <w:pPr>
              <w:spacing w:line="222" w:lineRule="auto"/>
              <w:ind w:left="156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6"/>
                <w:sz w:val="23"/>
                <w:szCs w:val="23"/>
              </w:rPr>
              <w:t>当人</w:t>
            </w:r>
            <w:r>
              <w:rPr>
                <w:rFonts w:ascii="仿宋" w:eastAsia="仿宋" w:hAnsi="仿宋" w:cs="仿宋"/>
                <w:spacing w:val="35"/>
                <w:sz w:val="23"/>
                <w:szCs w:val="23"/>
              </w:rPr>
              <w:t>承</w:t>
            </w:r>
          </w:p>
        </w:tc>
        <w:tc>
          <w:tcPr>
            <w:tcW w:w="8553" w:type="dxa"/>
          </w:tcPr>
          <w:p w:rsidR="00EB565C" w:rsidRDefault="00000000">
            <w:pPr>
              <w:spacing w:before="21" w:line="224" w:lineRule="auto"/>
              <w:ind w:left="12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×××××× 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23"/>
                <w:szCs w:val="23"/>
              </w:rPr>
              <w:t>(执法单位全称 ) ：</w:t>
            </w:r>
          </w:p>
          <w:p w:rsidR="00EB565C" w:rsidRDefault="00000000">
            <w:pPr>
              <w:spacing w:before="3" w:line="224" w:lineRule="auto"/>
              <w:ind w:left="145" w:right="105" w:firstLine="45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4"/>
                <w:sz w:val="23"/>
                <w:szCs w:val="23"/>
              </w:rPr>
              <w:t>执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法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人员已向本人 (单位) 进行了相关告知和法律法规宣传教育，并要求予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以</w:t>
            </w:r>
            <w:r>
              <w:rPr>
                <w:rFonts w:ascii="仿宋" w:eastAsia="仿宋" w:hAnsi="仿宋" w:cs="仿宋"/>
                <w:spacing w:val="-4"/>
                <w:sz w:val="23"/>
                <w:szCs w:val="23"/>
              </w:rPr>
              <w:t>改正。</w:t>
            </w:r>
          </w:p>
          <w:p w:rsidR="00EB565C" w:rsidRDefault="00000000">
            <w:pPr>
              <w:spacing w:line="223" w:lineRule="auto"/>
              <w:ind w:left="58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本人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(单位) 对以上情况确认无误，并自愿承诺：</w:t>
            </w:r>
          </w:p>
          <w:p w:rsidR="00EB565C" w:rsidRDefault="00000000">
            <w:pPr>
              <w:spacing w:before="2" w:line="223" w:lineRule="auto"/>
              <w:ind w:left="59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1.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立即予以改正；</w:t>
            </w:r>
          </w:p>
          <w:p w:rsidR="00EB565C" w:rsidRDefault="00000000">
            <w:pPr>
              <w:spacing w:line="222" w:lineRule="auto"/>
              <w:ind w:left="59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□2.</w:t>
            </w:r>
            <w:r>
              <w:rPr>
                <w:rFonts w:ascii="仿宋" w:eastAsia="仿宋" w:hAnsi="仿宋" w:cs="仿宋"/>
                <w:spacing w:val="-4"/>
                <w:sz w:val="23"/>
                <w:szCs w:val="23"/>
              </w:rPr>
              <w:t>在</w:t>
            </w:r>
            <w:r>
              <w:rPr>
                <w:rFonts w:ascii="仿宋" w:eastAsia="仿宋" w:hAnsi="仿宋" w:cs="仿宋"/>
                <w:spacing w:val="-4"/>
                <w:sz w:val="23"/>
                <w:szCs w:val="23"/>
                <w:u w:val="single"/>
              </w:rPr>
              <w:t xml:space="preserve">     </w:t>
            </w:r>
            <w:r>
              <w:rPr>
                <w:rFonts w:ascii="仿宋" w:eastAsia="仿宋" w:hAnsi="仿宋" w:cs="仿宋"/>
                <w:spacing w:val="-4"/>
                <w:sz w:val="23"/>
                <w:szCs w:val="23"/>
              </w:rPr>
              <w:t xml:space="preserve"> 年</w:t>
            </w:r>
            <w:r>
              <w:rPr>
                <w:rFonts w:ascii="仿宋" w:eastAsia="仿宋" w:hAnsi="仿宋" w:cs="仿宋"/>
                <w:spacing w:val="-4"/>
                <w:sz w:val="23"/>
                <w:szCs w:val="23"/>
                <w:u w:val="single"/>
              </w:rPr>
              <w:t xml:space="preserve">  </w:t>
            </w:r>
            <w:r>
              <w:rPr>
                <w:rFonts w:ascii="仿宋" w:eastAsia="仿宋" w:hAnsi="仿宋" w:cs="仿宋"/>
                <w:spacing w:val="-2"/>
                <w:sz w:val="23"/>
                <w:szCs w:val="23"/>
              </w:rPr>
              <w:t xml:space="preserve"> 月</w:t>
            </w:r>
            <w:r>
              <w:rPr>
                <w:rFonts w:ascii="仿宋" w:eastAsia="仿宋" w:hAnsi="仿宋" w:cs="仿宋"/>
                <w:spacing w:val="-2"/>
                <w:sz w:val="23"/>
                <w:szCs w:val="23"/>
                <w:u w:val="single"/>
              </w:rPr>
              <w:t xml:space="preserve">  </w:t>
            </w:r>
            <w:r>
              <w:rPr>
                <w:rFonts w:ascii="仿宋" w:eastAsia="仿宋" w:hAnsi="仿宋" w:cs="仿宋"/>
                <w:spacing w:val="-2"/>
                <w:sz w:val="23"/>
                <w:szCs w:val="23"/>
              </w:rPr>
              <w:t xml:space="preserve"> 日前改正，并将整改情况及相关证明材料送达你单位。</w:t>
            </w:r>
          </w:p>
          <w:p w:rsidR="00EB565C" w:rsidRDefault="00000000">
            <w:pPr>
              <w:spacing w:before="5" w:line="224" w:lineRule="auto"/>
              <w:ind w:left="104" w:right="105" w:firstLine="49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□3.</w:t>
            </w:r>
            <w:r>
              <w:rPr>
                <w:rFonts w:ascii="仿宋" w:eastAsia="仿宋" w:hAnsi="仿宋" w:cs="仿宋"/>
                <w:spacing w:val="-2"/>
                <w:sz w:val="23"/>
                <w:szCs w:val="23"/>
              </w:rPr>
              <w:t>在</w:t>
            </w:r>
            <w:r>
              <w:rPr>
                <w:rFonts w:ascii="仿宋" w:eastAsia="仿宋" w:hAnsi="仿宋" w:cs="仿宋"/>
                <w:spacing w:val="-2"/>
                <w:sz w:val="23"/>
                <w:szCs w:val="23"/>
                <w:u w:val="single"/>
              </w:rPr>
              <w:t xml:space="preserve">     </w:t>
            </w:r>
            <w:r>
              <w:rPr>
                <w:rFonts w:ascii="仿宋" w:eastAsia="仿宋" w:hAnsi="仿宋" w:cs="仿宋"/>
                <w:spacing w:val="-2"/>
                <w:sz w:val="23"/>
                <w:szCs w:val="23"/>
              </w:rPr>
              <w:t xml:space="preserve"> 年</w:t>
            </w:r>
            <w:r>
              <w:rPr>
                <w:rFonts w:ascii="仿宋" w:eastAsia="仿宋" w:hAnsi="仿宋" w:cs="仿宋"/>
                <w:spacing w:val="-2"/>
                <w:sz w:val="23"/>
                <w:szCs w:val="23"/>
                <w:u w:val="single"/>
              </w:rPr>
              <w:t xml:space="preserve">  </w:t>
            </w:r>
            <w:r>
              <w:rPr>
                <w:rFonts w:ascii="仿宋" w:eastAsia="仿宋" w:hAnsi="仿宋" w:cs="仿宋"/>
                <w:spacing w:val="-2"/>
                <w:sz w:val="23"/>
                <w:szCs w:val="23"/>
              </w:rPr>
              <w:t xml:space="preserve"> 月</w:t>
            </w:r>
            <w:r>
              <w:rPr>
                <w:rFonts w:ascii="仿宋" w:eastAsia="仿宋" w:hAnsi="仿宋" w:cs="仿宋"/>
                <w:spacing w:val="-1"/>
                <w:sz w:val="23"/>
                <w:szCs w:val="23"/>
                <w:u w:val="single"/>
              </w:rPr>
              <w:t xml:space="preserve">  </w:t>
            </w: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 xml:space="preserve"> 日前履行生态环境损害赔偿责任，并将生态环境损害赔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偿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协议等相关文件送达你单位。</w:t>
            </w:r>
          </w:p>
          <w:p w:rsidR="00EB565C" w:rsidRDefault="00000000">
            <w:pPr>
              <w:spacing w:before="1" w:line="223" w:lineRule="auto"/>
              <w:ind w:left="59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 xml:space="preserve">4.  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(其他主动消除或者减轻违法行为危害后果的承诺)</w:t>
            </w:r>
          </w:p>
          <w:p w:rsidR="00EB565C" w:rsidRDefault="00000000">
            <w:pPr>
              <w:spacing w:before="1" w:line="225" w:lineRule="auto"/>
              <w:ind w:left="114" w:right="105" w:firstLine="50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同时，本人 (单位) 承诺将严格遵守生态环境保护相关法律法规的规定规定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若未履行上述承诺或再有同一类型环境违法行为发生的，愿依法承担相应的法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律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责任。</w:t>
            </w:r>
          </w:p>
          <w:p w:rsidR="00EB565C" w:rsidRDefault="00000000">
            <w:pPr>
              <w:spacing w:line="225" w:lineRule="auto"/>
              <w:ind w:left="479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签名或盖章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：</w:t>
            </w:r>
          </w:p>
          <w:p w:rsidR="00EB565C" w:rsidRDefault="00000000">
            <w:pPr>
              <w:spacing w:line="209" w:lineRule="auto"/>
              <w:ind w:left="654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 xml:space="preserve">年   月   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日</w:t>
            </w:r>
          </w:p>
        </w:tc>
      </w:tr>
      <w:tr w:rsidR="00EB565C">
        <w:trPr>
          <w:trHeight w:val="1409"/>
        </w:trPr>
        <w:tc>
          <w:tcPr>
            <w:tcW w:w="821" w:type="dxa"/>
          </w:tcPr>
          <w:p w:rsidR="00EB565C" w:rsidRDefault="00EB565C">
            <w:pPr>
              <w:spacing w:line="368" w:lineRule="auto"/>
            </w:pPr>
          </w:p>
          <w:p w:rsidR="00EB565C" w:rsidRDefault="00000000">
            <w:pPr>
              <w:spacing w:before="74" w:line="223" w:lineRule="auto"/>
              <w:ind w:left="18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践诺</w:t>
            </w:r>
          </w:p>
          <w:p w:rsidR="00EB565C" w:rsidRDefault="00000000">
            <w:pPr>
              <w:spacing w:line="225" w:lineRule="auto"/>
              <w:ind w:left="18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情况</w:t>
            </w:r>
          </w:p>
        </w:tc>
        <w:tc>
          <w:tcPr>
            <w:tcW w:w="8553" w:type="dxa"/>
          </w:tcPr>
          <w:p w:rsidR="00EB565C" w:rsidRDefault="00000000">
            <w:pPr>
              <w:spacing w:before="303" w:line="223" w:lineRule="auto"/>
              <w:ind w:left="10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4"/>
                <w:sz w:val="23"/>
                <w:szCs w:val="23"/>
              </w:rPr>
              <w:t>(</w:t>
            </w: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注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明当事人的改正情况并核查后，执法人员签名)</w:t>
            </w:r>
          </w:p>
          <w:p w:rsidR="00EB565C" w:rsidRDefault="00000000">
            <w:pPr>
              <w:spacing w:before="284" w:line="223" w:lineRule="auto"/>
              <w:ind w:left="450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执法人员签名：</w:t>
            </w:r>
          </w:p>
          <w:p w:rsidR="00EB565C" w:rsidRDefault="00000000">
            <w:pPr>
              <w:spacing w:line="213" w:lineRule="auto"/>
              <w:ind w:left="654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 xml:space="preserve">年   月   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日</w:t>
            </w:r>
          </w:p>
        </w:tc>
      </w:tr>
    </w:tbl>
    <w:p w:rsidR="00EB565C" w:rsidRDefault="00EB565C"/>
    <w:p w:rsidR="00EB565C" w:rsidRDefault="00EB565C">
      <w:pPr>
        <w:sectPr w:rsidR="00EB565C">
          <w:footerReference w:type="default" r:id="rId17"/>
          <w:pgSz w:w="11906" w:h="16839"/>
          <w:pgMar w:top="400" w:right="1235" w:bottom="1731" w:left="1291" w:header="0" w:footer="1451" w:gutter="0"/>
          <w:cols w:space="720"/>
        </w:sectPr>
      </w:pPr>
    </w:p>
    <w:p w:rsidR="00EB565C" w:rsidRDefault="00EB565C">
      <w:pPr>
        <w:spacing w:line="264" w:lineRule="auto"/>
      </w:pPr>
    </w:p>
    <w:p w:rsidR="00EB565C" w:rsidRDefault="00EB565C">
      <w:pPr>
        <w:spacing w:line="264" w:lineRule="auto"/>
      </w:pPr>
    </w:p>
    <w:p w:rsidR="00EB565C" w:rsidRDefault="00000000">
      <w:pPr>
        <w:spacing w:before="101" w:line="230" w:lineRule="auto"/>
        <w:ind w:left="2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23"/>
          <w:sz w:val="31"/>
          <w:szCs w:val="31"/>
        </w:rPr>
        <w:t>附</w:t>
      </w:r>
      <w:r>
        <w:rPr>
          <w:rFonts w:ascii="黑体" w:eastAsia="黑体" w:hAnsi="黑体" w:cs="黑体"/>
          <w:spacing w:val="-21"/>
          <w:sz w:val="31"/>
          <w:szCs w:val="31"/>
        </w:rPr>
        <w:t>件 4</w:t>
      </w:r>
    </w:p>
    <w:p w:rsidR="00EB565C" w:rsidRDefault="00000000">
      <w:pPr>
        <w:spacing w:before="181" w:line="698" w:lineRule="exact"/>
        <w:ind w:left="3145"/>
        <w:rPr>
          <w:rFonts w:ascii="微软雅黑" w:eastAsia="微软雅黑" w:hAnsi="微软雅黑" w:cs="微软雅黑"/>
          <w:sz w:val="40"/>
          <w:szCs w:val="40"/>
        </w:rPr>
      </w:pPr>
      <w:r>
        <w:rPr>
          <w:rFonts w:ascii="微软雅黑" w:eastAsia="微软雅黑" w:hAnsi="微软雅黑" w:cs="微软雅黑"/>
          <w:spacing w:val="-37"/>
          <w:position w:val="18"/>
          <w:sz w:val="40"/>
          <w:szCs w:val="40"/>
        </w:rPr>
        <w:t>×</w:t>
      </w:r>
      <w:r>
        <w:rPr>
          <w:rFonts w:ascii="微软雅黑" w:eastAsia="微软雅黑" w:hAnsi="微软雅黑" w:cs="微软雅黑"/>
          <w:spacing w:val="-35"/>
          <w:position w:val="18"/>
          <w:sz w:val="40"/>
          <w:szCs w:val="40"/>
        </w:rPr>
        <w:t xml:space="preserve"> × ×生态环境局</w:t>
      </w:r>
    </w:p>
    <w:p w:rsidR="00EB565C" w:rsidRDefault="00000000">
      <w:pPr>
        <w:spacing w:before="1" w:line="211" w:lineRule="auto"/>
        <w:ind w:left="2881"/>
        <w:rPr>
          <w:rFonts w:ascii="微软雅黑" w:eastAsia="微软雅黑" w:hAnsi="微软雅黑" w:cs="微软雅黑"/>
          <w:sz w:val="40"/>
          <w:szCs w:val="40"/>
        </w:rPr>
      </w:pPr>
      <w:r>
        <w:rPr>
          <w:rFonts w:ascii="微软雅黑" w:eastAsia="微软雅黑" w:hAnsi="微软雅黑" w:cs="微软雅黑"/>
          <w:spacing w:val="-48"/>
          <w:sz w:val="40"/>
          <w:szCs w:val="40"/>
        </w:rPr>
        <w:t>不</w:t>
      </w:r>
      <w:r>
        <w:rPr>
          <w:rFonts w:ascii="微软雅黑" w:eastAsia="微软雅黑" w:hAnsi="微软雅黑" w:cs="微软雅黑"/>
          <w:spacing w:val="-43"/>
          <w:sz w:val="40"/>
          <w:szCs w:val="40"/>
        </w:rPr>
        <w:t>予行政处罚决定书</w:t>
      </w:r>
    </w:p>
    <w:p w:rsidR="00EB565C" w:rsidRDefault="00000000">
      <w:pPr>
        <w:spacing w:before="26" w:line="223" w:lineRule="auto"/>
        <w:ind w:left="5612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-13"/>
          <w:sz w:val="29"/>
          <w:szCs w:val="29"/>
        </w:rPr>
        <w:t>环</w:t>
      </w:r>
      <w:r>
        <w:rPr>
          <w:rFonts w:ascii="仿宋" w:eastAsia="仿宋" w:hAnsi="仿宋" w:cs="仿宋"/>
          <w:spacing w:val="-9"/>
          <w:sz w:val="29"/>
          <w:szCs w:val="29"/>
        </w:rPr>
        <w:t>不罚〔 〕  号</w:t>
      </w:r>
    </w:p>
    <w:p w:rsidR="00EB565C" w:rsidRDefault="00EB565C">
      <w:pPr>
        <w:spacing w:line="242" w:lineRule="auto"/>
      </w:pPr>
    </w:p>
    <w:p w:rsidR="00EB565C" w:rsidRDefault="00EB565C">
      <w:pPr>
        <w:spacing w:line="242" w:lineRule="auto"/>
      </w:pPr>
    </w:p>
    <w:p w:rsidR="00EB565C" w:rsidRDefault="00EB565C">
      <w:pPr>
        <w:spacing w:line="242" w:lineRule="auto"/>
      </w:pPr>
    </w:p>
    <w:p w:rsidR="00EB565C" w:rsidRDefault="00000000">
      <w:pPr>
        <w:spacing w:before="94" w:line="382" w:lineRule="auto"/>
        <w:ind w:left="618" w:right="646" w:hanging="26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8"/>
          <w:sz w:val="29"/>
          <w:szCs w:val="29"/>
        </w:rPr>
        <w:t>(</w:t>
      </w:r>
      <w:r>
        <w:rPr>
          <w:rFonts w:ascii="仿宋" w:eastAsia="仿宋" w:hAnsi="仿宋" w:cs="仿宋"/>
          <w:spacing w:val="5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4"/>
          <w:sz w:val="29"/>
          <w:szCs w:val="29"/>
        </w:rPr>
        <w:t>当事人名称或者姓名，与营业执照、居民身份证一致) ：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7"/>
          <w:sz w:val="29"/>
          <w:szCs w:val="29"/>
        </w:rPr>
        <w:t>营</w:t>
      </w:r>
      <w:r>
        <w:rPr>
          <w:rFonts w:ascii="仿宋" w:eastAsia="仿宋" w:hAnsi="仿宋" w:cs="仿宋"/>
          <w:spacing w:val="4"/>
          <w:sz w:val="29"/>
          <w:szCs w:val="29"/>
        </w:rPr>
        <w:t>业执照注册号 (公民身份号码) ：</w:t>
      </w:r>
    </w:p>
    <w:p w:rsidR="00EB565C" w:rsidRDefault="00000000">
      <w:pPr>
        <w:spacing w:line="600" w:lineRule="exact"/>
        <w:ind w:left="602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7"/>
          <w:position w:val="23"/>
          <w:sz w:val="29"/>
          <w:szCs w:val="29"/>
        </w:rPr>
        <w:t>组</w:t>
      </w:r>
      <w:r>
        <w:rPr>
          <w:rFonts w:ascii="仿宋" w:eastAsia="仿宋" w:hAnsi="仿宋" w:cs="仿宋"/>
          <w:spacing w:val="5"/>
          <w:position w:val="23"/>
          <w:sz w:val="29"/>
          <w:szCs w:val="29"/>
        </w:rPr>
        <w:t>织机构代码证：</w:t>
      </w:r>
    </w:p>
    <w:p w:rsidR="00EB565C" w:rsidRDefault="00000000">
      <w:pPr>
        <w:spacing w:before="1" w:line="225" w:lineRule="auto"/>
        <w:ind w:left="612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7"/>
          <w:sz w:val="29"/>
          <w:szCs w:val="29"/>
        </w:rPr>
        <w:t>统</w:t>
      </w:r>
      <w:r>
        <w:rPr>
          <w:rFonts w:ascii="仿宋" w:eastAsia="仿宋" w:hAnsi="仿宋" w:cs="仿宋"/>
          <w:spacing w:val="4"/>
          <w:sz w:val="29"/>
          <w:szCs w:val="29"/>
        </w:rPr>
        <w:t>一社会信用代码：</w:t>
      </w:r>
    </w:p>
    <w:p w:rsidR="00EB565C" w:rsidRDefault="00000000">
      <w:pPr>
        <w:spacing w:before="245" w:line="233" w:lineRule="auto"/>
        <w:ind w:left="596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3"/>
          <w:sz w:val="29"/>
          <w:szCs w:val="29"/>
        </w:rPr>
        <w:t>地  址：</w:t>
      </w:r>
    </w:p>
    <w:p w:rsidR="00EB565C" w:rsidRDefault="00000000">
      <w:pPr>
        <w:spacing w:before="235" w:line="224" w:lineRule="auto"/>
        <w:ind w:left="609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6"/>
          <w:sz w:val="29"/>
          <w:szCs w:val="29"/>
        </w:rPr>
        <w:t>法</w:t>
      </w:r>
      <w:r>
        <w:rPr>
          <w:rFonts w:ascii="仿宋" w:eastAsia="仿宋" w:hAnsi="仿宋" w:cs="仿宋"/>
          <w:spacing w:val="5"/>
          <w:sz w:val="29"/>
          <w:szCs w:val="29"/>
        </w:rPr>
        <w:t>定</w:t>
      </w:r>
      <w:r>
        <w:rPr>
          <w:rFonts w:ascii="仿宋" w:eastAsia="仿宋" w:hAnsi="仿宋" w:cs="仿宋"/>
          <w:spacing w:val="3"/>
          <w:sz w:val="29"/>
          <w:szCs w:val="29"/>
        </w:rPr>
        <w:t>代表人 (负责人) ：</w:t>
      </w:r>
    </w:p>
    <w:p w:rsidR="00EB565C" w:rsidRDefault="00000000">
      <w:pPr>
        <w:spacing w:before="247" w:line="382" w:lineRule="auto"/>
        <w:ind w:left="4" w:right="2" w:firstLine="610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14"/>
          <w:sz w:val="29"/>
          <w:szCs w:val="29"/>
        </w:rPr>
        <w:t>我</w:t>
      </w:r>
      <w:r>
        <w:rPr>
          <w:rFonts w:ascii="仿宋" w:eastAsia="仿宋" w:hAnsi="仿宋" w:cs="仿宋"/>
          <w:spacing w:val="9"/>
          <w:sz w:val="29"/>
          <w:szCs w:val="29"/>
        </w:rPr>
        <w:t>局于 年 月 日对你 (单位) 进行了调查，发现你 (单位) 实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10"/>
          <w:sz w:val="29"/>
          <w:szCs w:val="29"/>
        </w:rPr>
        <w:t>施</w:t>
      </w:r>
      <w:r>
        <w:rPr>
          <w:rFonts w:ascii="仿宋" w:eastAsia="仿宋" w:hAnsi="仿宋" w:cs="仿宋"/>
          <w:spacing w:val="6"/>
          <w:sz w:val="29"/>
          <w:szCs w:val="29"/>
        </w:rPr>
        <w:t>了以下生态环境违法行为：</w:t>
      </w:r>
    </w:p>
    <w:p w:rsidR="00EB565C" w:rsidRDefault="00000000">
      <w:pPr>
        <w:spacing w:before="3" w:line="381" w:lineRule="auto"/>
        <w:ind w:left="3" w:right="26" w:firstLine="588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10"/>
          <w:sz w:val="29"/>
          <w:szCs w:val="29"/>
        </w:rPr>
        <w:t xml:space="preserve">( </w:t>
      </w:r>
      <w:r>
        <w:rPr>
          <w:rFonts w:ascii="仿宋" w:eastAsia="仿宋" w:hAnsi="仿宋" w:cs="仿宋"/>
          <w:spacing w:val="7"/>
          <w:sz w:val="29"/>
          <w:szCs w:val="29"/>
        </w:rPr>
        <w:t>陈</w:t>
      </w:r>
      <w:r>
        <w:rPr>
          <w:rFonts w:ascii="仿宋" w:eastAsia="仿宋" w:hAnsi="仿宋" w:cs="仿宋"/>
          <w:spacing w:val="5"/>
          <w:sz w:val="29"/>
          <w:szCs w:val="29"/>
        </w:rPr>
        <w:t>述违法事实，如违法行为发生的时间、地点、情节、动机、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6"/>
          <w:sz w:val="29"/>
          <w:szCs w:val="29"/>
        </w:rPr>
        <w:t>危</w:t>
      </w:r>
      <w:r>
        <w:rPr>
          <w:rFonts w:ascii="仿宋" w:eastAsia="仿宋" w:hAnsi="仿宋" w:cs="仿宋"/>
          <w:spacing w:val="5"/>
          <w:sz w:val="29"/>
          <w:szCs w:val="29"/>
        </w:rPr>
        <w:t>害后果、立案等内容) 。</w:t>
      </w:r>
    </w:p>
    <w:p w:rsidR="00EB565C" w:rsidRDefault="00000000">
      <w:pPr>
        <w:spacing w:before="3" w:line="381" w:lineRule="auto"/>
        <w:ind w:left="7" w:right="2" w:firstLine="632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8"/>
          <w:sz w:val="29"/>
          <w:szCs w:val="29"/>
        </w:rPr>
        <w:t>以上事</w:t>
      </w:r>
      <w:r>
        <w:rPr>
          <w:rFonts w:ascii="仿宋" w:eastAsia="仿宋" w:hAnsi="仿宋" w:cs="仿宋"/>
          <w:spacing w:val="5"/>
          <w:sz w:val="29"/>
          <w:szCs w:val="29"/>
        </w:rPr>
        <w:t>实</w:t>
      </w:r>
      <w:r>
        <w:rPr>
          <w:rFonts w:ascii="仿宋" w:eastAsia="仿宋" w:hAnsi="仿宋" w:cs="仿宋"/>
          <w:spacing w:val="4"/>
          <w:sz w:val="29"/>
          <w:szCs w:val="29"/>
        </w:rPr>
        <w:t>，有 (列举证据形式，阐述证据所要证明的内容) 等证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3"/>
          <w:sz w:val="29"/>
          <w:szCs w:val="29"/>
        </w:rPr>
        <w:t>据</w:t>
      </w:r>
      <w:r>
        <w:rPr>
          <w:rFonts w:ascii="仿宋" w:eastAsia="仿宋" w:hAnsi="仿宋" w:cs="仿宋"/>
          <w:spacing w:val="2"/>
          <w:sz w:val="29"/>
          <w:szCs w:val="29"/>
        </w:rPr>
        <w:t>为凭。</w:t>
      </w:r>
    </w:p>
    <w:p w:rsidR="00EB565C" w:rsidRDefault="00000000">
      <w:pPr>
        <w:spacing w:before="3" w:line="381" w:lineRule="auto"/>
        <w:ind w:left="5" w:firstLine="596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10"/>
          <w:sz w:val="29"/>
          <w:szCs w:val="29"/>
        </w:rPr>
        <w:t>你 (</w:t>
      </w:r>
      <w:r>
        <w:rPr>
          <w:rFonts w:ascii="仿宋" w:eastAsia="仿宋" w:hAnsi="仿宋" w:cs="仿宋"/>
          <w:spacing w:val="8"/>
          <w:sz w:val="29"/>
          <w:szCs w:val="29"/>
        </w:rPr>
        <w:t>单</w:t>
      </w:r>
      <w:r>
        <w:rPr>
          <w:rFonts w:ascii="仿宋" w:eastAsia="仿宋" w:hAnsi="仿宋" w:cs="仿宋"/>
          <w:spacing w:val="5"/>
          <w:sz w:val="29"/>
          <w:szCs w:val="29"/>
        </w:rPr>
        <w:t>位) 的上述行为违反了 (相关法律、法规、规章名称及条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5"/>
          <w:sz w:val="29"/>
          <w:szCs w:val="29"/>
        </w:rPr>
        <w:t>款序号) 的规定</w:t>
      </w:r>
      <w:r>
        <w:rPr>
          <w:rFonts w:ascii="仿宋" w:eastAsia="仿宋" w:hAnsi="仿宋" w:cs="仿宋"/>
          <w:spacing w:val="3"/>
          <w:sz w:val="29"/>
          <w:szCs w:val="29"/>
        </w:rPr>
        <w:t>。</w:t>
      </w:r>
    </w:p>
    <w:p w:rsidR="00EB565C" w:rsidRDefault="00000000">
      <w:pPr>
        <w:spacing w:before="2" w:line="388" w:lineRule="auto"/>
        <w:ind w:right="2" w:firstLine="606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7"/>
          <w:sz w:val="29"/>
          <w:szCs w:val="29"/>
        </w:rPr>
        <w:t>经</w:t>
      </w:r>
      <w:r>
        <w:rPr>
          <w:rFonts w:ascii="仿宋" w:eastAsia="仿宋" w:hAnsi="仿宋" w:cs="仿宋"/>
          <w:spacing w:val="5"/>
          <w:sz w:val="29"/>
          <w:szCs w:val="29"/>
        </w:rPr>
        <w:t>查，你 (单位) ( 阐述适用免罚轻罚的理由) 。依据 (相关法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6"/>
          <w:sz w:val="29"/>
          <w:szCs w:val="29"/>
        </w:rPr>
        <w:t xml:space="preserve">律、法规、规章名称及条款序号) 的规定，我局决定对你 (单位) </w:t>
      </w:r>
      <w:r>
        <w:rPr>
          <w:rFonts w:ascii="仿宋" w:eastAsia="仿宋" w:hAnsi="仿宋" w:cs="仿宋"/>
          <w:spacing w:val="1"/>
          <w:sz w:val="29"/>
          <w:szCs w:val="29"/>
        </w:rPr>
        <w:t>不</w:t>
      </w:r>
    </w:p>
    <w:p w:rsidR="00EB565C" w:rsidRDefault="00EB565C">
      <w:pPr>
        <w:sectPr w:rsidR="00EB565C">
          <w:footerReference w:type="default" r:id="rId18"/>
          <w:pgSz w:w="11906" w:h="16839"/>
          <w:pgMar w:top="400" w:right="1470" w:bottom="1732" w:left="1539" w:header="0" w:footer="1451" w:gutter="0"/>
          <w:cols w:space="720"/>
        </w:sectPr>
      </w:pPr>
    </w:p>
    <w:p w:rsidR="00EB565C" w:rsidRDefault="00EB565C">
      <w:pPr>
        <w:spacing w:line="243" w:lineRule="auto"/>
      </w:pPr>
    </w:p>
    <w:p w:rsidR="00EB565C" w:rsidRDefault="00EB565C">
      <w:pPr>
        <w:spacing w:line="243" w:lineRule="auto"/>
      </w:pPr>
    </w:p>
    <w:p w:rsidR="00EB565C" w:rsidRDefault="00EB565C">
      <w:pPr>
        <w:spacing w:line="243" w:lineRule="auto"/>
      </w:pPr>
    </w:p>
    <w:p w:rsidR="00EB565C" w:rsidRDefault="00EB565C">
      <w:pPr>
        <w:spacing w:line="243" w:lineRule="auto"/>
      </w:pPr>
    </w:p>
    <w:p w:rsidR="00EB565C" w:rsidRDefault="00EB565C">
      <w:pPr>
        <w:spacing w:line="244" w:lineRule="auto"/>
      </w:pPr>
    </w:p>
    <w:p w:rsidR="00EB565C" w:rsidRDefault="00EB565C">
      <w:pPr>
        <w:spacing w:line="244" w:lineRule="auto"/>
      </w:pPr>
    </w:p>
    <w:p w:rsidR="00EB565C" w:rsidRDefault="00EB565C">
      <w:pPr>
        <w:spacing w:line="244" w:lineRule="auto"/>
      </w:pPr>
    </w:p>
    <w:p w:rsidR="00EB565C" w:rsidRDefault="00000000">
      <w:pPr>
        <w:spacing w:before="95" w:line="222" w:lineRule="auto"/>
        <w:ind w:left="19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4"/>
          <w:sz w:val="29"/>
          <w:szCs w:val="29"/>
        </w:rPr>
        <w:t>予</w:t>
      </w:r>
      <w:r>
        <w:rPr>
          <w:rFonts w:ascii="仿宋" w:eastAsia="仿宋" w:hAnsi="仿宋" w:cs="仿宋"/>
          <w:spacing w:val="3"/>
          <w:sz w:val="29"/>
          <w:szCs w:val="29"/>
        </w:rPr>
        <w:t>行</w:t>
      </w:r>
      <w:r>
        <w:rPr>
          <w:rFonts w:ascii="仿宋" w:eastAsia="仿宋" w:hAnsi="仿宋" w:cs="仿宋"/>
          <w:spacing w:val="2"/>
          <w:sz w:val="29"/>
          <w:szCs w:val="29"/>
        </w:rPr>
        <w:t>政处罚。</w:t>
      </w:r>
    </w:p>
    <w:p w:rsidR="00EB565C" w:rsidRDefault="00000000">
      <w:pPr>
        <w:spacing w:before="252" w:line="386" w:lineRule="auto"/>
        <w:ind w:firstLine="605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14"/>
          <w:sz w:val="29"/>
          <w:szCs w:val="29"/>
        </w:rPr>
        <w:t xml:space="preserve">你 </w:t>
      </w:r>
      <w:r>
        <w:rPr>
          <w:rFonts w:ascii="仿宋" w:eastAsia="仿宋" w:hAnsi="仿宋" w:cs="仿宋"/>
          <w:spacing w:val="12"/>
          <w:sz w:val="29"/>
          <w:szCs w:val="29"/>
        </w:rPr>
        <w:t>(</w:t>
      </w:r>
      <w:r>
        <w:rPr>
          <w:rFonts w:ascii="仿宋" w:eastAsia="仿宋" w:hAnsi="仿宋" w:cs="仿宋"/>
          <w:spacing w:val="7"/>
          <w:sz w:val="29"/>
          <w:szCs w:val="29"/>
        </w:rPr>
        <w:t xml:space="preserve">单位) 如不服本决定，可在收到本决定书之日起 </w:t>
      </w:r>
      <w:r>
        <w:rPr>
          <w:rFonts w:ascii="Times New Roman" w:eastAsia="Times New Roman" w:hAnsi="Times New Roman" w:cs="Times New Roman"/>
          <w:spacing w:val="7"/>
          <w:sz w:val="29"/>
          <w:szCs w:val="29"/>
        </w:rPr>
        <w:t xml:space="preserve">60 </w:t>
      </w:r>
      <w:r>
        <w:rPr>
          <w:rFonts w:ascii="仿宋" w:eastAsia="仿宋" w:hAnsi="仿宋" w:cs="仿宋"/>
          <w:spacing w:val="7"/>
          <w:sz w:val="29"/>
          <w:szCs w:val="29"/>
        </w:rPr>
        <w:t>日内向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8"/>
          <w:sz w:val="29"/>
          <w:szCs w:val="29"/>
        </w:rPr>
        <w:t xml:space="preserve">(行政复议单位) 申请行政复议，也可以在 </w:t>
      </w:r>
      <w:r>
        <w:rPr>
          <w:rFonts w:ascii="Times New Roman" w:eastAsia="Times New Roman" w:hAnsi="Times New Roman" w:cs="Times New Roman"/>
          <w:spacing w:val="8"/>
          <w:sz w:val="29"/>
          <w:szCs w:val="29"/>
        </w:rPr>
        <w:t xml:space="preserve">6 </w:t>
      </w:r>
      <w:r>
        <w:rPr>
          <w:rFonts w:ascii="仿宋" w:eastAsia="仿宋" w:hAnsi="仿宋" w:cs="仿宋"/>
          <w:spacing w:val="8"/>
          <w:sz w:val="29"/>
          <w:szCs w:val="29"/>
        </w:rPr>
        <w:t>个月内向 (有管辖权</w:t>
      </w:r>
      <w:r>
        <w:rPr>
          <w:rFonts w:ascii="仿宋" w:eastAsia="仿宋" w:hAnsi="仿宋" w:cs="仿宋"/>
          <w:spacing w:val="4"/>
          <w:sz w:val="29"/>
          <w:szCs w:val="29"/>
        </w:rPr>
        <w:t>的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11"/>
          <w:sz w:val="29"/>
          <w:szCs w:val="29"/>
        </w:rPr>
        <w:t>人</w:t>
      </w:r>
      <w:r>
        <w:rPr>
          <w:rFonts w:ascii="仿宋" w:eastAsia="仿宋" w:hAnsi="仿宋" w:cs="仿宋"/>
          <w:spacing w:val="6"/>
          <w:sz w:val="29"/>
          <w:szCs w:val="29"/>
        </w:rPr>
        <w:t>民法院) 提起行政诉讼。</w:t>
      </w:r>
    </w:p>
    <w:p w:rsidR="00EB565C" w:rsidRDefault="00EB565C">
      <w:pPr>
        <w:spacing w:line="269" w:lineRule="auto"/>
      </w:pPr>
    </w:p>
    <w:p w:rsidR="00EB565C" w:rsidRDefault="00EB565C">
      <w:pPr>
        <w:spacing w:line="270" w:lineRule="auto"/>
      </w:pPr>
    </w:p>
    <w:p w:rsidR="00EB565C" w:rsidRDefault="00EB565C">
      <w:pPr>
        <w:spacing w:line="270" w:lineRule="auto"/>
      </w:pPr>
    </w:p>
    <w:p w:rsidR="00EB565C" w:rsidRDefault="00EB565C">
      <w:pPr>
        <w:spacing w:line="270" w:lineRule="auto"/>
      </w:pPr>
    </w:p>
    <w:p w:rsidR="00EB565C" w:rsidRDefault="00000000">
      <w:pPr>
        <w:spacing w:before="94" w:line="389" w:lineRule="auto"/>
        <w:ind w:left="5817" w:right="861" w:hanging="1266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-34"/>
          <w:sz w:val="29"/>
          <w:szCs w:val="29"/>
        </w:rPr>
        <w:t>× × × 生态环境局 ( 印章</w:t>
      </w:r>
      <w:r>
        <w:rPr>
          <w:rFonts w:ascii="仿宋" w:eastAsia="仿宋" w:hAnsi="仿宋" w:cs="仿宋"/>
          <w:spacing w:val="-33"/>
          <w:sz w:val="29"/>
          <w:szCs w:val="29"/>
        </w:rPr>
        <w:t>)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15"/>
          <w:sz w:val="29"/>
          <w:szCs w:val="29"/>
        </w:rPr>
        <w:t>年 月 日</w:t>
      </w:r>
    </w:p>
    <w:p w:rsidR="00EB565C" w:rsidRDefault="00EB565C">
      <w:pPr>
        <w:sectPr w:rsidR="00EB565C">
          <w:footerReference w:type="default" r:id="rId19"/>
          <w:pgSz w:w="11906" w:h="16839"/>
          <w:pgMar w:top="400" w:right="1473" w:bottom="1732" w:left="1536" w:header="0" w:footer="1448" w:gutter="0"/>
          <w:cols w:space="720"/>
        </w:sectPr>
      </w:pPr>
    </w:p>
    <w:p w:rsidR="00EB565C" w:rsidRDefault="006B3C4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989330</wp:posOffset>
                </wp:positionH>
                <wp:positionV relativeFrom="page">
                  <wp:posOffset>8943975</wp:posOffset>
                </wp:positionV>
                <wp:extent cx="5616575" cy="9525"/>
                <wp:effectExtent l="8255" t="9525" r="4445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9525"/>
                        </a:xfrm>
                        <a:custGeom>
                          <a:avLst/>
                          <a:gdLst>
                            <a:gd name="T0" fmla="*/ 0 w 8845"/>
                            <a:gd name="T1" fmla="*/ 7 h 15"/>
                            <a:gd name="T2" fmla="*/ 8844 w 8845"/>
                            <a:gd name="T3" fmla="*/ 7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845" h="15">
                              <a:moveTo>
                                <a:pt x="0" y="7"/>
                              </a:moveTo>
                              <a:lnTo>
                                <a:pt x="8844" y="7"/>
                              </a:lnTo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83030E" id="Freeform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.9pt,704.6pt,520.1pt,704.6pt" coordsize="88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" o:allowincell="f" filled="f" strokeweight=".71pt">
                <v:stroke miterlimit="10" joinstyle="miter"/>
                <v:path o:connecttype="custom" o:connectlocs="0,4445;5615940,4445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989330</wp:posOffset>
                </wp:positionH>
                <wp:positionV relativeFrom="page">
                  <wp:posOffset>9331325</wp:posOffset>
                </wp:positionV>
                <wp:extent cx="5616575" cy="9525"/>
                <wp:effectExtent l="8255" t="6350" r="4445" b="3175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9525"/>
                        </a:xfrm>
                        <a:custGeom>
                          <a:avLst/>
                          <a:gdLst>
                            <a:gd name="T0" fmla="*/ 0 w 8845"/>
                            <a:gd name="T1" fmla="*/ 7 h 15"/>
                            <a:gd name="T2" fmla="*/ 8844 w 8845"/>
                            <a:gd name="T3" fmla="*/ 7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845" h="15">
                              <a:moveTo>
                                <a:pt x="0" y="7"/>
                              </a:moveTo>
                              <a:lnTo>
                                <a:pt x="8844" y="7"/>
                              </a:lnTo>
                            </a:path>
                          </a:pathLst>
                        </a:custGeom>
                        <a:noFill/>
                        <a:ln w="9017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440CA0" id="Freeform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.9pt,735.1pt,520.1pt,735.1pt" coordsize="88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" o:allowincell="f" filled="f" strokeweight=".71pt">
                <v:stroke miterlimit="10" joinstyle="miter"/>
                <v:path o:connecttype="custom" o:connectlocs="0,4445;5615940,4445" o:connectangles="0,0"/>
                <w10:wrap anchorx="page" anchory="page"/>
              </v:polyline>
            </w:pict>
          </mc:Fallback>
        </mc:AlternateContent>
      </w:r>
    </w:p>
    <w:p w:rsidR="00EB565C" w:rsidRDefault="00EB565C"/>
    <w:p w:rsidR="00EB565C" w:rsidRDefault="00EB565C"/>
    <w:p w:rsidR="00EB565C" w:rsidRDefault="00EB565C"/>
    <w:p w:rsidR="00EB565C" w:rsidRDefault="00EB565C"/>
    <w:p w:rsidR="00EB565C" w:rsidRDefault="00EB565C"/>
    <w:p w:rsidR="00EB565C" w:rsidRDefault="00EB565C"/>
    <w:p w:rsidR="00EB565C" w:rsidRDefault="00EB565C"/>
    <w:p w:rsidR="00EB565C" w:rsidRDefault="00EB565C"/>
    <w:p w:rsidR="00EB565C" w:rsidRDefault="00EB565C"/>
    <w:p w:rsidR="00EB565C" w:rsidRDefault="00EB565C"/>
    <w:p w:rsidR="00EB565C" w:rsidRDefault="00EB565C"/>
    <w:p w:rsidR="00EB565C" w:rsidRDefault="00EB565C"/>
    <w:p w:rsidR="00EB565C" w:rsidRDefault="00EB565C"/>
    <w:p w:rsidR="00EB565C" w:rsidRDefault="00EB565C"/>
    <w:p w:rsidR="00EB565C" w:rsidRDefault="00EB565C"/>
    <w:p w:rsidR="00EB565C" w:rsidRDefault="00EB565C"/>
    <w:p w:rsidR="00EB565C" w:rsidRDefault="00EB565C"/>
    <w:p w:rsidR="00EB565C" w:rsidRDefault="00EB565C"/>
    <w:p w:rsidR="00EB565C" w:rsidRDefault="00EB565C"/>
    <w:p w:rsidR="00EB565C" w:rsidRDefault="00EB565C"/>
    <w:p w:rsidR="00EB565C" w:rsidRDefault="00EB565C"/>
    <w:p w:rsidR="00EB565C" w:rsidRDefault="00EB565C"/>
    <w:p w:rsidR="00EB565C" w:rsidRDefault="00EB565C"/>
    <w:p w:rsidR="00EB565C" w:rsidRDefault="00EB565C"/>
    <w:p w:rsidR="00EB565C" w:rsidRDefault="00EB565C"/>
    <w:p w:rsidR="00EB565C" w:rsidRDefault="00EB565C"/>
    <w:p w:rsidR="00EB565C" w:rsidRDefault="00EB565C"/>
    <w:p w:rsidR="00EB565C" w:rsidRDefault="00EB565C"/>
    <w:p w:rsidR="00EB565C" w:rsidRDefault="00EB565C"/>
    <w:p w:rsidR="00EB565C" w:rsidRDefault="00EB565C"/>
    <w:p w:rsidR="00EB565C" w:rsidRDefault="00EB565C"/>
    <w:p w:rsidR="00EB565C" w:rsidRDefault="00EB565C"/>
    <w:p w:rsidR="00EB565C" w:rsidRDefault="00EB565C"/>
    <w:p w:rsidR="00EB565C" w:rsidRDefault="00EB565C"/>
    <w:p w:rsidR="00EB565C" w:rsidRDefault="00EB565C"/>
    <w:p w:rsidR="00EB565C" w:rsidRDefault="00EB565C"/>
    <w:p w:rsidR="00EB565C" w:rsidRDefault="00EB565C"/>
    <w:p w:rsidR="00EB565C" w:rsidRDefault="00EB565C"/>
    <w:p w:rsidR="00EB565C" w:rsidRDefault="00EB565C"/>
    <w:p w:rsidR="00EB565C" w:rsidRDefault="00EB565C"/>
    <w:p w:rsidR="00EB565C" w:rsidRDefault="00EB565C"/>
    <w:p w:rsidR="00EB565C" w:rsidRDefault="00EB565C"/>
    <w:p w:rsidR="00EB565C" w:rsidRDefault="00EB565C"/>
    <w:p w:rsidR="00EB565C" w:rsidRDefault="00EB565C"/>
    <w:p w:rsidR="00EB565C" w:rsidRDefault="00EB565C"/>
    <w:p w:rsidR="00EB565C" w:rsidRDefault="00EB565C"/>
    <w:p w:rsidR="00EB565C" w:rsidRDefault="00EB565C"/>
    <w:p w:rsidR="00EB565C" w:rsidRDefault="00EB565C"/>
    <w:p w:rsidR="00EB565C" w:rsidRDefault="00EB565C"/>
    <w:p w:rsidR="00EB565C" w:rsidRDefault="00EB565C"/>
    <w:p w:rsidR="00EB565C" w:rsidRDefault="00EB565C"/>
    <w:p w:rsidR="00EB565C" w:rsidRDefault="00EB565C"/>
    <w:p w:rsidR="00EB565C" w:rsidRDefault="00EB565C"/>
    <w:p w:rsidR="00EB565C" w:rsidRDefault="00EB565C"/>
    <w:p w:rsidR="00EB565C" w:rsidRDefault="00EB565C"/>
    <w:p w:rsidR="00EB565C" w:rsidRDefault="00EB565C">
      <w:pPr>
        <w:spacing w:line="241" w:lineRule="auto"/>
      </w:pPr>
    </w:p>
    <w:p w:rsidR="00EB565C" w:rsidRDefault="00000000">
      <w:pPr>
        <w:spacing w:before="91" w:line="218" w:lineRule="auto"/>
        <w:ind w:left="12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14"/>
          <w:sz w:val="28"/>
          <w:szCs w:val="28"/>
        </w:rPr>
        <w:t>湖南省生态</w:t>
      </w:r>
      <w:r>
        <w:rPr>
          <w:rFonts w:ascii="仿宋" w:eastAsia="仿宋" w:hAnsi="仿宋" w:cs="仿宋"/>
          <w:spacing w:val="-10"/>
          <w:sz w:val="28"/>
          <w:szCs w:val="28"/>
        </w:rPr>
        <w:t>环</w:t>
      </w:r>
      <w:r>
        <w:rPr>
          <w:rFonts w:ascii="仿宋" w:eastAsia="仿宋" w:hAnsi="仿宋" w:cs="仿宋"/>
          <w:spacing w:val="-7"/>
          <w:sz w:val="28"/>
          <w:szCs w:val="28"/>
        </w:rPr>
        <w:t>境厅办公室                    2023 年 4 月 3 日印发</w:t>
      </w:r>
    </w:p>
    <w:p w:rsidR="00EB565C" w:rsidRDefault="00EB565C">
      <w:pPr>
        <w:spacing w:line="424" w:lineRule="auto"/>
      </w:pPr>
    </w:p>
    <w:p w:rsidR="00EB565C" w:rsidRDefault="00000000">
      <w:pPr>
        <w:spacing w:before="91" w:line="187" w:lineRule="auto"/>
        <w:ind w:left="26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 xml:space="preserve">- </w:t>
      </w:r>
      <w:r>
        <w:rPr>
          <w:rFonts w:ascii="宋体" w:eastAsia="宋体" w:hAnsi="宋体" w:cs="宋体"/>
          <w:sz w:val="28"/>
          <w:szCs w:val="28"/>
        </w:rPr>
        <w:t>12 -</w:t>
      </w:r>
    </w:p>
    <w:sectPr w:rsidR="00EB565C">
      <w:footerReference w:type="default" r:id="rId20"/>
      <w:pgSz w:w="11906" w:h="16839"/>
      <w:pgMar w:top="400" w:right="1502" w:bottom="400" w:left="155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421C" w:rsidRDefault="006D421C">
      <w:r>
        <w:separator/>
      </w:r>
    </w:p>
  </w:endnote>
  <w:endnote w:type="continuationSeparator" w:id="0">
    <w:p w:rsidR="006D421C" w:rsidRDefault="006D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565C" w:rsidRDefault="00000000">
    <w:pPr>
      <w:spacing w:line="186" w:lineRule="auto"/>
      <w:ind w:left="286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"/>
        <w:sz w:val="28"/>
        <w:szCs w:val="28"/>
      </w:rPr>
      <w:t>-</w:t>
    </w:r>
    <w:r>
      <w:rPr>
        <w:rFonts w:ascii="宋体" w:eastAsia="宋体" w:hAnsi="宋体" w:cs="宋体"/>
        <w:sz w:val="28"/>
        <w:szCs w:val="28"/>
      </w:rPr>
      <w:t xml:space="preserve"> 2 -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565C" w:rsidRDefault="00000000">
    <w:pPr>
      <w:spacing w:line="187" w:lineRule="auto"/>
      <w:ind w:right="271"/>
      <w:jc w:val="right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z w:val="28"/>
        <w:szCs w:val="28"/>
      </w:rPr>
      <w:t>- 11 -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565C" w:rsidRDefault="00EB565C">
    <w:pPr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565C" w:rsidRDefault="00000000">
    <w:pPr>
      <w:spacing w:before="1" w:line="184" w:lineRule="auto"/>
      <w:ind w:left="7924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1"/>
        <w:sz w:val="28"/>
        <w:szCs w:val="28"/>
      </w:rPr>
      <w:t>-</w:t>
    </w:r>
    <w:r>
      <w:rPr>
        <w:rFonts w:ascii="宋体" w:eastAsia="宋体" w:hAnsi="宋体" w:cs="宋体"/>
        <w:sz w:val="28"/>
        <w:szCs w:val="28"/>
      </w:rPr>
      <w:t xml:space="preserve"> 3 -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565C" w:rsidRDefault="00000000">
    <w:pPr>
      <w:spacing w:line="186" w:lineRule="auto"/>
      <w:ind w:left="279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"/>
        <w:sz w:val="28"/>
        <w:szCs w:val="28"/>
      </w:rPr>
      <w:t>-</w:t>
    </w:r>
    <w:r>
      <w:rPr>
        <w:rFonts w:ascii="宋体" w:eastAsia="宋体" w:hAnsi="宋体" w:cs="宋体"/>
        <w:sz w:val="28"/>
        <w:szCs w:val="28"/>
      </w:rPr>
      <w:t xml:space="preserve"> 4 -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565C" w:rsidRDefault="00000000">
    <w:pPr>
      <w:spacing w:before="1" w:line="183" w:lineRule="auto"/>
      <w:ind w:left="7923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1"/>
        <w:sz w:val="28"/>
        <w:szCs w:val="28"/>
      </w:rPr>
      <w:t>-</w:t>
    </w:r>
    <w:r>
      <w:rPr>
        <w:rFonts w:ascii="宋体" w:eastAsia="宋体" w:hAnsi="宋体" w:cs="宋体"/>
        <w:sz w:val="28"/>
        <w:szCs w:val="28"/>
      </w:rPr>
      <w:t xml:space="preserve"> 5 -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565C" w:rsidRDefault="00000000">
    <w:pPr>
      <w:spacing w:before="1" w:line="184" w:lineRule="auto"/>
      <w:ind w:left="280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"/>
        <w:sz w:val="28"/>
        <w:szCs w:val="28"/>
      </w:rPr>
      <w:t>-</w:t>
    </w:r>
    <w:r>
      <w:rPr>
        <w:rFonts w:ascii="宋体" w:eastAsia="宋体" w:hAnsi="宋体" w:cs="宋体"/>
        <w:sz w:val="28"/>
        <w:szCs w:val="28"/>
      </w:rPr>
      <w:t xml:space="preserve"> 6 -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565C" w:rsidRDefault="00000000">
    <w:pPr>
      <w:spacing w:before="1" w:line="183" w:lineRule="auto"/>
      <w:jc w:val="right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2"/>
        <w:sz w:val="28"/>
        <w:szCs w:val="28"/>
      </w:rPr>
      <w:t xml:space="preserve">- </w:t>
    </w:r>
    <w:r>
      <w:rPr>
        <w:rFonts w:ascii="宋体" w:eastAsia="宋体" w:hAnsi="宋体" w:cs="宋体"/>
        <w:spacing w:val="-1"/>
        <w:sz w:val="28"/>
        <w:szCs w:val="28"/>
      </w:rPr>
      <w:t>7 -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565C" w:rsidRDefault="00000000">
    <w:pPr>
      <w:spacing w:before="1" w:line="184" w:lineRule="auto"/>
      <w:ind w:left="557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"/>
        <w:sz w:val="28"/>
        <w:szCs w:val="28"/>
      </w:rPr>
      <w:t>-</w:t>
    </w:r>
    <w:r>
      <w:rPr>
        <w:rFonts w:ascii="宋体" w:eastAsia="宋体" w:hAnsi="宋体" w:cs="宋体"/>
        <w:sz w:val="28"/>
        <w:szCs w:val="28"/>
      </w:rPr>
      <w:t xml:space="preserve"> 8 -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565C" w:rsidRDefault="00000000">
    <w:pPr>
      <w:spacing w:before="1" w:line="184" w:lineRule="auto"/>
      <w:ind w:left="8168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1"/>
        <w:sz w:val="28"/>
        <w:szCs w:val="28"/>
      </w:rPr>
      <w:t>-</w:t>
    </w:r>
    <w:r>
      <w:rPr>
        <w:rFonts w:ascii="宋体" w:eastAsia="宋体" w:hAnsi="宋体" w:cs="宋体"/>
        <w:sz w:val="28"/>
        <w:szCs w:val="28"/>
      </w:rPr>
      <w:t xml:space="preserve"> 9 -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565C" w:rsidRDefault="00000000">
    <w:pPr>
      <w:spacing w:before="1" w:line="185" w:lineRule="auto"/>
      <w:ind w:left="281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"/>
        <w:sz w:val="28"/>
        <w:szCs w:val="28"/>
      </w:rPr>
      <w:t xml:space="preserve">- </w:t>
    </w:r>
    <w:r>
      <w:rPr>
        <w:rFonts w:ascii="宋体" w:eastAsia="宋体" w:hAnsi="宋体" w:cs="宋体"/>
        <w:sz w:val="28"/>
        <w:szCs w:val="28"/>
      </w:rPr>
      <w:t>10 -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421C" w:rsidRDefault="006D421C">
      <w:r>
        <w:separator/>
      </w:r>
    </w:p>
  </w:footnote>
  <w:footnote w:type="continuationSeparator" w:id="0">
    <w:p w:rsidR="006D421C" w:rsidRDefault="006D4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565C" w:rsidRDefault="00EB565C">
    <w:pPr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565C" w:rsidRDefault="00EB565C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QxOWE3YmUyMzA5ZGE0MGE2ZTVhMjRkN2RkMGIyYTcifQ=="/>
  </w:docVars>
  <w:rsids>
    <w:rsidRoot w:val="00EB565C"/>
    <w:rsid w:val="006B3C42"/>
    <w:rsid w:val="006D421C"/>
    <w:rsid w:val="00EB565C"/>
    <w:rsid w:val="153E27FD"/>
    <w:rsid w:val="55F5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2AAEB72C-066A-412A-A60E-4980A5B9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6B3C4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B3C42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6B3C4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B3C42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5.xml"/><Relationship Id="rId18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skj</dc:creator>
  <cp:lastModifiedBy>lj</cp:lastModifiedBy>
  <cp:revision>2</cp:revision>
  <dcterms:created xsi:type="dcterms:W3CDTF">2023-04-27T09:18:00Z</dcterms:created>
  <dcterms:modified xsi:type="dcterms:W3CDTF">2023-04-27T09:18:00Z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2023-04-12T09:47:14Z</vt:filetime>
  </property>
  <property fmtid="{D5CDD505-2E9C-101B-9397-08002B2CF9AE}" pid="4" name="KSOProductBuildVer">
    <vt:lpwstr>2052-11.1.0.14036</vt:lpwstr>
  </property>
  <property fmtid="{D5CDD505-2E9C-101B-9397-08002B2CF9AE}" pid="5" name="ICV">
    <vt:lpwstr>A61A2ABB749B4C19A9D3E81766A78E68_12</vt:lpwstr>
  </property>
</Properties>
</file>