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hAnsi="黑体" w:eastAsia="黑体"/>
          <w:lang w:val="en-US" w:eastAsia="zh-CN"/>
        </w:rPr>
      </w:pPr>
      <w:r>
        <w:rPr>
          <w:rFonts w:hint="eastAsia" w:hAnsi="黑体" w:eastAsia="黑体"/>
          <w:lang w:val="en-US" w:eastAsia="zh-CN"/>
        </w:rPr>
        <w:t>HNPR-2021-13006</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_GBK" w:hAnsi="Times New Roman" w:eastAsia="方正小标宋_GBK" w:cs="Times New Roman"/>
          <w:sz w:val="44"/>
          <w:szCs w:val="44"/>
          <w:lang w:val="en-US" w:eastAsia="zh-CN"/>
        </w:rPr>
      </w:pPr>
      <w:bookmarkStart w:id="0" w:name="PO_WORDZW"/>
      <w:r>
        <w:rPr>
          <w:rFonts w:hint="eastAsia" w:ascii="方正小标宋_GBK" w:hAnsi="Times New Roman" w:eastAsia="方正小标宋_GBK" w:cs="Times New Roman"/>
          <w:sz w:val="44"/>
          <w:szCs w:val="44"/>
          <w:lang w:val="en-US" w:eastAsia="zh-CN"/>
        </w:rPr>
        <w:t>湖南省生</w:t>
      </w:r>
      <w:bookmarkStart w:id="1" w:name="_GoBack"/>
      <w:bookmarkEnd w:id="1"/>
      <w:r>
        <w:rPr>
          <w:rFonts w:hint="eastAsia" w:ascii="方正小标宋_GBK" w:hAnsi="Times New Roman" w:eastAsia="方正小标宋_GBK" w:cs="Times New Roman"/>
          <w:sz w:val="44"/>
          <w:szCs w:val="44"/>
          <w:lang w:val="en-US" w:eastAsia="zh-CN"/>
        </w:rPr>
        <w:t>态环境厅</w:t>
      </w:r>
      <w:r>
        <w:rPr>
          <w:rFonts w:hint="eastAsia" w:ascii="方正小标宋_GBK" w:hAnsi="Times New Roman" w:eastAsia="方正小标宋_GBK" w:cs="Times New Roman"/>
          <w:sz w:val="44"/>
          <w:szCs w:val="44"/>
          <w:lang w:val="en-US" w:eastAsia="zh-CN"/>
        </w:rPr>
        <w:br w:type="textWrapping"/>
      </w:r>
      <w:r>
        <w:rPr>
          <w:rFonts w:hint="eastAsia" w:ascii="方正小标宋_GBK" w:hAnsi="Times New Roman" w:eastAsia="方正小标宋_GBK" w:cs="Times New Roman"/>
          <w:sz w:val="44"/>
          <w:szCs w:val="44"/>
          <w:lang w:val="en-US" w:eastAsia="zh-CN"/>
        </w:rPr>
        <w:t>关于印发《湖南省生态环境监督执法正面清单管理办法》的通知</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9"/>
        <w:rPr>
          <w:rFonts w:hint="eastAsia" w:ascii="仿宋_GB2312"/>
          <w:szCs w:val="32"/>
          <w:lang w:eastAsia="zh-CN"/>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szCs w:val="32"/>
          <w:lang w:eastAsia="zh-CN"/>
        </w:rPr>
        <w:t>湘环发〔2021〕33号</w:t>
      </w:r>
    </w:p>
    <w:p>
      <w:pPr>
        <w:keepNext w:val="0"/>
        <w:keepLines w:val="0"/>
        <w:pageBreakBefore w:val="0"/>
        <w:widowControl/>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各市州生态环境局：</w:t>
      </w:r>
    </w:p>
    <w:p>
      <w:pPr>
        <w:keepNext w:val="0"/>
        <w:keepLines w:val="0"/>
        <w:pageBreakBefore w:val="0"/>
        <w:widowControl/>
        <w:kinsoku/>
        <w:wordWrap/>
        <w:overflowPunct/>
        <w:topLinePunct w:val="0"/>
        <w:autoSpaceDE/>
        <w:autoSpaceDN/>
        <w:bidi w:val="0"/>
        <w:adjustRightInd w:val="0"/>
        <w:snapToGrid w:val="0"/>
        <w:spacing w:line="600" w:lineRule="exact"/>
        <w:ind w:firstLine="636" w:firstLineChars="200"/>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为贯彻落实生态环境部《关于统筹做好疫情防控和经济社会发展生态环保工作的指导意见》（环综合〔2020〕13 号）、《关于加强生态环境监督执法正面清单管理推动差异化执法监管的指导意见》（环办执法〔2021〕10号）精神，深入推进我省生态环境监督执法正面清单工作，进一步优化执法方式，提高执法效能。现将《湖南省生态环境监督执法正面清单管理办法》印发给你们，请</w: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10" name="KGD_61270734$01$05$00011" descr="nwkOiId/bBbOAe61rgYT4vXM3UaFFF0tl2W9B2ekj1Z7kYnHXrUHbs1gN35c90qvASLE7vP+efJbms8uDY9AnLvBqpjxKNpgY2T83vkcIel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HtAvQrgjDf9KG0LdkA5hDG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70734$01$05$00011" o:spid="_x0000_s1026" o:spt="1" alt="nwkOiId/bBbOAe61rgYT4vXM3UaFFF0tl2W9B2ekj1Z7kYnHXrUHbs1gN35c90qvASLE7vP+efJbms8uDY9AnLvBqpjxKNpgY2T83vkcIel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HtAvQrgjDf9KG0LdkA5hDGLXytAvBgFAjNCU+hfGY7lMcLFSLzNDP42m4qlBNAeEE=" style="position:absolute;left:0pt;margin-left:-86.55pt;margin-top:-89.25pt;height:5pt;width:5pt;visibility:hidden;z-index:251665408;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4yJtwAAAAPAQAA&#10;DwAAAAAAAAABACAAAAAiAAAAZHJzL2Rvd25yZXYueG1sUEsBAhQAFAAAAAgAh07iQHcB6PDgCQAA&#10;Yw4AAA4AAAAAAAAAAQAgAAAAKwEAAGRycy9lMm9Eb2MueG1sUEsFBgAAAAAGAAYAWQEAAH0NAAAA&#10;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9" name="KGD_KG_Seal_15" descr="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" style="position:absolute;left:0pt;margin-left:-86.55pt;margin-top:-89.25pt;height:5pt;width:5pt;visibility:hidden;z-index:251664384;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8" name="KGD_KG_Seal_14" descr="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" style="position:absolute;left:0pt;margin-left:-86.55pt;margin-top:-89.25pt;height:5pt;width:5pt;visibility:hidden;z-index:251663360;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4yJtwAAAAPAQAADwAAAAAA&#10;AAABACAAAAAiAAAAZHJzL2Rvd25yZXYueG1sUEsBAhQAFAAAAAgAh07iQLLMRKEUDAAARBEAAA4A&#10;AAAAAAAAAQAgAAAAKwEAAGRycy9lMm9Eb2MueG1sUEsFBgAAAAAGAAYAWQEAALEP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7" name="KGD_KG_Seal_13" descr="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" style="position:absolute;left:0pt;margin-left:-86.55pt;margin-top:-89.25pt;height:5pt;width:5pt;visibility:hidden;z-index:251662336;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4yJtwAAAAPAQAADwAA&#10;AAAAAAABACAAAAAiAAAAZHJzL2Rvd25yZXYueG1sUEsBAhQAFAAAAAgAh07iQDEyTzwXDAAARBEA&#10;AA4AAAAAAAAAAQAgAAAAKwEAAGRycy9lMm9Eb2MueG1sUEsFBgAAAAAGAAYAWQEAALQP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6" name="KGD_KG_Seal_12" descr="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" style="position:absolute;left:0pt;margin-left:-86.55pt;margin-top:-89.25pt;height:5pt;width:5pt;visibility:hidden;z-index:251661312;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abjIm3AAAAA8BAAAPAAAA&#10;AAAAAAEAIAAAACIAAABkcnMvZG93bnJldi54bWxQSwECFAAUAAAACACHTuJA6SiQZRYMAABEEQAA&#10;DgAAAAAAAAABACAAAAArAQAAZHJzL2Uyb0RvYy54bWxQSwUGAAAAAAYABgBZAQAAsw8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5" name="KGD_KG_Seal_11" descr="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" style="position:absolute;left:0pt;margin-left:-86.55pt;margin-top:-89.25pt;height:5pt;width:5pt;visibility:hidden;z-index:251660288;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abjIm3AAAAA8BAAAPAAAA&#10;AAAAAAEAIAAAACIAAABkcnMvZG93bnJldi54bWxQSwECFAAUAAAACACHTuJAUim/PxYMAABEEQAA&#10;DgAAAAAAAAABACAAAAArAQAAZHJzL2Uyb0RvYy54bWxQSwUGAAAAAAYABgBZAQAAsw8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4" name="KGD_Gobal1" descr="lskY7P30+39SSS2ze3CC/PjyEFF4sMLbG5jEajh4aw7I20RmQsEcrjVo4GGBM/aitmoeGqoCwTIAYm5IjfMBoNt+AI6Zb25FgtFYjzcbonq10bnkCmH8SE9FHNZhIyrV/uCkjOybtwktB9CQ4m7sA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LlyH77RRzkCRzuHtdVZFUozI7eJcXvk+lxAfPZomBD7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jyEFF4sMLbG5jEajh4aw7I20RmQsEcrjVo4GGBM/aitmoeGqoCwTIAYm5IjfMBoNt+AI6Zb25FgtFYjzcbonq10bnkCmH8SE9FHNZhIyrV/uCkjOybtwktB9CQ4m7sA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LlyH77RRzkCRzuHtdVZFUozI7eJcXvk+lxAfPZomBD7ilopgk4+4Q4E1i/F9UW1MiXeG2MD/3FcJwDNkolM/LRQ3QSCTfO1Ax49CGp+C/MOZtRDYLlmFfFeTRGfD42JnaezlMTJg1wFcAVSqiqRi0MX9PZ6rodE9rVcmBpZJOA0/y5mhV0aY+6IKB2W62mBnGk2t9/9Ejg/cU5wJZfYLx8=" style="position:absolute;left:0pt;margin-left:-86.55pt;margin-top:-89.25pt;height:5pt;width:5pt;visibility:hidden;z-index:251659264;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认真贯彻执行。</w:t>
      </w:r>
    </w:p>
    <w:p>
      <w:pPr>
        <w:keepNext w:val="0"/>
        <w:keepLines w:val="0"/>
        <w:pageBreakBefore w:val="0"/>
        <w:widowControl/>
        <w:kinsoku/>
        <w:wordWrap/>
        <w:overflowPunct/>
        <w:topLinePunct w:val="0"/>
        <w:autoSpaceDE/>
        <w:autoSpaceDN/>
        <w:bidi w:val="0"/>
        <w:adjustRightInd w:val="0"/>
        <w:snapToGrid w:val="0"/>
        <w:spacing w:line="600" w:lineRule="exact"/>
        <w:ind w:firstLine="636" w:firstLineChars="200"/>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p>
    <w:p>
      <w:pPr>
        <w:keepNext w:val="0"/>
        <w:keepLines w:val="0"/>
        <w:pageBreakBefore w:val="0"/>
        <w:widowControl/>
        <w:kinsoku/>
        <w:wordWrap/>
        <w:overflowPunct/>
        <w:topLinePunct w:val="0"/>
        <w:autoSpaceDE/>
        <w:autoSpaceDN/>
        <w:bidi w:val="0"/>
        <w:adjustRightInd w:val="0"/>
        <w:snapToGrid w:val="0"/>
        <w:spacing w:line="600" w:lineRule="exact"/>
        <w:ind w:firstLine="636" w:firstLineChars="200"/>
        <w:textAlignment w:val="auto"/>
        <w:outlineLvl w:val="9"/>
        <w:rPr>
          <w:rFonts w:hint="default"/>
          <w:lang w:val="en-US" w:eastAsia="zh-CN"/>
        </w:rPr>
      </w:pP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附件：《湖南省生态环境监督执法正面清单管理办法》</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ind w:firstLine="5088" w:firstLineChars="1600"/>
        <w:textAlignment w:val="auto"/>
        <w:outlineLvl w:val="9"/>
        <w:rPr>
          <w:rFonts w:hint="default"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湖南省生态环境厅</w:t>
      </w:r>
    </w:p>
    <w:p>
      <w:pPr>
        <w:keepNext w:val="0"/>
        <w:keepLines w:val="0"/>
        <w:pageBreakBefore w:val="0"/>
        <w:widowControl/>
        <w:kinsoku/>
        <w:wordWrap/>
        <w:overflowPunct/>
        <w:topLinePunct w:val="0"/>
        <w:autoSpaceDE/>
        <w:autoSpaceDN/>
        <w:bidi w:val="0"/>
        <w:adjustRightInd w:val="0"/>
        <w:snapToGrid w:val="0"/>
        <w:spacing w:line="600" w:lineRule="exact"/>
        <w:ind w:firstLine="5088" w:firstLineChars="1600"/>
        <w:textAlignment w:val="auto"/>
        <w:outlineLvl w:val="9"/>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2021年9月</w:t>
      </w:r>
      <w:r>
        <w:rPr>
          <w:rFonts w:hint="eastAsia" w:ascii="仿宋_GB2312" w:hAnsi="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14</w:t>
      </w:r>
      <w:r>
        <w:rPr>
          <w:rFonts w:hint="eastAsia" w:ascii="仿宋_GB2312" w:hAnsi="仿宋_GB2312" w:eastAsia="仿宋_GB2312" w:cs="仿宋_GB2312"/>
          <w:b w:val="0"/>
          <w:bCs w:val="0"/>
          <w:color w:val="0D0D0D" w:themeColor="text1" w:themeTint="F2"/>
          <w:sz w:val="32"/>
          <w:szCs w:val="32"/>
          <w:shd w:val="clear" w:color="auto" w:fill="FFFFFF"/>
          <w:lang w:val="en-US" w:eastAsia="zh-CN" w:bidi="ar-SA"/>
          <w14:textFill>
            <w14:solidFill>
              <w14:schemeClr w14:val="tx1">
                <w14:lumMod w14:val="95000"/>
                <w14:lumOff w14:val="5000"/>
              </w14:schemeClr>
            </w14:solidFill>
          </w14:textFill>
        </w:rPr>
        <w:t>日</w:t>
      </w:r>
    </w:p>
    <w:p>
      <w:pPr>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0"/>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t>附件</w:t>
      </w:r>
    </w:p>
    <w:p>
      <w:pPr>
        <w:keepNext w:val="0"/>
        <w:keepLines w:val="0"/>
        <w:pageBreakBefore w:val="0"/>
        <w:widowControl w:val="0"/>
        <w:kinsoku/>
        <w:wordWrap/>
        <w:overflowPunct/>
        <w:topLinePunct w:val="0"/>
        <w:bidi w:val="0"/>
        <w:adjustRightInd w:val="0"/>
        <w:snapToGrid w:val="0"/>
        <w:spacing w:line="600" w:lineRule="exact"/>
        <w:jc w:val="center"/>
        <w:textAlignment w:val="auto"/>
        <w:outlineLvl w:val="0"/>
        <w:rPr>
          <w:rFonts w:hint="eastAsia" w:ascii="方正小标宋_GBK" w:hAnsi="方正小标宋_GBK" w:eastAsia="方正小标宋_GBK" w:cs="方正小标宋_GBK"/>
          <w:b w:val="0"/>
          <w:bCs w:val="0"/>
          <w:color w:val="333333"/>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方正小标宋_GBK" w:hAnsi="方正小标宋_GBK" w:eastAsia="方正小标宋_GBK" w:cs="方正小标宋_GBK"/>
          <w:b w:val="0"/>
          <w:bCs w:val="0"/>
          <w:color w:val="333333"/>
          <w:sz w:val="40"/>
          <w:szCs w:val="40"/>
          <w:shd w:val="clear" w:color="auto" w:fill="FFFFFF"/>
          <w:lang w:val="en-US" w:eastAsia="zh-CN" w:bidi="ar-SA"/>
        </w:rPr>
      </w:pPr>
      <w:r>
        <w:rPr>
          <w:rFonts w:hint="eastAsia" w:ascii="方正小标宋_GBK" w:hAnsi="方正小标宋_GBK" w:eastAsia="方正小标宋_GBK" w:cs="方正小标宋_GBK"/>
          <w:b w:val="0"/>
          <w:bCs w:val="0"/>
          <w:color w:val="333333"/>
          <w:sz w:val="40"/>
          <w:szCs w:val="40"/>
          <w:shd w:val="clear" w:color="auto" w:fill="FFFFFF"/>
          <w:lang w:val="en-US" w:eastAsia="zh-CN" w:bidi="ar-SA"/>
        </w:rPr>
        <w:t>湖南省生态环境监督执法正面清单管理办法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sz w:val="32"/>
          <w:szCs w:val="24"/>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0" w:firstLineChars="0"/>
        <w:jc w:val="center"/>
        <w:textAlignment w:val="auto"/>
        <w:outlineLvl w:val="0"/>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第一条</w:t>
      </w:r>
      <w:r>
        <w:rPr>
          <w:rFonts w:hint="eastAsia" w:ascii="仿宋_GB2312" w:hAnsi="仿宋_GB2312" w:eastAsia="仿宋_GB2312"/>
          <w:sz w:val="32"/>
          <w:szCs w:val="24"/>
          <w:lang w:val="en-US" w:eastAsia="zh-CN"/>
        </w:rPr>
        <w:t xml:space="preserve"> 为规范生态环境监督执法正面清单管理工作，转变监督理念，优化执法方式，发挥生态环境守法企业在日常监督中的正面激励和示范效应，</w:t>
      </w:r>
      <w:r>
        <w:rPr>
          <w:rFonts w:hint="eastAsia" w:ascii="仿宋_GB2312" w:hAnsi="仿宋_GB2312" w:eastAsia="仿宋_GB2312"/>
          <w:sz w:val="32"/>
          <w:szCs w:val="24"/>
        </w:rPr>
        <w:t>制定本</w:t>
      </w:r>
      <w:r>
        <w:rPr>
          <w:rFonts w:hint="eastAsia" w:ascii="仿宋_GB2312" w:hAnsi="仿宋_GB2312" w:eastAsia="仿宋_GB2312"/>
          <w:sz w:val="32"/>
          <w:szCs w:val="24"/>
          <w:lang w:val="en-US" w:eastAsia="zh-CN"/>
        </w:rPr>
        <w:t>办法</w:t>
      </w:r>
      <w:r>
        <w:rPr>
          <w:rFonts w:hint="eastAsia" w:ascii="仿宋_GB2312" w:hAnsi="仿宋_GB2312" w:eastAsia="仿宋_GB2312"/>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rPr>
        <w:t>第二条</w:t>
      </w:r>
      <w:r>
        <w:rPr>
          <w:rFonts w:hint="eastAsia" w:ascii="仿宋_GB2312" w:hAnsi="仿宋_GB2312" w:eastAsia="仿宋_GB2312"/>
          <w:b/>
          <w:bCs/>
          <w:sz w:val="32"/>
          <w:szCs w:val="24"/>
          <w:lang w:val="en-US" w:eastAsia="zh-CN"/>
        </w:rPr>
        <w:t xml:space="preserve"> </w:t>
      </w:r>
      <w:r>
        <w:rPr>
          <w:rFonts w:hint="eastAsia" w:ascii="仿宋_GB2312" w:hAnsi="仿宋_GB2312" w:eastAsia="仿宋_GB2312"/>
          <w:sz w:val="32"/>
          <w:szCs w:val="24"/>
        </w:rPr>
        <w:t>本</w:t>
      </w:r>
      <w:r>
        <w:rPr>
          <w:rFonts w:hint="eastAsia" w:ascii="仿宋_GB2312" w:hAnsi="仿宋_GB2312" w:eastAsia="仿宋_GB2312"/>
          <w:sz w:val="32"/>
          <w:szCs w:val="24"/>
          <w:lang w:val="en-US" w:eastAsia="zh-CN"/>
        </w:rPr>
        <w:t>办法</w:t>
      </w:r>
      <w:r>
        <w:rPr>
          <w:rFonts w:hint="eastAsia" w:ascii="仿宋_GB2312" w:hAnsi="仿宋_GB2312" w:eastAsia="仿宋_GB2312"/>
          <w:sz w:val="32"/>
          <w:szCs w:val="24"/>
        </w:rPr>
        <w:t>所称生态环境监督执法正面清单（以下简称“</w:t>
      </w:r>
      <w:r>
        <w:rPr>
          <w:rFonts w:hint="eastAsia" w:ascii="仿宋_GB2312" w:hAnsi="仿宋_GB2312" w:eastAsia="仿宋_GB2312"/>
          <w:sz w:val="32"/>
          <w:szCs w:val="24"/>
          <w:lang w:eastAsia="zh-CN"/>
        </w:rPr>
        <w:t>正</w:t>
      </w:r>
      <w:r>
        <w:rPr>
          <w:rFonts w:hint="eastAsia" w:ascii="仿宋_GB2312" w:hAnsi="仿宋_GB2312" w:eastAsia="仿宋_GB2312"/>
          <w:sz w:val="32"/>
          <w:szCs w:val="24"/>
        </w:rPr>
        <w:t>面清单”），是指生态环境监督执法活动中，对</w:t>
      </w:r>
      <w:r>
        <w:rPr>
          <w:rFonts w:hint="eastAsia" w:ascii="仿宋_GB2312" w:hAnsi="仿宋_GB2312" w:eastAsia="仿宋_GB2312"/>
          <w:sz w:val="32"/>
          <w:szCs w:val="24"/>
          <w:lang w:eastAsia="zh-CN"/>
        </w:rPr>
        <w:t>符合纳入条件的</w:t>
      </w:r>
      <w:r>
        <w:rPr>
          <w:rFonts w:hint="eastAsia" w:ascii="仿宋_GB2312" w:hAnsi="仿宋_GB2312" w:eastAsia="仿宋_GB2312"/>
          <w:sz w:val="32"/>
          <w:szCs w:val="24"/>
          <w:highlight w:val="none"/>
          <w:lang w:val="en-US" w:eastAsia="zh-CN"/>
        </w:rPr>
        <w:t>企业</w:t>
      </w: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实行</w:t>
      </w:r>
      <w:r>
        <w:rPr>
          <w:rFonts w:hint="eastAsia" w:ascii="仿宋_GB2312" w:hAnsi="仿宋_GB2312" w:eastAsia="仿宋_GB2312"/>
          <w:sz w:val="32"/>
          <w:szCs w:val="24"/>
          <w:lang w:eastAsia="zh-CN"/>
        </w:rPr>
        <w:t>减少、</w:t>
      </w:r>
      <w:r>
        <w:rPr>
          <w:rFonts w:hint="eastAsia" w:ascii="仿宋_GB2312" w:hAnsi="仿宋_GB2312" w:eastAsia="仿宋_GB2312"/>
          <w:sz w:val="32"/>
          <w:szCs w:val="24"/>
        </w:rPr>
        <w:t>免除现场检查</w:t>
      </w:r>
      <w:r>
        <w:rPr>
          <w:rFonts w:hint="eastAsia" w:ascii="仿宋_GB2312" w:hAnsi="仿宋_GB2312" w:eastAsia="仿宋_GB2312"/>
          <w:sz w:val="32"/>
          <w:szCs w:val="24"/>
          <w:lang w:val="en-US" w:eastAsia="zh-CN"/>
        </w:rPr>
        <w:t>等</w:t>
      </w:r>
      <w:r>
        <w:rPr>
          <w:rFonts w:hint="eastAsia" w:ascii="仿宋_GB2312" w:hAnsi="仿宋_GB2312" w:eastAsia="仿宋_GB2312"/>
          <w:sz w:val="32"/>
          <w:szCs w:val="24"/>
        </w:rPr>
        <w:t>正面激励措施</w:t>
      </w:r>
      <w:r>
        <w:rPr>
          <w:rFonts w:hint="eastAsia" w:ascii="仿宋_GB2312" w:hAnsi="仿宋_GB2312" w:eastAsia="仿宋_GB2312"/>
          <w:sz w:val="32"/>
          <w:szCs w:val="24"/>
          <w:lang w:eastAsia="zh-CN"/>
        </w:rPr>
        <w:t>的</w:t>
      </w:r>
      <w:r>
        <w:rPr>
          <w:rFonts w:hint="eastAsia" w:ascii="仿宋_GB2312" w:hAnsi="仿宋_GB2312" w:eastAsia="仿宋_GB2312"/>
          <w:sz w:val="32"/>
          <w:szCs w:val="24"/>
        </w:rPr>
        <w:t>名录制度。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第三条</w:t>
      </w:r>
      <w:r>
        <w:rPr>
          <w:rFonts w:hint="eastAsia" w:ascii="仿宋_GB2312" w:hAnsi="仿宋_GB2312" w:eastAsia="仿宋_GB2312"/>
          <w:sz w:val="32"/>
          <w:szCs w:val="24"/>
        </w:rPr>
        <w:t xml:space="preserve"> 正面清单</w:t>
      </w:r>
      <w:r>
        <w:rPr>
          <w:rFonts w:hint="eastAsia" w:ascii="仿宋_GB2312" w:hAnsi="仿宋_GB2312" w:eastAsia="仿宋_GB2312"/>
          <w:sz w:val="32"/>
          <w:szCs w:val="24"/>
          <w:lang w:val="en-US" w:eastAsia="zh-CN"/>
        </w:rPr>
        <w:t>管理办法</w:t>
      </w:r>
      <w:r>
        <w:rPr>
          <w:rFonts w:hint="eastAsia" w:ascii="仿宋_GB2312" w:hAnsi="仿宋_GB2312" w:eastAsia="仿宋_GB2312"/>
          <w:sz w:val="32"/>
          <w:szCs w:val="24"/>
        </w:rPr>
        <w:t>遵循公开</w:t>
      </w:r>
      <w:r>
        <w:rPr>
          <w:rFonts w:hint="eastAsia" w:ascii="仿宋_GB2312" w:hAnsi="仿宋_GB2312" w:eastAsia="仿宋_GB2312"/>
          <w:sz w:val="32"/>
          <w:szCs w:val="24"/>
          <w:lang w:val="en-US" w:eastAsia="zh-CN"/>
        </w:rPr>
        <w:t>公平</w:t>
      </w:r>
      <w:r>
        <w:rPr>
          <w:rFonts w:hint="eastAsia" w:ascii="仿宋_GB2312" w:hAnsi="仿宋_GB2312" w:eastAsia="仿宋_GB2312"/>
          <w:sz w:val="32"/>
          <w:szCs w:val="24"/>
        </w:rPr>
        <w:t>公正、实事求是、</w:t>
      </w:r>
      <w:r>
        <w:rPr>
          <w:rFonts w:hint="eastAsia" w:ascii="仿宋_GB2312" w:hAnsi="仿宋_GB2312" w:eastAsia="仿宋_GB2312"/>
          <w:sz w:val="32"/>
          <w:szCs w:val="24"/>
          <w:lang w:val="en-US" w:eastAsia="zh-CN"/>
        </w:rPr>
        <w:t>引导与监督并重</w:t>
      </w: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严格规范执法与精准帮扶相结合、统一监管标准与</w:t>
      </w:r>
      <w:r>
        <w:rPr>
          <w:rFonts w:hint="eastAsia" w:ascii="仿宋_GB2312" w:hAnsi="仿宋_GB2312" w:eastAsia="仿宋_GB2312"/>
          <w:sz w:val="32"/>
          <w:szCs w:val="24"/>
        </w:rPr>
        <w:t>差异化监管</w:t>
      </w:r>
      <w:r>
        <w:rPr>
          <w:rFonts w:hint="eastAsia" w:ascii="仿宋_GB2312" w:hAnsi="仿宋_GB2312" w:eastAsia="仿宋_GB2312"/>
          <w:sz w:val="32"/>
          <w:szCs w:val="24"/>
          <w:lang w:val="en-US" w:eastAsia="zh-CN"/>
        </w:rPr>
        <w:t>相结合</w:t>
      </w:r>
      <w:r>
        <w:rPr>
          <w:rFonts w:hint="eastAsia" w:ascii="仿宋_GB2312" w:hAnsi="仿宋_GB2312" w:eastAsia="仿宋_GB2312"/>
          <w:sz w:val="32"/>
          <w:szCs w:val="24"/>
        </w:rPr>
        <w:t xml:space="preserve">原则。 </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 xml:space="preserve">第四条 </w:t>
      </w:r>
      <w:r>
        <w:rPr>
          <w:rFonts w:hint="eastAsia" w:ascii="仿宋_GB2312" w:hAnsi="仿宋_GB2312" w:eastAsia="仿宋_GB2312"/>
          <w:sz w:val="32"/>
          <w:szCs w:val="24"/>
        </w:rPr>
        <w:t>本办法适用于</w:t>
      </w:r>
      <w:r>
        <w:rPr>
          <w:rFonts w:hint="eastAsia" w:ascii="仿宋_GB2312" w:hAnsi="仿宋_GB2312" w:eastAsia="仿宋_GB2312"/>
          <w:sz w:val="32"/>
          <w:szCs w:val="24"/>
          <w:lang w:eastAsia="zh-CN"/>
        </w:rPr>
        <w:t>湖南</w:t>
      </w:r>
      <w:r>
        <w:rPr>
          <w:rFonts w:hint="eastAsia" w:ascii="仿宋_GB2312" w:hAnsi="仿宋_GB2312" w:eastAsia="仿宋_GB2312"/>
          <w:sz w:val="32"/>
          <w:szCs w:val="24"/>
        </w:rPr>
        <w:t>省内生态环境监督执法活动。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t>第二章 管理职责</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lang w:eastAsia="zh-CN"/>
        </w:rPr>
        <w:t>第五条</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市</w:t>
      </w:r>
      <w:r>
        <w:rPr>
          <w:rFonts w:hint="eastAsia" w:ascii="仿宋_GB2312" w:hAnsi="仿宋_GB2312" w:eastAsia="仿宋_GB2312"/>
          <w:sz w:val="32"/>
          <w:szCs w:val="24"/>
          <w:lang w:val="en-US" w:eastAsia="zh-CN"/>
        </w:rPr>
        <w:t>州</w:t>
      </w:r>
      <w:r>
        <w:rPr>
          <w:rFonts w:hint="eastAsia" w:ascii="仿宋_GB2312" w:hAnsi="仿宋_GB2312" w:eastAsia="仿宋_GB2312"/>
          <w:sz w:val="32"/>
          <w:szCs w:val="24"/>
        </w:rPr>
        <w:t>生态环境</w:t>
      </w:r>
      <w:r>
        <w:rPr>
          <w:rFonts w:hint="eastAsia" w:ascii="仿宋_GB2312" w:hAnsi="仿宋_GB2312" w:eastAsia="仿宋_GB2312"/>
          <w:sz w:val="32"/>
          <w:szCs w:val="24"/>
          <w:lang w:eastAsia="zh-CN"/>
        </w:rPr>
        <w:t>局</w:t>
      </w:r>
      <w:r>
        <w:rPr>
          <w:rFonts w:hint="eastAsia" w:ascii="仿宋_GB2312" w:hAnsi="仿宋_GB2312" w:eastAsia="仿宋_GB2312"/>
          <w:sz w:val="32"/>
          <w:szCs w:val="24"/>
        </w:rPr>
        <w:t>负责本行政区域内正面清单的</w:t>
      </w:r>
      <w:r>
        <w:rPr>
          <w:rFonts w:hint="eastAsia" w:ascii="仿宋_GB2312" w:hAnsi="仿宋_GB2312" w:eastAsia="仿宋_GB2312"/>
          <w:sz w:val="32"/>
          <w:szCs w:val="24"/>
          <w:lang w:val="en-US" w:eastAsia="zh-CN"/>
        </w:rPr>
        <w:t>制定</w:t>
      </w:r>
      <w:r>
        <w:rPr>
          <w:rFonts w:hint="eastAsia" w:ascii="仿宋_GB2312" w:hAnsi="仿宋_GB2312" w:eastAsia="仿宋_GB2312"/>
          <w:sz w:val="32"/>
          <w:szCs w:val="24"/>
        </w:rPr>
        <w:t>、</w:t>
      </w:r>
      <w:r>
        <w:rPr>
          <w:rFonts w:hint="eastAsia" w:ascii="仿宋_GB2312" w:hAnsi="仿宋_GB2312" w:eastAsia="仿宋_GB2312"/>
          <w:sz w:val="32"/>
          <w:szCs w:val="24"/>
          <w:lang w:eastAsia="zh-CN"/>
        </w:rPr>
        <w:t>移出</w:t>
      </w:r>
      <w:r>
        <w:rPr>
          <w:rFonts w:hint="eastAsia" w:ascii="仿宋_GB2312" w:hAnsi="仿宋_GB2312" w:eastAsia="仿宋_GB2312"/>
          <w:sz w:val="32"/>
          <w:szCs w:val="24"/>
        </w:rPr>
        <w:t>、公示、发布、</w:t>
      </w:r>
      <w:r>
        <w:rPr>
          <w:rFonts w:hint="eastAsia" w:ascii="仿宋_GB2312" w:hAnsi="仿宋_GB2312" w:eastAsia="仿宋_GB2312"/>
          <w:sz w:val="32"/>
          <w:szCs w:val="24"/>
          <w:lang w:val="en-US" w:eastAsia="zh-CN"/>
        </w:rPr>
        <w:t>调整、</w:t>
      </w:r>
      <w:r>
        <w:rPr>
          <w:rFonts w:hint="eastAsia" w:ascii="仿宋_GB2312" w:hAnsi="仿宋_GB2312" w:eastAsia="仿宋_GB2312"/>
          <w:sz w:val="32"/>
          <w:szCs w:val="24"/>
        </w:rPr>
        <w:t>信息维护等具体管理工作。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省生态环境厅对市州生态环境局的实施情况开展监督检查。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highlight w:val="none"/>
        </w:rPr>
        <w:t>第</w:t>
      </w:r>
      <w:r>
        <w:rPr>
          <w:rFonts w:hint="eastAsia" w:ascii="仿宋_GB2312" w:hAnsi="仿宋_GB2312" w:eastAsia="仿宋_GB2312"/>
          <w:b/>
          <w:bCs/>
          <w:sz w:val="32"/>
          <w:szCs w:val="24"/>
          <w:highlight w:val="none"/>
          <w:lang w:val="en-US" w:eastAsia="zh-CN"/>
        </w:rPr>
        <w:t>六</w:t>
      </w:r>
      <w:r>
        <w:rPr>
          <w:rFonts w:hint="eastAsia" w:ascii="仿宋_GB2312" w:hAnsi="仿宋_GB2312" w:eastAsia="仿宋_GB2312"/>
          <w:b/>
          <w:bCs/>
          <w:sz w:val="32"/>
          <w:szCs w:val="24"/>
          <w:highlight w:val="none"/>
        </w:rPr>
        <w:t>条</w:t>
      </w:r>
      <w:r>
        <w:rPr>
          <w:rFonts w:hint="eastAsia" w:ascii="仿宋_GB2312" w:hAnsi="仿宋_GB2312" w:eastAsia="仿宋_GB2312"/>
          <w:sz w:val="32"/>
          <w:szCs w:val="24"/>
          <w:highlight w:val="none"/>
        </w:rPr>
        <w:t xml:space="preserve"> </w:t>
      </w:r>
      <w:r>
        <w:rPr>
          <w:rFonts w:hint="eastAsia" w:ascii="仿宋_GB2312" w:hAnsi="仿宋_GB2312" w:eastAsia="仿宋_GB2312"/>
          <w:sz w:val="32"/>
          <w:szCs w:val="24"/>
          <w:lang w:val="en-US" w:eastAsia="zh-CN"/>
        </w:rPr>
        <w:t>市州生态环境局结合日常监督实际，</w:t>
      </w:r>
      <w:r>
        <w:rPr>
          <w:rFonts w:hint="eastAsia" w:ascii="仿宋_GB2312" w:hAnsi="仿宋_GB2312" w:eastAsia="仿宋_GB2312"/>
          <w:sz w:val="32"/>
        </w:rPr>
        <w:t>积极听取相关部门、行业协会和社会组织意见</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依据本办法第三章规定，将符合条件的企业纳入正面清单。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正面清单</w:t>
      </w:r>
      <w:r>
        <w:rPr>
          <w:rFonts w:hint="eastAsia" w:ascii="仿宋_GB2312" w:hAnsi="仿宋_GB2312" w:eastAsia="仿宋_GB2312"/>
          <w:sz w:val="32"/>
          <w:szCs w:val="24"/>
        </w:rPr>
        <w:t>通过政府网站向社会公示，</w:t>
      </w:r>
      <w:r>
        <w:rPr>
          <w:rFonts w:hint="eastAsia" w:ascii="仿宋_GB2312" w:hAnsi="仿宋_GB2312" w:eastAsia="仿宋_GB2312"/>
          <w:sz w:val="32"/>
          <w:szCs w:val="24"/>
          <w:lang w:val="en-US" w:eastAsia="zh-CN"/>
        </w:rPr>
        <w:t>并公布投诉举报途径，</w:t>
      </w:r>
      <w:r>
        <w:rPr>
          <w:rFonts w:hint="eastAsia" w:ascii="仿宋_GB2312" w:hAnsi="仿宋_GB2312" w:eastAsia="仿宋_GB2312"/>
          <w:sz w:val="32"/>
          <w:szCs w:val="24"/>
        </w:rPr>
        <w:t>公示期不少于</w:t>
      </w:r>
      <w:r>
        <w:rPr>
          <w:rFonts w:hint="eastAsia" w:ascii="仿宋_GB2312" w:hAnsi="仿宋_GB2312" w:eastAsia="仿宋_GB2312"/>
          <w:sz w:val="32"/>
          <w:szCs w:val="24"/>
          <w:highlight w:val="none"/>
          <w:lang w:val="en-US" w:eastAsia="zh-CN"/>
        </w:rPr>
        <w:t>七个工作日。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公示期结束后，市州生态环境局通过</w:t>
      </w:r>
      <w:r>
        <w:rPr>
          <w:rFonts w:hint="eastAsia" w:ascii="仿宋_GB2312" w:hAnsi="仿宋_GB2312" w:eastAsia="仿宋_GB2312"/>
          <w:sz w:val="32"/>
          <w:szCs w:val="24"/>
        </w:rPr>
        <w:t>政府网站</w:t>
      </w:r>
      <w:r>
        <w:rPr>
          <w:rFonts w:hint="eastAsia" w:ascii="仿宋_GB2312" w:hAnsi="仿宋_GB2312" w:eastAsia="仿宋_GB2312"/>
          <w:sz w:val="32"/>
          <w:szCs w:val="24"/>
          <w:lang w:val="en-US" w:eastAsia="zh-CN"/>
        </w:rPr>
        <w:t>向社会发布正面清单。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b/>
          <w:bCs/>
          <w:sz w:val="32"/>
          <w:szCs w:val="24"/>
        </w:rPr>
        <w:t>第</w:t>
      </w:r>
      <w:r>
        <w:rPr>
          <w:rFonts w:hint="eastAsia" w:ascii="仿宋_GB2312" w:hAnsi="仿宋_GB2312" w:eastAsia="仿宋_GB2312"/>
          <w:b/>
          <w:bCs/>
          <w:sz w:val="32"/>
          <w:szCs w:val="24"/>
          <w:lang w:val="en-US" w:eastAsia="zh-CN"/>
        </w:rPr>
        <w:t>七</w:t>
      </w:r>
      <w:r>
        <w:rPr>
          <w:rFonts w:hint="eastAsia" w:ascii="仿宋_GB2312" w:hAnsi="仿宋_GB2312" w:eastAsia="仿宋_GB2312"/>
          <w:b/>
          <w:bCs/>
          <w:sz w:val="32"/>
          <w:szCs w:val="24"/>
        </w:rPr>
        <w:t xml:space="preserve">条 </w:t>
      </w:r>
      <w:r>
        <w:rPr>
          <w:rFonts w:hint="eastAsia" w:ascii="仿宋_GB2312" w:hAnsi="仿宋_GB2312" w:eastAsia="仿宋_GB2312"/>
          <w:sz w:val="32"/>
          <w:szCs w:val="24"/>
        </w:rPr>
        <w:t>正面清单</w:t>
      </w:r>
      <w:r>
        <w:rPr>
          <w:rFonts w:hint="eastAsia" w:ascii="仿宋_GB2312" w:hAnsi="仿宋_GB2312" w:eastAsia="仿宋_GB2312"/>
          <w:sz w:val="32"/>
          <w:szCs w:val="24"/>
          <w:lang w:eastAsia="zh-CN"/>
        </w:rPr>
        <w:t>公示</w:t>
      </w:r>
      <w:r>
        <w:rPr>
          <w:rFonts w:hint="eastAsia" w:ascii="仿宋_GB2312" w:hAnsi="仿宋_GB2312" w:eastAsia="仿宋_GB2312"/>
          <w:sz w:val="32"/>
          <w:szCs w:val="24"/>
        </w:rPr>
        <w:t>应包括</w:t>
      </w:r>
      <w:r>
        <w:rPr>
          <w:rFonts w:hint="eastAsia" w:ascii="仿宋_GB2312" w:hAnsi="仿宋_GB2312" w:eastAsia="仿宋_GB2312"/>
          <w:sz w:val="32"/>
          <w:szCs w:val="24"/>
          <w:lang w:val="en-US" w:eastAsia="zh-CN"/>
        </w:rPr>
        <w:t>企业</w:t>
      </w:r>
      <w:r>
        <w:rPr>
          <w:rFonts w:hint="eastAsia" w:ascii="仿宋_GB2312" w:hAnsi="仿宋_GB2312" w:eastAsia="仿宋_GB2312"/>
          <w:sz w:val="32"/>
          <w:szCs w:val="24"/>
        </w:rPr>
        <w:t>的以下内容：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bCs/>
          <w:sz w:val="32"/>
          <w:szCs w:val="24"/>
        </w:rPr>
      </w:pPr>
      <w:r>
        <w:rPr>
          <w:rFonts w:hint="eastAsia" w:ascii="仿宋_GB2312" w:hAnsi="仿宋_GB2312" w:eastAsia="仿宋_GB2312"/>
          <w:sz w:val="32"/>
          <w:szCs w:val="24"/>
        </w:rPr>
        <w:t>（一）名称；（二）所在地；</w:t>
      </w:r>
      <w:r>
        <w:rPr>
          <w:rFonts w:hint="eastAsia" w:ascii="仿宋_GB2312" w:hAnsi="仿宋_GB2312" w:eastAsia="仿宋_GB2312"/>
          <w:sz w:val="32"/>
          <w:szCs w:val="24"/>
          <w:lang w:eastAsia="zh-CN"/>
        </w:rPr>
        <w:t>（三）法定代表人；</w:t>
      </w:r>
      <w:r>
        <w:rPr>
          <w:rFonts w:hint="eastAsia" w:ascii="仿宋_GB2312" w:hAnsi="仿宋_GB2312" w:eastAsia="仿宋_GB2312"/>
          <w:sz w:val="32"/>
          <w:szCs w:val="24"/>
        </w:rPr>
        <w:t>（</w:t>
      </w:r>
      <w:r>
        <w:rPr>
          <w:rFonts w:hint="eastAsia" w:ascii="仿宋_GB2312" w:hAnsi="仿宋_GB2312" w:eastAsia="仿宋_GB2312"/>
          <w:sz w:val="32"/>
          <w:szCs w:val="24"/>
          <w:lang w:eastAsia="zh-CN"/>
        </w:rPr>
        <w:t>四</w:t>
      </w:r>
      <w:r>
        <w:rPr>
          <w:rFonts w:hint="eastAsia" w:ascii="仿宋_GB2312" w:hAnsi="仿宋_GB2312" w:eastAsia="仿宋_GB2312"/>
          <w:sz w:val="32"/>
          <w:szCs w:val="24"/>
        </w:rPr>
        <w:t>）统一社会信用代码；（</w:t>
      </w:r>
      <w:r>
        <w:rPr>
          <w:rFonts w:hint="eastAsia" w:ascii="仿宋_GB2312" w:hAnsi="仿宋_GB2312" w:eastAsia="仿宋_GB2312"/>
          <w:sz w:val="32"/>
          <w:szCs w:val="24"/>
          <w:lang w:eastAsia="zh-CN"/>
        </w:rPr>
        <w:t>五</w:t>
      </w:r>
      <w:r>
        <w:rPr>
          <w:rFonts w:hint="eastAsia" w:ascii="仿宋_GB2312" w:hAnsi="仿宋_GB2312" w:eastAsia="仿宋_GB2312"/>
          <w:sz w:val="32"/>
          <w:szCs w:val="24"/>
        </w:rPr>
        <w:t>）行业类别；</w:t>
      </w:r>
      <w:r>
        <w:rPr>
          <w:rFonts w:hint="eastAsia" w:ascii="仿宋_GB2312" w:hAnsi="仿宋_GB2312" w:eastAsia="仿宋_GB2312"/>
          <w:sz w:val="32"/>
          <w:szCs w:val="24"/>
          <w:highlight w:val="none"/>
        </w:rPr>
        <w:t>（</w:t>
      </w:r>
      <w:r>
        <w:rPr>
          <w:rFonts w:hint="eastAsia" w:ascii="仿宋_GB2312" w:hAnsi="仿宋_GB2312" w:eastAsia="仿宋_GB2312"/>
          <w:sz w:val="32"/>
          <w:szCs w:val="24"/>
          <w:highlight w:val="none"/>
          <w:lang w:eastAsia="zh-CN"/>
        </w:rPr>
        <w:t>六</w:t>
      </w:r>
      <w:r>
        <w:rPr>
          <w:rFonts w:hint="eastAsia" w:ascii="仿宋_GB2312" w:hAnsi="仿宋_GB2312" w:eastAsia="仿宋_GB2312"/>
          <w:sz w:val="32"/>
          <w:szCs w:val="24"/>
          <w:highlight w:val="none"/>
        </w:rPr>
        <w:t>）</w:t>
      </w:r>
      <w:r>
        <w:rPr>
          <w:rFonts w:hint="eastAsia" w:ascii="仿宋_GB2312" w:hAnsi="仿宋_GB2312" w:eastAsia="仿宋_GB2312"/>
          <w:color w:val="auto"/>
          <w:sz w:val="32"/>
          <w:szCs w:val="24"/>
        </w:rPr>
        <w:t>排污许可证编号</w:t>
      </w:r>
      <w:r>
        <w:rPr>
          <w:rFonts w:hint="eastAsia" w:ascii="仿宋_GB2312" w:hAnsi="仿宋_GB2312" w:eastAsia="仿宋_GB2312"/>
          <w:color w:val="auto"/>
          <w:sz w:val="32"/>
          <w:szCs w:val="24"/>
          <w:lang w:val="en-US" w:eastAsia="zh-CN"/>
        </w:rPr>
        <w:t>或</w:t>
      </w:r>
      <w:r>
        <w:rPr>
          <w:rFonts w:hint="eastAsia" w:ascii="仿宋_GB2312" w:hAnsi="仿宋_GB2312" w:eastAsia="仿宋_GB2312"/>
          <w:color w:val="auto"/>
          <w:sz w:val="32"/>
          <w:szCs w:val="24"/>
        </w:rPr>
        <w:t>排污登记编号</w:t>
      </w:r>
      <w:r>
        <w:rPr>
          <w:rFonts w:hint="eastAsia" w:ascii="仿宋_GB2312" w:hAnsi="仿宋_GB2312" w:eastAsia="仿宋_GB2312"/>
          <w:color w:val="auto"/>
          <w:sz w:val="32"/>
          <w:szCs w:val="24"/>
          <w:lang w:eastAsia="zh-CN"/>
        </w:rPr>
        <w:t>；（</w:t>
      </w:r>
      <w:r>
        <w:rPr>
          <w:rFonts w:hint="eastAsia" w:ascii="仿宋_GB2312" w:hAnsi="仿宋_GB2312" w:eastAsia="仿宋_GB2312"/>
          <w:color w:val="auto"/>
          <w:sz w:val="32"/>
          <w:szCs w:val="24"/>
          <w:lang w:val="en-US" w:eastAsia="zh-CN"/>
        </w:rPr>
        <w:t>七</w:t>
      </w:r>
      <w:r>
        <w:rPr>
          <w:rFonts w:hint="eastAsia" w:ascii="仿宋_GB2312" w:hAnsi="仿宋_GB2312" w:eastAsia="仿宋_GB2312"/>
          <w:color w:val="auto"/>
          <w:sz w:val="32"/>
          <w:szCs w:val="24"/>
          <w:lang w:eastAsia="zh-CN"/>
        </w:rPr>
        <w:t>）</w:t>
      </w:r>
      <w:r>
        <w:rPr>
          <w:rFonts w:hint="eastAsia" w:ascii="仿宋_GB2312" w:hAnsi="仿宋_GB2312" w:eastAsia="仿宋_GB2312"/>
          <w:color w:val="auto"/>
          <w:sz w:val="32"/>
          <w:szCs w:val="24"/>
          <w:highlight w:val="none"/>
          <w:lang w:val="en-US" w:eastAsia="zh-CN"/>
        </w:rPr>
        <w:t>企业按要求履行自行监测、生态环境信息公开的情况；（八）有效期</w:t>
      </w:r>
      <w:r>
        <w:rPr>
          <w:rFonts w:hint="eastAsia" w:ascii="仿宋_GB2312" w:hAnsi="仿宋_GB2312" w:eastAsia="仿宋_GB2312"/>
          <w:sz w:val="32"/>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sz w:val="32"/>
          <w:szCs w:val="24"/>
          <w:highlight w:val="none"/>
          <w:lang w:val="en-US" w:eastAsia="zh-CN"/>
        </w:rPr>
      </w:pPr>
      <w:r>
        <w:rPr>
          <w:rFonts w:hint="eastAsia" w:ascii="仿宋_GB2312" w:hAnsi="仿宋_GB2312" w:eastAsia="仿宋_GB2312"/>
          <w:b/>
          <w:bCs/>
          <w:sz w:val="32"/>
          <w:szCs w:val="24"/>
          <w:highlight w:val="none"/>
          <w:lang w:val="en-US" w:eastAsia="zh-CN"/>
        </w:rPr>
        <w:t xml:space="preserve">第八条 </w:t>
      </w:r>
      <w:r>
        <w:rPr>
          <w:rFonts w:hint="eastAsia" w:ascii="仿宋_GB2312" w:hAnsi="仿宋_GB2312" w:eastAsia="仿宋_GB2312"/>
          <w:b w:val="0"/>
          <w:bCs w:val="0"/>
          <w:sz w:val="32"/>
          <w:szCs w:val="24"/>
          <w:highlight w:val="none"/>
          <w:lang w:val="en-US" w:eastAsia="zh-CN"/>
        </w:rPr>
        <w:t>正面清单有效期一般为3年。</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正面清单实行动态调整，市州生态环境局发现正面清单企业存在移出条件的应及时移出，并告知相关企业。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highlight w:val="none"/>
        </w:rPr>
      </w:pPr>
      <w:r>
        <w:rPr>
          <w:rFonts w:hint="eastAsia" w:ascii="仿宋_GB2312" w:hAnsi="仿宋_GB2312" w:eastAsia="仿宋_GB2312"/>
          <w:b/>
          <w:bCs/>
          <w:sz w:val="32"/>
          <w:szCs w:val="24"/>
        </w:rPr>
        <w:t>第</w:t>
      </w:r>
      <w:r>
        <w:rPr>
          <w:rFonts w:hint="eastAsia" w:ascii="仿宋_GB2312" w:hAnsi="仿宋_GB2312" w:eastAsia="仿宋_GB2312"/>
          <w:b/>
          <w:bCs/>
          <w:sz w:val="32"/>
          <w:szCs w:val="24"/>
          <w:lang w:val="en-US" w:eastAsia="zh-CN"/>
        </w:rPr>
        <w:t>九</w:t>
      </w:r>
      <w:r>
        <w:rPr>
          <w:rFonts w:hint="eastAsia" w:ascii="仿宋_GB2312" w:hAnsi="仿宋_GB2312" w:eastAsia="仿宋_GB2312"/>
          <w:b/>
          <w:bCs/>
          <w:sz w:val="32"/>
          <w:szCs w:val="24"/>
        </w:rPr>
        <w:t>条</w:t>
      </w:r>
      <w:r>
        <w:rPr>
          <w:rFonts w:hint="eastAsia" w:ascii="仿宋_GB2312" w:hAnsi="仿宋_GB2312" w:eastAsia="仿宋_GB2312"/>
          <w:b/>
          <w:bCs/>
          <w:sz w:val="32"/>
          <w:szCs w:val="24"/>
          <w:lang w:val="en-US" w:eastAsia="zh-CN"/>
        </w:rPr>
        <w:t xml:space="preserve"> </w:t>
      </w:r>
      <w:r>
        <w:rPr>
          <w:rFonts w:hint="eastAsia" w:ascii="仿宋_GB2312" w:hAnsi="仿宋_GB2312" w:eastAsia="仿宋_GB2312"/>
          <w:b w:val="0"/>
          <w:bCs w:val="0"/>
          <w:sz w:val="32"/>
          <w:szCs w:val="24"/>
          <w:lang w:val="en-US" w:eastAsia="zh-CN"/>
        </w:rPr>
        <w:t>市州生态环境局在</w:t>
      </w:r>
      <w:r>
        <w:rPr>
          <w:rFonts w:hint="eastAsia" w:ascii="仿宋_GB2312" w:hAnsi="仿宋_GB2312" w:eastAsia="仿宋_GB2312"/>
          <w:sz w:val="32"/>
          <w:szCs w:val="24"/>
          <w:highlight w:val="none"/>
          <w:lang w:val="en-US" w:eastAsia="zh-CN"/>
        </w:rPr>
        <w:t>正面清单按程序发布后一个月内</w:t>
      </w:r>
      <w:r>
        <w:rPr>
          <w:rFonts w:hint="eastAsia" w:ascii="仿宋_GB2312" w:hAnsi="仿宋_GB2312" w:eastAsia="仿宋_GB2312"/>
          <w:sz w:val="32"/>
          <w:szCs w:val="24"/>
          <w:highlight w:val="none"/>
        </w:rPr>
        <w:t>报省生态环境厅备案</w:t>
      </w:r>
      <w:r>
        <w:rPr>
          <w:rFonts w:hint="eastAsia" w:ascii="仿宋_GB2312" w:hAnsi="仿宋_GB2312" w:eastAsia="仿宋_GB2312"/>
          <w:sz w:val="32"/>
          <w:szCs w:val="24"/>
          <w:highlight w:val="none"/>
          <w:lang w:eastAsia="zh-CN"/>
        </w:rPr>
        <w:t>，</w:t>
      </w:r>
      <w:r>
        <w:rPr>
          <w:rFonts w:hint="eastAsia" w:ascii="仿宋_GB2312" w:hAnsi="仿宋_GB2312" w:eastAsia="仿宋_GB2312"/>
          <w:sz w:val="32"/>
          <w:szCs w:val="24"/>
          <w:highlight w:val="none"/>
          <w:lang w:val="en-US" w:eastAsia="zh-CN"/>
        </w:rPr>
        <w:t>并按要求定期汇总正面清单工作相关内容上报省生态环境厅</w:t>
      </w:r>
      <w:r>
        <w:rPr>
          <w:rFonts w:hint="eastAsia" w:ascii="仿宋_GB2312" w:hAnsi="仿宋_GB2312" w:eastAsia="仿宋_GB2312"/>
          <w:sz w:val="32"/>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仿宋_GB2312" w:hAnsi="仿宋_GB2312" w:eastAsia="仿宋_GB2312"/>
          <w:b/>
          <w:sz w:val="32"/>
          <w:szCs w:val="24"/>
          <w:lang w:val="en-US" w:eastAsia="zh-CN"/>
        </w:rPr>
      </w:pPr>
      <w:r>
        <w:rPr>
          <w:rFonts w:hint="eastAsia" w:ascii="黑体" w:hAnsi="黑体" w:eastAsia="黑体" w:cs="黑体"/>
          <w:b w:val="0"/>
          <w:bCs w:val="0"/>
          <w:color w:val="333333"/>
          <w:sz w:val="32"/>
          <w:szCs w:val="32"/>
          <w:shd w:val="clear" w:color="auto" w:fill="FFFFFF"/>
          <w:lang w:val="en-US" w:eastAsia="zh-CN" w:bidi="ar-SA"/>
        </w:rPr>
        <w:t>第三章 企业的纳入和移出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lang w:val="en-US" w:eastAsia="zh-CN"/>
        </w:rPr>
        <w:t xml:space="preserve">第十条 </w:t>
      </w:r>
      <w:r>
        <w:rPr>
          <w:rFonts w:hint="eastAsia" w:ascii="仿宋_GB2312" w:hAnsi="仿宋_GB2312" w:eastAsia="仿宋_GB2312"/>
          <w:b w:val="0"/>
          <w:bCs w:val="0"/>
          <w:sz w:val="32"/>
          <w:szCs w:val="24"/>
          <w:lang w:val="en-US" w:eastAsia="zh-CN"/>
        </w:rPr>
        <w:t>市州生态环境局开展正面清单制定工作时，原则上将所有</w:t>
      </w:r>
      <w:r>
        <w:rPr>
          <w:rFonts w:hint="eastAsia" w:ascii="仿宋_GB2312" w:hAnsi="仿宋_GB2312" w:eastAsia="仿宋_GB2312"/>
          <w:sz w:val="32"/>
          <w:szCs w:val="24"/>
          <w:lang w:val="en-US" w:eastAsia="zh-CN"/>
        </w:rPr>
        <w:t>被评价为湖南省环保诚信单位的</w:t>
      </w:r>
      <w:r>
        <w:rPr>
          <w:rFonts w:hint="eastAsia" w:ascii="仿宋_GB2312" w:hAnsi="仿宋_GB2312" w:eastAsia="仿宋_GB2312"/>
          <w:b w:val="0"/>
          <w:bCs w:val="0"/>
          <w:sz w:val="32"/>
          <w:szCs w:val="24"/>
          <w:lang w:val="en-US" w:eastAsia="zh-CN"/>
        </w:rPr>
        <w:t>企业</w:t>
      </w:r>
      <w:r>
        <w:rPr>
          <w:rFonts w:hint="eastAsia" w:ascii="仿宋_GB2312" w:hAnsi="仿宋_GB2312" w:eastAsia="仿宋_GB2312"/>
          <w:sz w:val="32"/>
          <w:szCs w:val="24"/>
          <w:lang w:val="en-US" w:eastAsia="zh-CN"/>
        </w:rPr>
        <w:t>，与民生保障、疫情防控等密切相关的企业以及污染物排放量小、环境风险低、吸纳就业能力强并符合排污许可证管理要求的小微企业，直接纳入正面清单。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highlight w:val="none"/>
        </w:rPr>
        <w:t>第十</w:t>
      </w:r>
      <w:r>
        <w:rPr>
          <w:rFonts w:hint="eastAsia" w:ascii="仿宋_GB2312" w:hAnsi="仿宋_GB2312" w:eastAsia="仿宋_GB2312"/>
          <w:b/>
          <w:bCs/>
          <w:sz w:val="32"/>
          <w:szCs w:val="24"/>
          <w:highlight w:val="none"/>
          <w:lang w:val="en-US" w:eastAsia="zh-CN"/>
        </w:rPr>
        <w:t>一</w:t>
      </w:r>
      <w:r>
        <w:rPr>
          <w:rFonts w:hint="eastAsia" w:ascii="仿宋_GB2312" w:hAnsi="仿宋_GB2312" w:eastAsia="仿宋_GB2312"/>
          <w:b/>
          <w:bCs/>
          <w:sz w:val="32"/>
          <w:szCs w:val="24"/>
          <w:highlight w:val="none"/>
        </w:rPr>
        <w:t>条</w:t>
      </w:r>
      <w:r>
        <w:rPr>
          <w:rFonts w:hint="eastAsia" w:ascii="仿宋_GB2312" w:hAnsi="仿宋_GB2312" w:eastAsia="仿宋_GB2312"/>
          <w:sz w:val="32"/>
          <w:szCs w:val="24"/>
        </w:rPr>
        <w:t xml:space="preserve"> 重点排污单位</w:t>
      </w:r>
      <w:r>
        <w:rPr>
          <w:rFonts w:hint="eastAsia" w:ascii="仿宋_GB2312" w:hAnsi="仿宋_GB2312" w:eastAsia="仿宋_GB2312"/>
          <w:sz w:val="32"/>
          <w:szCs w:val="24"/>
          <w:lang w:val="en-US" w:eastAsia="zh-CN"/>
        </w:rPr>
        <w:t>同时满足以下</w:t>
      </w:r>
      <w:r>
        <w:rPr>
          <w:rFonts w:hint="eastAsia" w:ascii="仿宋_GB2312" w:hAnsi="仿宋_GB2312" w:eastAsia="仿宋_GB2312"/>
          <w:sz w:val="32"/>
          <w:szCs w:val="24"/>
        </w:rPr>
        <w:t>条件</w:t>
      </w:r>
      <w:r>
        <w:rPr>
          <w:rFonts w:hint="eastAsia" w:ascii="仿宋_GB2312" w:hAnsi="仿宋_GB2312" w:eastAsia="仿宋_GB2312"/>
          <w:sz w:val="32"/>
          <w:szCs w:val="24"/>
          <w:lang w:val="en-US" w:eastAsia="zh-CN"/>
        </w:rPr>
        <w:t>的可</w:t>
      </w:r>
      <w:r>
        <w:rPr>
          <w:rFonts w:hint="eastAsia" w:ascii="仿宋_GB2312" w:hAnsi="仿宋_GB2312" w:eastAsia="仿宋_GB2312"/>
          <w:sz w:val="32"/>
          <w:szCs w:val="24"/>
        </w:rPr>
        <w:t xml:space="preserve">纳入正面清单： </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sz w:val="32"/>
          <w:highlight w:val="none"/>
        </w:rPr>
        <w:t>环境管理规范</w:t>
      </w:r>
      <w:r>
        <w:rPr>
          <w:rFonts w:hint="eastAsia" w:ascii="仿宋_GB2312" w:hAnsi="仿宋_GB2312" w:eastAsia="仿宋_GB2312"/>
          <w:sz w:val="32"/>
          <w:highlight w:val="none"/>
          <w:lang w:eastAsia="zh-CN"/>
        </w:rPr>
        <w:t>，</w:t>
      </w:r>
      <w:r>
        <w:rPr>
          <w:rFonts w:hint="eastAsia" w:ascii="仿宋_GB2312" w:hAnsi="仿宋_GB2312" w:eastAsia="仿宋_GB2312"/>
          <w:sz w:val="32"/>
          <w:highlight w:val="none"/>
        </w:rPr>
        <w:t>环保手续</w:t>
      </w:r>
      <w:r>
        <w:rPr>
          <w:rFonts w:hint="eastAsia" w:ascii="仿宋_GB2312" w:hAnsi="仿宋_GB2312" w:eastAsia="仿宋_GB2312"/>
          <w:sz w:val="32"/>
          <w:highlight w:val="none"/>
          <w:lang w:val="en-US" w:eastAsia="zh-CN"/>
        </w:rPr>
        <w:t>和环保管理制度</w:t>
      </w:r>
      <w:r>
        <w:rPr>
          <w:rFonts w:hint="eastAsia" w:ascii="仿宋_GB2312" w:hAnsi="仿宋_GB2312" w:eastAsia="仿宋_GB2312"/>
          <w:sz w:val="32"/>
          <w:highlight w:val="none"/>
        </w:rPr>
        <w:t>齐全</w:t>
      </w:r>
      <w:r>
        <w:rPr>
          <w:rFonts w:hint="eastAsia" w:ascii="仿宋_GB2312" w:hAnsi="仿宋_GB2312" w:eastAsia="仿宋_GB2312"/>
          <w:sz w:val="32"/>
          <w:highlight w:val="none"/>
          <w:lang w:eastAsia="zh-CN"/>
        </w:rPr>
        <w:t>，</w:t>
      </w:r>
      <w:r>
        <w:rPr>
          <w:rFonts w:hint="eastAsia" w:ascii="仿宋_GB2312" w:hAnsi="仿宋_GB2312" w:eastAsia="仿宋_GB2312"/>
          <w:sz w:val="32"/>
          <w:highlight w:val="none"/>
        </w:rPr>
        <w:t>污染防治设施齐备且正常运行</w:t>
      </w:r>
      <w:r>
        <w:rPr>
          <w:rFonts w:hint="eastAsia" w:ascii="仿宋_GB2312" w:hAnsi="仿宋_GB2312" w:eastAsia="仿宋_GB2312"/>
          <w:sz w:val="32"/>
          <w:highlight w:val="none"/>
          <w:lang w:val="en-US" w:eastAsia="zh-CN"/>
        </w:rPr>
        <w:t>的</w:t>
      </w:r>
      <w:r>
        <w:rPr>
          <w:rFonts w:hint="eastAsia" w:ascii="仿宋_GB2312" w:hAnsi="仿宋_GB2312" w:eastAsia="仿宋_GB2312"/>
          <w:sz w:val="32"/>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按要求安装自动监控设施</w:t>
      </w:r>
      <w:r>
        <w:rPr>
          <w:rFonts w:hint="eastAsia" w:ascii="仿宋_GB2312" w:hAnsi="仿宋_GB2312" w:eastAsia="仿宋_GB2312"/>
          <w:sz w:val="32"/>
          <w:szCs w:val="24"/>
          <w:lang w:val="en-US" w:eastAsia="zh-CN"/>
        </w:rPr>
        <w:t>并</w:t>
      </w:r>
      <w:r>
        <w:rPr>
          <w:rFonts w:hint="eastAsia" w:ascii="仿宋_GB2312" w:hAnsi="仿宋_GB2312" w:eastAsia="仿宋_GB2312"/>
          <w:b w:val="0"/>
          <w:bCs w:val="0"/>
          <w:sz w:val="32"/>
          <w:szCs w:val="24"/>
          <w:lang w:val="en-US" w:eastAsia="zh-CN"/>
        </w:rPr>
        <w:t>与生态环境部门联网且稳定运行，</w:t>
      </w:r>
      <w:r>
        <w:rPr>
          <w:rFonts w:hint="eastAsia" w:ascii="仿宋_GB2312" w:hAnsi="仿宋_GB2312" w:eastAsia="仿宋_GB2312"/>
          <w:sz w:val="32"/>
          <w:highlight w:val="none"/>
          <w:lang w:val="en-US" w:eastAsia="zh-CN"/>
        </w:rPr>
        <w:t>污染物排放稳定达标</w:t>
      </w:r>
      <w:r>
        <w:rPr>
          <w:rFonts w:hint="eastAsia" w:ascii="仿宋_GB2312" w:hAnsi="仿宋_GB2312" w:eastAsia="仿宋_GB2312"/>
          <w:b w:val="0"/>
          <w:bCs w:val="0"/>
          <w:sz w:val="32"/>
          <w:szCs w:val="24"/>
          <w:lang w:val="en-US" w:eastAsia="zh-CN"/>
        </w:rPr>
        <w:t>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sz w:val="32"/>
          <w:highlight w:val="none"/>
          <w:lang w:val="en-US" w:eastAsia="zh-CN"/>
        </w:rPr>
        <w:t>固体废物、危险废物依法安全收集、贮存、处置、利用的；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36" w:firstLineChars="200"/>
        <w:textAlignment w:val="auto"/>
        <w:rPr>
          <w:rFonts w:hint="default"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符合排污许可管理要求的；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highlight w:val="none"/>
        </w:rPr>
      </w:pPr>
      <w:r>
        <w:rPr>
          <w:rFonts w:hint="eastAsia" w:ascii="仿宋_GB2312" w:hAnsi="仿宋_GB2312" w:eastAsia="仿宋_GB2312"/>
          <w:sz w:val="32"/>
          <w:szCs w:val="24"/>
          <w:highlight w:val="none"/>
          <w:lang w:val="en-US" w:eastAsia="zh-CN"/>
        </w:rPr>
        <w:t>在重污染天气应急响应、枯水期及疫情等特殊期间，及时</w:t>
      </w:r>
      <w:r>
        <w:rPr>
          <w:rFonts w:hint="eastAsia" w:ascii="仿宋_GB2312" w:hAnsi="仿宋_GB2312" w:eastAsia="仿宋_GB2312"/>
          <w:sz w:val="32"/>
          <w:highlight w:val="none"/>
          <w:lang w:val="en-US" w:eastAsia="zh-CN"/>
        </w:rPr>
        <w:t>响应管控要求的；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36" w:firstLineChars="200"/>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有完备的突发环境事件隐患排查治理制度、有效的突发环境事件风险防控措施，无突发环境事件隐患；</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rPr>
      </w:pPr>
      <w:r>
        <w:rPr>
          <w:rFonts w:hint="eastAsia" w:ascii="仿宋_GB2312" w:hAnsi="仿宋_GB2312" w:eastAsia="仿宋_GB2312"/>
          <w:sz w:val="32"/>
          <w:highlight w:val="none"/>
          <w:lang w:val="en-US" w:eastAsia="zh-CN"/>
        </w:rPr>
        <w:t>（七）</w:t>
      </w:r>
      <w:r>
        <w:rPr>
          <w:rFonts w:hint="eastAsia" w:ascii="仿宋_GB2312" w:hAnsi="仿宋_GB2312" w:eastAsia="仿宋_GB2312"/>
          <w:color w:val="auto"/>
          <w:sz w:val="32"/>
          <w:szCs w:val="24"/>
          <w:highlight w:val="none"/>
          <w:lang w:val="en-US" w:eastAsia="zh-CN"/>
        </w:rPr>
        <w:t>按要求履行自行监测、生态环境信息公开义务</w:t>
      </w:r>
      <w:r>
        <w:rPr>
          <w:rFonts w:hint="eastAsia" w:ascii="仿宋_GB2312" w:hAnsi="仿宋_GB2312" w:eastAsia="仿宋_GB2312"/>
          <w:color w:val="auto"/>
          <w:sz w:val="32"/>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val="en-US" w:eastAsia="zh-CN"/>
        </w:rPr>
        <w:t>（八）近一年内未因环境违法受到行政处罚的；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lang w:val="en-US" w:eastAsia="zh-CN"/>
        </w:rPr>
      </w:pP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九）</w:t>
      </w:r>
      <w:r>
        <w:rPr>
          <w:rFonts w:hint="eastAsia" w:ascii="仿宋_GB2312" w:hAnsi="仿宋_GB2312" w:eastAsia="仿宋_GB2312"/>
          <w:sz w:val="32"/>
          <w:szCs w:val="24"/>
        </w:rPr>
        <w:t>符合其他</w:t>
      </w:r>
      <w:r>
        <w:rPr>
          <w:rFonts w:hint="eastAsia" w:ascii="仿宋_GB2312" w:hAnsi="仿宋_GB2312" w:eastAsia="仿宋_GB2312"/>
          <w:sz w:val="32"/>
          <w:szCs w:val="24"/>
          <w:lang w:val="en-US" w:eastAsia="zh-CN"/>
        </w:rPr>
        <w:t>生态</w:t>
      </w:r>
      <w:r>
        <w:rPr>
          <w:rFonts w:hint="eastAsia" w:ascii="仿宋_GB2312" w:hAnsi="仿宋_GB2312" w:eastAsia="仿宋_GB2312"/>
          <w:sz w:val="32"/>
          <w:szCs w:val="24"/>
        </w:rPr>
        <w:t>环境管理要求的。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highlight w:val="none"/>
          <w:lang w:eastAsia="zh-CN"/>
        </w:rPr>
        <w:t>第十</w:t>
      </w:r>
      <w:r>
        <w:rPr>
          <w:rFonts w:hint="eastAsia" w:ascii="仿宋_GB2312" w:hAnsi="仿宋_GB2312" w:eastAsia="仿宋_GB2312"/>
          <w:b/>
          <w:bCs/>
          <w:sz w:val="32"/>
          <w:szCs w:val="24"/>
          <w:highlight w:val="none"/>
          <w:lang w:val="en-US" w:eastAsia="zh-CN"/>
        </w:rPr>
        <w:t>二</w:t>
      </w:r>
      <w:r>
        <w:rPr>
          <w:rFonts w:hint="eastAsia" w:ascii="仿宋_GB2312" w:hAnsi="仿宋_GB2312" w:eastAsia="仿宋_GB2312"/>
          <w:b/>
          <w:bCs/>
          <w:sz w:val="32"/>
          <w:szCs w:val="24"/>
          <w:highlight w:val="none"/>
          <w:lang w:eastAsia="zh-CN"/>
        </w:rPr>
        <w:t>条</w:t>
      </w:r>
      <w:r>
        <w:rPr>
          <w:rFonts w:hint="eastAsia" w:ascii="仿宋_GB2312" w:hAnsi="仿宋_GB2312" w:eastAsia="仿宋_GB2312"/>
          <w:sz w:val="32"/>
          <w:szCs w:val="24"/>
          <w:highlight w:val="none"/>
          <w:lang w:val="en-US" w:eastAsia="zh-CN"/>
        </w:rPr>
        <w:t xml:space="preserve"> </w:t>
      </w:r>
      <w:r>
        <w:rPr>
          <w:rFonts w:hint="eastAsia" w:ascii="仿宋_GB2312" w:hAnsi="仿宋_GB2312" w:eastAsia="仿宋_GB2312"/>
          <w:sz w:val="32"/>
          <w:szCs w:val="24"/>
          <w:lang w:eastAsia="zh-CN"/>
        </w:rPr>
        <w:t>非</w:t>
      </w:r>
      <w:r>
        <w:rPr>
          <w:rFonts w:hint="eastAsia" w:ascii="仿宋_GB2312" w:hAnsi="仿宋_GB2312" w:eastAsia="仿宋_GB2312"/>
          <w:sz w:val="32"/>
          <w:szCs w:val="24"/>
        </w:rPr>
        <w:t>重点排污单位</w:t>
      </w:r>
      <w:r>
        <w:rPr>
          <w:rFonts w:hint="eastAsia" w:ascii="仿宋_GB2312" w:hAnsi="仿宋_GB2312" w:eastAsia="仿宋_GB2312"/>
          <w:sz w:val="32"/>
          <w:szCs w:val="24"/>
          <w:lang w:val="en-US" w:eastAsia="zh-CN"/>
        </w:rPr>
        <w:t>同时满足以下</w:t>
      </w:r>
      <w:r>
        <w:rPr>
          <w:rFonts w:hint="eastAsia" w:ascii="仿宋_GB2312" w:hAnsi="仿宋_GB2312" w:eastAsia="仿宋_GB2312"/>
          <w:sz w:val="32"/>
          <w:szCs w:val="24"/>
        </w:rPr>
        <w:t>条件</w:t>
      </w:r>
      <w:r>
        <w:rPr>
          <w:rFonts w:hint="eastAsia" w:ascii="仿宋_GB2312" w:hAnsi="仿宋_GB2312" w:eastAsia="仿宋_GB2312"/>
          <w:sz w:val="32"/>
          <w:szCs w:val="24"/>
          <w:lang w:val="en-US" w:eastAsia="zh-CN"/>
        </w:rPr>
        <w:t>的可</w:t>
      </w:r>
      <w:r>
        <w:rPr>
          <w:rFonts w:hint="eastAsia" w:ascii="仿宋_GB2312" w:hAnsi="仿宋_GB2312" w:eastAsia="仿宋_GB2312"/>
          <w:sz w:val="32"/>
          <w:szCs w:val="24"/>
        </w:rPr>
        <w:t>纳入</w:t>
      </w:r>
      <w:r>
        <w:rPr>
          <w:rFonts w:hint="eastAsia" w:ascii="仿宋_GB2312" w:hAnsi="仿宋_GB2312" w:eastAsia="仿宋_GB2312"/>
          <w:sz w:val="32"/>
          <w:szCs w:val="24"/>
          <w:lang w:val="en-US" w:eastAsia="zh-CN"/>
        </w:rPr>
        <w:t>正面清单</w:t>
      </w:r>
      <w:r>
        <w:rPr>
          <w:rFonts w:hint="eastAsia" w:ascii="仿宋_GB2312" w:hAnsi="仿宋_GB2312" w:eastAsia="仿宋_GB2312"/>
          <w:sz w:val="32"/>
          <w:szCs w:val="24"/>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sz w:val="32"/>
          <w:szCs w:val="24"/>
          <w:highlight w:val="none"/>
          <w:lang w:eastAsia="zh-CN"/>
        </w:rPr>
        <w:t>（</w:t>
      </w:r>
      <w:r>
        <w:rPr>
          <w:rFonts w:hint="eastAsia" w:ascii="仿宋_GB2312" w:hAnsi="仿宋_GB2312" w:eastAsia="仿宋_GB2312"/>
          <w:sz w:val="32"/>
          <w:szCs w:val="24"/>
          <w:highlight w:val="none"/>
          <w:lang w:val="en-US" w:eastAsia="zh-CN"/>
        </w:rPr>
        <w:t>一</w:t>
      </w:r>
      <w:r>
        <w:rPr>
          <w:rFonts w:hint="eastAsia" w:ascii="仿宋_GB2312" w:hAnsi="仿宋_GB2312" w:eastAsia="仿宋_GB2312"/>
          <w:sz w:val="32"/>
          <w:szCs w:val="24"/>
          <w:highlight w:val="none"/>
          <w:lang w:eastAsia="zh-CN"/>
        </w:rPr>
        <w:t>）</w:t>
      </w:r>
      <w:r>
        <w:rPr>
          <w:rFonts w:hint="eastAsia" w:ascii="仿宋_GB2312" w:hAnsi="仿宋_GB2312" w:eastAsia="仿宋_GB2312"/>
          <w:sz w:val="32"/>
          <w:highlight w:val="none"/>
        </w:rPr>
        <w:t>环境管理规范</w:t>
      </w:r>
      <w:r>
        <w:rPr>
          <w:rFonts w:hint="eastAsia" w:ascii="仿宋_GB2312" w:hAnsi="仿宋_GB2312" w:eastAsia="仿宋_GB2312"/>
          <w:sz w:val="32"/>
          <w:highlight w:val="none"/>
          <w:lang w:eastAsia="zh-CN"/>
        </w:rPr>
        <w:t>，</w:t>
      </w:r>
      <w:r>
        <w:rPr>
          <w:rFonts w:hint="eastAsia" w:ascii="仿宋_GB2312" w:hAnsi="仿宋_GB2312" w:eastAsia="仿宋_GB2312"/>
          <w:sz w:val="32"/>
          <w:highlight w:val="none"/>
        </w:rPr>
        <w:t>环保手续</w:t>
      </w:r>
      <w:r>
        <w:rPr>
          <w:rFonts w:hint="eastAsia" w:ascii="仿宋_GB2312" w:hAnsi="仿宋_GB2312" w:eastAsia="仿宋_GB2312"/>
          <w:sz w:val="32"/>
          <w:highlight w:val="none"/>
          <w:lang w:val="en-US" w:eastAsia="zh-CN"/>
        </w:rPr>
        <w:t>和环保管理制度</w:t>
      </w:r>
      <w:r>
        <w:rPr>
          <w:rFonts w:hint="eastAsia" w:ascii="仿宋_GB2312" w:hAnsi="仿宋_GB2312" w:eastAsia="仿宋_GB2312"/>
          <w:sz w:val="32"/>
          <w:highlight w:val="none"/>
        </w:rPr>
        <w:t>齐全</w:t>
      </w:r>
      <w:r>
        <w:rPr>
          <w:rFonts w:hint="eastAsia" w:ascii="仿宋_GB2312" w:hAnsi="仿宋_GB2312" w:eastAsia="仿宋_GB2312"/>
          <w:sz w:val="32"/>
          <w:highlight w:val="none"/>
          <w:lang w:eastAsia="zh-CN"/>
        </w:rPr>
        <w:t>，</w:t>
      </w:r>
      <w:r>
        <w:rPr>
          <w:rFonts w:hint="eastAsia" w:ascii="仿宋_GB2312" w:hAnsi="仿宋_GB2312" w:eastAsia="仿宋_GB2312"/>
          <w:sz w:val="32"/>
          <w:highlight w:val="none"/>
        </w:rPr>
        <w:t>污染防治设施齐备且正常运行</w:t>
      </w:r>
      <w:r>
        <w:rPr>
          <w:rFonts w:hint="eastAsia" w:ascii="仿宋_GB2312" w:hAnsi="仿宋_GB2312" w:eastAsia="仿宋_GB2312"/>
          <w:sz w:val="32"/>
          <w:highlight w:val="none"/>
          <w:lang w:eastAsia="zh-CN"/>
        </w:rPr>
        <w:t>，</w:t>
      </w:r>
      <w:r>
        <w:rPr>
          <w:rFonts w:hint="eastAsia" w:ascii="仿宋_GB2312" w:hAnsi="仿宋_GB2312" w:eastAsia="仿宋_GB2312"/>
          <w:sz w:val="32"/>
          <w:highlight w:val="none"/>
          <w:lang w:val="en-US" w:eastAsia="zh-CN"/>
        </w:rPr>
        <w:t>污染物排放稳定达标的</w:t>
      </w:r>
      <w:r>
        <w:rPr>
          <w:rFonts w:hint="eastAsia" w:ascii="仿宋_GB2312" w:hAnsi="仿宋_GB2312" w:eastAsia="仿宋_GB2312"/>
          <w:sz w:val="32"/>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eastAsia="zh-CN"/>
        </w:rPr>
        <w:t>（</w:t>
      </w:r>
      <w:r>
        <w:rPr>
          <w:rFonts w:hint="eastAsia" w:ascii="仿宋_GB2312" w:hAnsi="仿宋_GB2312" w:eastAsia="仿宋_GB2312"/>
          <w:sz w:val="32"/>
          <w:szCs w:val="24"/>
          <w:lang w:val="en-US" w:eastAsia="zh-CN"/>
        </w:rPr>
        <w:t>二</w:t>
      </w:r>
      <w:r>
        <w:rPr>
          <w:rFonts w:hint="eastAsia" w:ascii="仿宋_GB2312" w:hAnsi="仿宋_GB2312" w:eastAsia="仿宋_GB2312"/>
          <w:sz w:val="32"/>
          <w:szCs w:val="24"/>
          <w:lang w:eastAsia="zh-CN"/>
        </w:rPr>
        <w:t>）</w:t>
      </w:r>
      <w:r>
        <w:rPr>
          <w:rFonts w:hint="eastAsia" w:ascii="仿宋_GB2312" w:hAnsi="仿宋_GB2312" w:eastAsia="仿宋_GB2312"/>
          <w:sz w:val="32"/>
          <w:szCs w:val="24"/>
          <w:lang w:val="en-US" w:eastAsia="zh-CN"/>
        </w:rPr>
        <w:t>具备能通过各类生态环境管理数据、企业自行监测数据或利用能源等其他部门数据开展非现场监管的条件的；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sz w:val="32"/>
          <w:highlight w:val="none"/>
          <w:lang w:val="en-US" w:eastAsia="zh-CN"/>
        </w:rPr>
        <w:t>（三）固体废物、危险废物依法安全收集、贮存、处置、利用的；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lang w:val="en-US" w:eastAsia="zh-CN"/>
        </w:rPr>
      </w:pPr>
      <w:r>
        <w:rPr>
          <w:rFonts w:hint="eastAsia" w:ascii="仿宋_GB2312" w:hAnsi="仿宋_GB2312" w:eastAsia="仿宋_GB2312"/>
          <w:sz w:val="32"/>
          <w:highlight w:val="none"/>
          <w:lang w:val="en-US" w:eastAsia="zh-CN"/>
        </w:rPr>
        <w:t>（四）符合排污许可管理要求的；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（五） 在重污染天气应急响应</w:t>
      </w:r>
      <w:r>
        <w:rPr>
          <w:rFonts w:hint="eastAsia" w:ascii="仿宋_GB2312" w:hAnsi="仿宋_GB2312" w:eastAsia="仿宋_GB2312"/>
          <w:sz w:val="32"/>
          <w:szCs w:val="24"/>
          <w:highlight w:val="none"/>
          <w:lang w:val="en-US" w:eastAsia="zh-CN"/>
        </w:rPr>
        <w:t>、枯水期及疫情</w:t>
      </w:r>
      <w:r>
        <w:rPr>
          <w:rFonts w:hint="eastAsia" w:ascii="仿宋_GB2312" w:hAnsi="仿宋_GB2312" w:eastAsia="仿宋_GB2312"/>
          <w:sz w:val="32"/>
          <w:szCs w:val="24"/>
          <w:lang w:val="en-US" w:eastAsia="zh-CN"/>
        </w:rPr>
        <w:t>等特殊期间，及时响应管控要求的；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default" w:ascii="仿宋_GB2312" w:hAnsi="仿宋_GB2312" w:eastAsia="仿宋_GB2312"/>
          <w:sz w:val="32"/>
          <w:szCs w:val="24"/>
          <w:lang w:val="en-US"/>
        </w:rPr>
      </w:pPr>
      <w:r>
        <w:rPr>
          <w:rFonts w:hint="eastAsia" w:ascii="仿宋_GB2312" w:hAnsi="仿宋_GB2312" w:eastAsia="仿宋_GB2312"/>
          <w:sz w:val="32"/>
          <w:szCs w:val="24"/>
          <w:lang w:val="en-US" w:eastAsia="zh-CN"/>
        </w:rPr>
        <w:t>（六）</w:t>
      </w:r>
      <w:r>
        <w:rPr>
          <w:rFonts w:hint="eastAsia" w:ascii="仿宋_GB2312" w:hAnsi="仿宋_GB2312" w:eastAsia="仿宋_GB2312"/>
          <w:color w:val="auto"/>
          <w:sz w:val="32"/>
          <w:szCs w:val="24"/>
          <w:highlight w:val="none"/>
          <w:lang w:val="en-US" w:eastAsia="zh-CN"/>
        </w:rPr>
        <w:t>按要求履行自行监测、生态环境信息公开义务</w:t>
      </w:r>
      <w:r>
        <w:rPr>
          <w:rFonts w:hint="eastAsia" w:ascii="仿宋_GB2312" w:hAnsi="仿宋_GB2312" w:eastAsia="仿宋_GB2312"/>
          <w:color w:val="auto"/>
          <w:sz w:val="32"/>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val="en-US" w:eastAsia="zh-CN"/>
        </w:rPr>
        <w:t>（七）近一年内未因环境违法受到行政处罚的；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八</w:t>
      </w:r>
      <w:r>
        <w:rPr>
          <w:rFonts w:hint="eastAsia" w:ascii="仿宋_GB2312" w:hAnsi="仿宋_GB2312" w:eastAsia="仿宋_GB2312"/>
          <w:sz w:val="32"/>
          <w:szCs w:val="24"/>
        </w:rPr>
        <w:t>）符合其他</w:t>
      </w:r>
      <w:r>
        <w:rPr>
          <w:rFonts w:hint="eastAsia" w:ascii="仿宋_GB2312" w:hAnsi="仿宋_GB2312" w:eastAsia="仿宋_GB2312"/>
          <w:sz w:val="32"/>
          <w:szCs w:val="24"/>
          <w:lang w:val="en-US" w:eastAsia="zh-CN"/>
        </w:rPr>
        <w:t>生态</w:t>
      </w:r>
      <w:r>
        <w:rPr>
          <w:rFonts w:hint="eastAsia" w:ascii="仿宋_GB2312" w:hAnsi="仿宋_GB2312" w:eastAsia="仿宋_GB2312"/>
          <w:sz w:val="32"/>
          <w:szCs w:val="24"/>
        </w:rPr>
        <w:t>环境管理要求的。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第</w:t>
      </w:r>
      <w:r>
        <w:rPr>
          <w:rFonts w:hint="eastAsia" w:ascii="仿宋_GB2312" w:hAnsi="仿宋_GB2312" w:eastAsia="仿宋_GB2312"/>
          <w:b/>
          <w:bCs/>
          <w:sz w:val="32"/>
          <w:szCs w:val="24"/>
          <w:lang w:eastAsia="zh-CN"/>
        </w:rPr>
        <w:t>十</w:t>
      </w:r>
      <w:r>
        <w:rPr>
          <w:rFonts w:hint="eastAsia" w:ascii="仿宋_GB2312" w:hAnsi="仿宋_GB2312" w:eastAsia="仿宋_GB2312"/>
          <w:b/>
          <w:bCs/>
          <w:sz w:val="32"/>
          <w:szCs w:val="24"/>
          <w:lang w:val="en-US" w:eastAsia="zh-CN"/>
        </w:rPr>
        <w:t>三</w:t>
      </w:r>
      <w:r>
        <w:rPr>
          <w:rFonts w:hint="eastAsia" w:ascii="仿宋_GB2312" w:hAnsi="仿宋_GB2312" w:eastAsia="仿宋_GB2312"/>
          <w:b/>
          <w:bCs/>
          <w:sz w:val="32"/>
          <w:szCs w:val="24"/>
        </w:rPr>
        <w:t>条</w:t>
      </w:r>
      <w:r>
        <w:rPr>
          <w:rFonts w:hint="eastAsia" w:ascii="仿宋_GB2312" w:hAnsi="仿宋_GB2312" w:eastAsia="仿宋_GB2312"/>
          <w:sz w:val="32"/>
          <w:szCs w:val="24"/>
        </w:rPr>
        <w:t xml:space="preserve"> 正面清单</w:t>
      </w:r>
      <w:r>
        <w:rPr>
          <w:rFonts w:hint="eastAsia" w:ascii="仿宋_GB2312" w:hAnsi="仿宋_GB2312" w:eastAsia="仿宋_GB2312"/>
          <w:sz w:val="32"/>
          <w:szCs w:val="24"/>
          <w:lang w:val="en-US" w:eastAsia="zh-CN"/>
        </w:rPr>
        <w:t>企业</w:t>
      </w:r>
      <w:r>
        <w:rPr>
          <w:rFonts w:hint="eastAsia" w:ascii="仿宋_GB2312" w:hAnsi="仿宋_GB2312" w:eastAsia="仿宋_GB2312"/>
          <w:sz w:val="32"/>
          <w:szCs w:val="24"/>
        </w:rPr>
        <w:t>出现以下情形之一的，</w:t>
      </w:r>
      <w:r>
        <w:rPr>
          <w:rFonts w:hint="eastAsia" w:ascii="仿宋_GB2312" w:hAnsi="仿宋_GB2312" w:eastAsia="仿宋_GB2312"/>
          <w:sz w:val="32"/>
          <w:szCs w:val="24"/>
          <w:lang w:val="en-US" w:eastAsia="zh-CN"/>
        </w:rPr>
        <w:t>应</w:t>
      </w:r>
      <w:r>
        <w:rPr>
          <w:rFonts w:hint="eastAsia" w:ascii="仿宋_GB2312" w:hAnsi="仿宋_GB2312" w:eastAsia="仿宋_GB2312"/>
          <w:sz w:val="32"/>
          <w:szCs w:val="24"/>
        </w:rPr>
        <w:t>及时从正面清单中予以</w:t>
      </w:r>
      <w:r>
        <w:rPr>
          <w:rFonts w:hint="eastAsia" w:ascii="仿宋_GB2312" w:hAnsi="仿宋_GB2312" w:eastAsia="仿宋_GB2312"/>
          <w:sz w:val="32"/>
          <w:szCs w:val="24"/>
          <w:lang w:eastAsia="zh-CN"/>
        </w:rPr>
        <w:t>移出</w:t>
      </w:r>
      <w:r>
        <w:rPr>
          <w:rFonts w:hint="eastAsia" w:ascii="仿宋_GB2312" w:hAnsi="仿宋_GB2312" w:eastAsia="仿宋_GB2312"/>
          <w:sz w:val="32"/>
          <w:szCs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sz w:val="32"/>
          <w:szCs w:val="24"/>
        </w:rPr>
        <w:t>（一）不</w:t>
      </w:r>
      <w:r>
        <w:rPr>
          <w:rFonts w:hint="eastAsia" w:ascii="仿宋_GB2312" w:hAnsi="仿宋_GB2312" w:eastAsia="仿宋_GB2312"/>
          <w:sz w:val="32"/>
          <w:szCs w:val="24"/>
          <w:lang w:val="en-US" w:eastAsia="zh-CN"/>
        </w:rPr>
        <w:t>再</w:t>
      </w:r>
      <w:r>
        <w:rPr>
          <w:rFonts w:hint="eastAsia" w:ascii="仿宋_GB2312" w:hAnsi="仿宋_GB2312" w:eastAsia="仿宋_GB2312"/>
          <w:sz w:val="32"/>
          <w:szCs w:val="24"/>
        </w:rPr>
        <w:t>符合本办法第</w:t>
      </w:r>
      <w:r>
        <w:rPr>
          <w:rFonts w:hint="eastAsia" w:ascii="仿宋_GB2312" w:hAnsi="仿宋_GB2312" w:eastAsia="仿宋_GB2312"/>
          <w:sz w:val="32"/>
          <w:szCs w:val="24"/>
          <w:lang w:eastAsia="zh-CN"/>
        </w:rPr>
        <w:t>三章</w:t>
      </w:r>
      <w:r>
        <w:rPr>
          <w:rFonts w:hint="eastAsia" w:ascii="仿宋_GB2312" w:hAnsi="仿宋_GB2312" w:eastAsia="仿宋_GB2312"/>
          <w:sz w:val="32"/>
          <w:szCs w:val="24"/>
        </w:rPr>
        <w:t>规定的</w:t>
      </w:r>
      <w:r>
        <w:rPr>
          <w:rFonts w:hint="eastAsia" w:ascii="仿宋_GB2312" w:hAnsi="仿宋_GB2312" w:eastAsia="仿宋_GB2312"/>
          <w:sz w:val="32"/>
          <w:szCs w:val="24"/>
          <w:lang w:eastAsia="zh-CN"/>
        </w:rPr>
        <w:t>纳入</w:t>
      </w:r>
      <w:r>
        <w:rPr>
          <w:rFonts w:hint="eastAsia" w:ascii="仿宋_GB2312" w:hAnsi="仿宋_GB2312" w:eastAsia="仿宋_GB2312"/>
          <w:sz w:val="32"/>
          <w:szCs w:val="24"/>
        </w:rPr>
        <w:t>条件的</w:t>
      </w:r>
      <w:r>
        <w:rPr>
          <w:rFonts w:hint="eastAsia" w:ascii="仿宋_GB2312" w:hAnsi="仿宋_GB2312" w:eastAsia="仿宋_GB2312"/>
          <w:sz w:val="32"/>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w:t>
      </w:r>
      <w:r>
        <w:rPr>
          <w:rFonts w:hint="eastAsia" w:ascii="仿宋_GB2312" w:hAnsi="仿宋_GB2312" w:eastAsia="仿宋_GB2312"/>
          <w:sz w:val="32"/>
          <w:szCs w:val="24"/>
          <w:lang w:eastAsia="zh-CN"/>
        </w:rPr>
        <w:t>二</w:t>
      </w:r>
      <w:r>
        <w:rPr>
          <w:rFonts w:hint="eastAsia" w:ascii="仿宋_GB2312" w:hAnsi="仿宋_GB2312" w:eastAsia="仿宋_GB2312"/>
          <w:sz w:val="32"/>
          <w:szCs w:val="24"/>
        </w:rPr>
        <w:t>）</w:t>
      </w:r>
      <w:r>
        <w:rPr>
          <w:rFonts w:hint="eastAsia" w:ascii="仿宋_GB2312" w:hAnsi="仿宋_GB2312" w:eastAsia="仿宋_GB2312"/>
          <w:sz w:val="32"/>
          <w:szCs w:val="24"/>
          <w:lang w:eastAsia="zh-CN"/>
        </w:rPr>
        <w:t>涉嫌生态环境违法经调查属实的</w:t>
      </w:r>
      <w:r>
        <w:rPr>
          <w:rFonts w:hint="eastAsia" w:ascii="仿宋_GB2312" w:hAnsi="仿宋_GB2312" w:eastAsia="仿宋_GB2312"/>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highlight w:val="none"/>
          <w:lang w:eastAsia="zh-CN"/>
        </w:rPr>
      </w:pPr>
      <w:r>
        <w:rPr>
          <w:rFonts w:hint="eastAsia" w:ascii="仿宋_GB2312" w:hAnsi="仿宋_GB2312" w:eastAsia="仿宋_GB2312"/>
          <w:sz w:val="32"/>
          <w:szCs w:val="24"/>
          <w:lang w:eastAsia="zh-CN"/>
        </w:rPr>
        <w:t>（</w:t>
      </w:r>
      <w:r>
        <w:rPr>
          <w:rFonts w:hint="eastAsia" w:ascii="仿宋_GB2312" w:hAnsi="仿宋_GB2312" w:eastAsia="仿宋_GB2312"/>
          <w:sz w:val="32"/>
          <w:szCs w:val="24"/>
          <w:highlight w:val="none"/>
          <w:lang w:eastAsia="zh-CN"/>
        </w:rPr>
        <w:t>三）</w:t>
      </w:r>
      <w:r>
        <w:rPr>
          <w:rFonts w:hint="eastAsia" w:ascii="仿宋_GB2312" w:hAnsi="仿宋_GB2312" w:eastAsia="仿宋_GB2312"/>
          <w:sz w:val="32"/>
          <w:szCs w:val="24"/>
          <w:highlight w:val="none"/>
        </w:rPr>
        <w:t>发生</w:t>
      </w:r>
      <w:r>
        <w:rPr>
          <w:rFonts w:hint="eastAsia" w:ascii="仿宋_GB2312" w:hAnsi="仿宋_GB2312" w:eastAsia="仿宋_GB2312"/>
          <w:sz w:val="32"/>
          <w:szCs w:val="24"/>
          <w:highlight w:val="none"/>
          <w:lang w:val="en-US" w:eastAsia="zh-CN"/>
        </w:rPr>
        <w:t>一般及以上</w:t>
      </w:r>
      <w:r>
        <w:rPr>
          <w:rFonts w:hint="eastAsia" w:ascii="仿宋_GB2312" w:hAnsi="仿宋_GB2312" w:eastAsia="仿宋_GB2312"/>
          <w:sz w:val="32"/>
          <w:szCs w:val="24"/>
          <w:highlight w:val="none"/>
        </w:rPr>
        <w:t>突发环境事件的</w:t>
      </w:r>
      <w:r>
        <w:rPr>
          <w:rFonts w:hint="eastAsia" w:ascii="仿宋_GB2312" w:hAnsi="仿宋_GB2312" w:eastAsia="仿宋_GB2312"/>
          <w:sz w:val="32"/>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（四）被评价为环保风险、不良及黑名单单位的；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highlight w:val="none"/>
        </w:rPr>
        <w:t>（</w:t>
      </w:r>
      <w:r>
        <w:rPr>
          <w:rFonts w:hint="eastAsia" w:ascii="仿宋_GB2312" w:hAnsi="仿宋_GB2312" w:eastAsia="仿宋_GB2312"/>
          <w:sz w:val="32"/>
          <w:szCs w:val="24"/>
          <w:highlight w:val="none"/>
          <w:lang w:val="en-US" w:eastAsia="zh-CN"/>
        </w:rPr>
        <w:t>五</w:t>
      </w:r>
      <w:r>
        <w:rPr>
          <w:rFonts w:hint="eastAsia" w:ascii="仿宋_GB2312" w:hAnsi="仿宋_GB2312" w:eastAsia="仿宋_GB2312"/>
          <w:sz w:val="32"/>
          <w:szCs w:val="24"/>
          <w:highlight w:val="none"/>
        </w:rPr>
        <w:t>）</w:t>
      </w:r>
      <w:r>
        <w:rPr>
          <w:rFonts w:hint="eastAsia" w:ascii="仿宋_GB2312" w:hAnsi="仿宋_GB2312" w:eastAsia="仿宋_GB2312"/>
          <w:sz w:val="32"/>
          <w:szCs w:val="24"/>
          <w:lang w:eastAsia="zh-CN"/>
        </w:rPr>
        <w:t>因企业合并、破产、注销等原因导致主体灭失的</w:t>
      </w:r>
      <w:r>
        <w:rPr>
          <w:rFonts w:hint="eastAsia" w:ascii="仿宋_GB2312" w:hAnsi="仿宋_GB2312" w:eastAsia="仿宋_GB2312"/>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六</w:t>
      </w:r>
      <w:r>
        <w:rPr>
          <w:rFonts w:hint="eastAsia" w:ascii="仿宋_GB2312" w:hAnsi="仿宋_GB2312" w:eastAsia="仿宋_GB2312"/>
          <w:sz w:val="32"/>
          <w:szCs w:val="24"/>
        </w:rPr>
        <w:t xml:space="preserve">）其他应当移出的情形。 </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lang w:val="en-US" w:eastAsia="zh-CN"/>
        </w:rPr>
        <w:t>第十四条</w:t>
      </w:r>
      <w:r>
        <w:rPr>
          <w:rFonts w:hint="eastAsia" w:ascii="仿宋_GB2312" w:hAnsi="仿宋_GB2312" w:eastAsia="仿宋_GB2312"/>
          <w:sz w:val="32"/>
          <w:szCs w:val="24"/>
          <w:lang w:val="en-US" w:eastAsia="zh-CN"/>
        </w:rPr>
        <w:t xml:space="preserve"> 企业生态环境违法行为自纠正、整改完成之日起一年内不得纳入正面清单。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对存在恶意偷排、篡改台账记录等逃避监管的严重环境违法行为的，不得再次纳入正面清单。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sz w:val="32"/>
          <w:szCs w:val="24"/>
          <w:highlight w:val="none"/>
          <w:lang w:val="en-US" w:eastAsia="zh-CN"/>
        </w:rPr>
      </w:pPr>
      <w:r>
        <w:rPr>
          <w:rFonts w:hint="eastAsia" w:ascii="仿宋_GB2312" w:hAnsi="仿宋_GB2312" w:eastAsia="仿宋_GB2312"/>
          <w:b/>
          <w:bCs/>
          <w:sz w:val="32"/>
          <w:szCs w:val="24"/>
          <w:highlight w:val="none"/>
          <w:lang w:val="en-US" w:eastAsia="zh-CN"/>
        </w:rPr>
        <w:t>第十五条</w:t>
      </w:r>
      <w:r>
        <w:rPr>
          <w:rFonts w:hint="eastAsia" w:ascii="仿宋_GB2312" w:hAnsi="仿宋_GB2312" w:eastAsia="仿宋_GB2312"/>
          <w:b w:val="0"/>
          <w:bCs w:val="0"/>
          <w:sz w:val="32"/>
          <w:szCs w:val="24"/>
          <w:highlight w:val="none"/>
          <w:lang w:val="en-US" w:eastAsia="zh-CN"/>
        </w:rPr>
        <w:t xml:space="preserve"> 企业出现以下情形之一的，不得纳入正面清单：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highlight w:val="none"/>
          <w:lang w:val="en-US" w:eastAsia="zh-CN"/>
        </w:rPr>
      </w:pPr>
      <w:r>
        <w:rPr>
          <w:rFonts w:hint="eastAsia" w:ascii="仿宋_GB2312" w:hAnsi="仿宋_GB2312" w:eastAsia="仿宋_GB2312"/>
          <w:sz w:val="32"/>
          <w:szCs w:val="24"/>
          <w:highlight w:val="none"/>
          <w:lang w:val="en-US" w:eastAsia="zh-CN"/>
        </w:rPr>
        <w:t>（一）企业未按要求进入园区管理的；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default" w:ascii="仿宋_GB2312" w:hAnsi="仿宋_GB2312" w:eastAsia="仿宋_GB2312"/>
          <w:sz w:val="32"/>
          <w:szCs w:val="24"/>
          <w:highlight w:val="none"/>
          <w:lang w:val="en-US" w:eastAsia="zh-CN"/>
        </w:rPr>
      </w:pPr>
      <w:r>
        <w:rPr>
          <w:rFonts w:hint="eastAsia" w:ascii="仿宋_GB2312" w:hAnsi="仿宋_GB2312" w:eastAsia="仿宋_GB2312"/>
          <w:sz w:val="32"/>
          <w:szCs w:val="24"/>
          <w:highlight w:val="none"/>
          <w:lang w:val="en-US" w:eastAsia="zh-CN"/>
        </w:rPr>
        <w:t>（二）企业所在园区未按规定配套基础设施，未完善环境风险防控措施</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sz w:val="32"/>
          <w:szCs w:val="24"/>
          <w:highlight w:val="none"/>
          <w:lang w:val="en-US" w:eastAsia="zh-CN"/>
        </w:rPr>
        <w:t>未达到</w:t>
      </w:r>
      <w:r>
        <w:rPr>
          <w:rFonts w:hint="eastAsia" w:ascii="仿宋_GB2312" w:hAnsi="仿宋_GB2312" w:eastAsia="仿宋_GB2312"/>
          <w:sz w:val="32"/>
          <w:szCs w:val="24"/>
          <w:highlight w:val="none"/>
        </w:rPr>
        <w:t>生态环境</w:t>
      </w:r>
      <w:r>
        <w:rPr>
          <w:rFonts w:hint="eastAsia" w:ascii="仿宋_GB2312" w:hAnsi="仿宋_GB2312" w:eastAsia="仿宋_GB2312"/>
          <w:sz w:val="32"/>
          <w:szCs w:val="24"/>
          <w:highlight w:val="none"/>
          <w:lang w:val="en-US" w:eastAsia="zh-CN"/>
        </w:rPr>
        <w:t>管理要求的；</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default" w:ascii="仿宋_GB2312" w:hAnsi="仿宋_GB2312" w:eastAsia="仿宋_GB2312"/>
          <w:sz w:val="32"/>
          <w:szCs w:val="24"/>
          <w:lang w:val="en-US" w:eastAsia="zh-CN"/>
        </w:rPr>
      </w:pPr>
      <w:r>
        <w:rPr>
          <w:rFonts w:hint="eastAsia" w:ascii="仿宋_GB2312" w:hAnsi="仿宋_GB2312" w:eastAsia="仿宋_GB2312"/>
          <w:sz w:val="32"/>
          <w:szCs w:val="24"/>
          <w:highlight w:val="none"/>
          <w:lang w:val="en-US" w:eastAsia="zh-CN"/>
        </w:rPr>
        <w:t>（三）周边群众投诉举报企业污染问题，反应强烈，但企业未妥善解决实际问题的。</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t>第四章 保障和执法方式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第</w:t>
      </w:r>
      <w:r>
        <w:rPr>
          <w:rFonts w:hint="eastAsia" w:ascii="仿宋_GB2312" w:hAnsi="仿宋_GB2312" w:eastAsia="仿宋_GB2312"/>
          <w:b/>
          <w:bCs/>
          <w:sz w:val="32"/>
          <w:szCs w:val="24"/>
          <w:lang w:val="en-US" w:eastAsia="zh-CN"/>
        </w:rPr>
        <w:t>十六</w:t>
      </w:r>
      <w:r>
        <w:rPr>
          <w:rFonts w:hint="eastAsia" w:ascii="仿宋_GB2312" w:hAnsi="仿宋_GB2312" w:eastAsia="仿宋_GB2312"/>
          <w:b/>
          <w:bCs/>
          <w:sz w:val="32"/>
          <w:szCs w:val="24"/>
        </w:rPr>
        <w:t>条</w:t>
      </w:r>
      <w:r>
        <w:rPr>
          <w:rFonts w:hint="eastAsia" w:ascii="仿宋_GB2312" w:hAnsi="仿宋_GB2312" w:eastAsia="仿宋_GB2312"/>
          <w:sz w:val="32"/>
          <w:szCs w:val="24"/>
        </w:rPr>
        <w:t xml:space="preserve"> 对正面清单</w:t>
      </w:r>
      <w:r>
        <w:rPr>
          <w:rFonts w:hint="eastAsia" w:ascii="仿宋_GB2312" w:hAnsi="仿宋_GB2312" w:eastAsia="仿宋_GB2312"/>
          <w:sz w:val="32"/>
          <w:szCs w:val="24"/>
          <w:lang w:val="en-US" w:eastAsia="zh-CN"/>
        </w:rPr>
        <w:t>企业</w:t>
      </w:r>
      <w:r>
        <w:rPr>
          <w:rFonts w:hint="eastAsia" w:ascii="仿宋_GB2312" w:hAnsi="仿宋_GB2312" w:eastAsia="仿宋_GB2312"/>
          <w:sz w:val="32"/>
          <w:szCs w:val="24"/>
        </w:rPr>
        <w:t>，</w:t>
      </w:r>
      <w:r>
        <w:rPr>
          <w:rFonts w:hint="eastAsia" w:ascii="仿宋_GB2312" w:hAnsi="仿宋_GB2312" w:eastAsia="仿宋_GB2312"/>
          <w:sz w:val="32"/>
          <w:szCs w:val="24"/>
          <w:lang w:eastAsia="zh-CN"/>
        </w:rPr>
        <w:t>市州生态环境</w:t>
      </w:r>
      <w:r>
        <w:rPr>
          <w:rFonts w:hint="eastAsia" w:ascii="仿宋_GB2312" w:hAnsi="仿宋_GB2312"/>
          <w:sz w:val="32"/>
          <w:szCs w:val="24"/>
          <w:lang w:val="en-US" w:eastAsia="zh-CN"/>
        </w:rPr>
        <w:t>局在有效期</w:t>
      </w:r>
      <w:r>
        <w:rPr>
          <w:rFonts w:hint="eastAsia" w:ascii="仿宋_GB2312" w:hAnsi="仿宋_GB2312" w:eastAsia="仿宋_GB2312"/>
          <w:sz w:val="32"/>
          <w:szCs w:val="24"/>
          <w:highlight w:val="none"/>
        </w:rPr>
        <w:t>内要组织至少进行一次“体检式”现场帮扶，</w:t>
      </w:r>
      <w:r>
        <w:rPr>
          <w:rFonts w:hint="eastAsia" w:ascii="仿宋_GB2312" w:hAnsi="仿宋_GB2312" w:eastAsia="仿宋_GB2312"/>
          <w:sz w:val="32"/>
          <w:szCs w:val="24"/>
        </w:rPr>
        <w:t>指导企业建立健全污染防治措施，</w:t>
      </w:r>
      <w:r>
        <w:rPr>
          <w:rFonts w:hint="eastAsia" w:ascii="仿宋_GB2312" w:hAnsi="仿宋_GB2312" w:eastAsia="仿宋_GB2312"/>
          <w:sz w:val="32"/>
          <w:szCs w:val="24"/>
          <w:lang w:val="en-US" w:eastAsia="zh-CN"/>
        </w:rPr>
        <w:t>督促定期报送自行监测结果，帮助</w:t>
      </w:r>
      <w:r>
        <w:rPr>
          <w:rFonts w:hint="eastAsia" w:ascii="仿宋_GB2312" w:hAnsi="仿宋_GB2312" w:eastAsia="仿宋_GB2312"/>
          <w:sz w:val="32"/>
          <w:szCs w:val="24"/>
          <w:highlight w:val="none"/>
        </w:rPr>
        <w:t>企业提高环境管理水平</w:t>
      </w:r>
      <w:r>
        <w:rPr>
          <w:rFonts w:hint="eastAsia" w:ascii="仿宋_GB2312" w:hAnsi="仿宋_GB2312" w:eastAsia="仿宋_GB2312"/>
          <w:sz w:val="32"/>
          <w:szCs w:val="24"/>
          <w:highlight w:val="none"/>
          <w:lang w:eastAsia="zh-CN"/>
        </w:rPr>
        <w:t>，</w:t>
      </w:r>
      <w:r>
        <w:rPr>
          <w:rFonts w:hint="eastAsia" w:ascii="仿宋_GB2312" w:hAnsi="仿宋_GB2312" w:eastAsia="仿宋_GB2312"/>
          <w:sz w:val="32"/>
          <w:szCs w:val="24"/>
        </w:rPr>
        <w:t>确保污染防治设施正常运行、污染物达标排放，做到有需要有服务，无需要不干扰。</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b/>
          <w:bCs/>
          <w:sz w:val="32"/>
          <w:szCs w:val="24"/>
        </w:rPr>
        <w:t>第</w:t>
      </w:r>
      <w:r>
        <w:rPr>
          <w:rFonts w:hint="eastAsia" w:ascii="仿宋_GB2312" w:hAnsi="仿宋_GB2312" w:eastAsia="仿宋_GB2312"/>
          <w:b/>
          <w:bCs/>
          <w:sz w:val="32"/>
          <w:szCs w:val="24"/>
          <w:lang w:val="en-US" w:eastAsia="zh-CN"/>
        </w:rPr>
        <w:t>十七</w:t>
      </w:r>
      <w:r>
        <w:rPr>
          <w:rFonts w:hint="eastAsia" w:ascii="仿宋_GB2312" w:hAnsi="仿宋_GB2312" w:eastAsia="仿宋_GB2312"/>
          <w:b/>
          <w:bCs/>
          <w:sz w:val="32"/>
          <w:szCs w:val="24"/>
        </w:rPr>
        <w:t>条</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lang w:eastAsia="zh-CN"/>
        </w:rPr>
        <w:t>市州生态环境局</w:t>
      </w:r>
      <w:r>
        <w:rPr>
          <w:rFonts w:hint="eastAsia" w:ascii="仿宋_GB2312" w:hAnsi="仿宋_GB2312" w:eastAsia="仿宋_GB2312"/>
          <w:sz w:val="32"/>
          <w:szCs w:val="24"/>
          <w:lang w:val="en-US" w:eastAsia="zh-CN"/>
        </w:rPr>
        <w:t>应充分发挥移动执法系统的作用，依法通过全国排污许可证管理信息平台监控排污单位的污染物排放情况</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采用</w:t>
      </w:r>
      <w:r>
        <w:rPr>
          <w:rFonts w:hint="eastAsia" w:ascii="仿宋_GB2312" w:hAnsi="仿宋_GB2312" w:eastAsia="仿宋_GB2312"/>
          <w:sz w:val="32"/>
          <w:szCs w:val="24"/>
          <w:lang w:val="en-US" w:eastAsia="zh-CN"/>
        </w:rPr>
        <w:t>卫星遥感、</w:t>
      </w:r>
      <w:r>
        <w:rPr>
          <w:rFonts w:hint="eastAsia" w:ascii="仿宋_GB2312" w:hAnsi="仿宋_GB2312" w:eastAsia="仿宋_GB2312"/>
          <w:sz w:val="32"/>
          <w:szCs w:val="24"/>
        </w:rPr>
        <w:t>无人机巡查、在线监控、视频监控和大数据分析等科技手段对正面清单</w:t>
      </w:r>
      <w:r>
        <w:rPr>
          <w:rFonts w:hint="eastAsia" w:ascii="仿宋_GB2312" w:hAnsi="仿宋_GB2312" w:eastAsia="仿宋_GB2312"/>
          <w:sz w:val="32"/>
          <w:szCs w:val="24"/>
          <w:lang w:val="en-US" w:eastAsia="zh-CN"/>
        </w:rPr>
        <w:t>企业</w:t>
      </w:r>
      <w:r>
        <w:rPr>
          <w:rFonts w:hint="eastAsia" w:ascii="仿宋_GB2312" w:hAnsi="仿宋_GB2312" w:eastAsia="仿宋_GB2312"/>
          <w:sz w:val="32"/>
          <w:szCs w:val="24"/>
        </w:rPr>
        <w:t>开展非现场检查</w:t>
      </w:r>
      <w:r>
        <w:rPr>
          <w:rFonts w:hint="eastAsia" w:ascii="仿宋_GB2312" w:hAnsi="仿宋_GB2312" w:eastAsia="仿宋_GB2312"/>
          <w:sz w:val="32"/>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lang w:val="en-US" w:eastAsia="zh-CN"/>
        </w:rPr>
        <w:t xml:space="preserve">第十八条 </w:t>
      </w:r>
      <w:r>
        <w:rPr>
          <w:rFonts w:hint="eastAsia" w:ascii="仿宋_GB2312" w:hAnsi="仿宋_GB2312" w:eastAsia="仿宋_GB2312"/>
          <w:sz w:val="32"/>
          <w:szCs w:val="24"/>
          <w:lang w:eastAsia="zh-CN"/>
        </w:rPr>
        <w:t>市州生态环境局对正面清单企业不得</w:t>
      </w:r>
      <w:r>
        <w:rPr>
          <w:rFonts w:hint="eastAsia" w:ascii="仿宋_GB2312" w:hAnsi="仿宋_GB2312" w:eastAsia="仿宋_GB2312"/>
          <w:sz w:val="32"/>
          <w:szCs w:val="24"/>
          <w:lang w:val="en-US" w:eastAsia="zh-CN"/>
        </w:rPr>
        <w:t>降低监管标准，应</w:t>
      </w:r>
      <w:r>
        <w:rPr>
          <w:rFonts w:hint="eastAsia" w:ascii="仿宋_GB2312" w:hAnsi="仿宋_GB2312" w:eastAsia="仿宋_GB2312"/>
          <w:sz w:val="32"/>
          <w:szCs w:val="24"/>
        </w:rPr>
        <w:t>将</w:t>
      </w:r>
      <w:r>
        <w:rPr>
          <w:rFonts w:hint="eastAsia" w:ascii="仿宋_GB2312" w:hAnsi="仿宋_GB2312" w:eastAsia="仿宋_GB2312"/>
          <w:sz w:val="32"/>
          <w:szCs w:val="24"/>
          <w:lang w:val="en-US" w:eastAsia="zh-CN"/>
        </w:rPr>
        <w:t>其</w:t>
      </w:r>
      <w:r>
        <w:rPr>
          <w:rFonts w:hint="eastAsia" w:ascii="仿宋_GB2312" w:hAnsi="仿宋_GB2312" w:eastAsia="仿宋_GB2312"/>
          <w:sz w:val="32"/>
          <w:szCs w:val="24"/>
        </w:rPr>
        <w:t>纳入“双随机、一公开”污染源监管动态信息库</w:t>
      </w:r>
      <w:r>
        <w:rPr>
          <w:rFonts w:hint="eastAsia" w:ascii="仿宋_GB2312" w:hAnsi="仿宋_GB2312" w:eastAsia="仿宋_GB2312"/>
          <w:sz w:val="32"/>
          <w:szCs w:val="24"/>
          <w:lang w:eastAsia="zh-CN"/>
        </w:rPr>
        <w:t>，并列入执法计划，</w:t>
      </w:r>
      <w:r>
        <w:rPr>
          <w:rFonts w:hint="eastAsia" w:ascii="仿宋_GB2312" w:hAnsi="仿宋_GB2312" w:eastAsia="仿宋_GB2312"/>
          <w:sz w:val="32"/>
          <w:szCs w:val="24"/>
          <w:lang w:val="en-US" w:eastAsia="zh-CN"/>
        </w:rPr>
        <w:t>常态化</w:t>
      </w:r>
      <w:r>
        <w:rPr>
          <w:rFonts w:hint="eastAsia" w:ascii="仿宋_GB2312" w:hAnsi="仿宋_GB2312" w:eastAsia="仿宋_GB2312"/>
          <w:sz w:val="32"/>
          <w:szCs w:val="24"/>
        </w:rPr>
        <w:t>监督执法方式</w:t>
      </w:r>
      <w:r>
        <w:rPr>
          <w:rFonts w:hint="eastAsia" w:ascii="仿宋_GB2312" w:hAnsi="仿宋_GB2312" w:eastAsia="仿宋_GB2312"/>
          <w:sz w:val="32"/>
          <w:szCs w:val="24"/>
          <w:lang w:val="en-US" w:eastAsia="zh-CN"/>
        </w:rPr>
        <w:t>如下</w:t>
      </w:r>
      <w:r>
        <w:rPr>
          <w:rFonts w:hint="eastAsia" w:ascii="仿宋_GB2312" w:hAnsi="仿宋_GB2312" w:eastAsia="仿宋_GB2312"/>
          <w:sz w:val="32"/>
          <w:szCs w:val="24"/>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cs="Times New Roman"/>
          <w:i w:val="0"/>
          <w:iCs w:val="0"/>
          <w:caps w:val="0"/>
          <w:spacing w:val="0"/>
          <w:sz w:val="32"/>
          <w:szCs w:val="24"/>
          <w:shd w:val="clear"/>
          <w:lang w:eastAsia="zh-CN"/>
        </w:rPr>
        <w:t>对重点排污单位，通过污染源自动监控等物联网监控系统开展非现场监管；对其他企业，通过各类生态环境管理数据、自行监测数据或利用能源管理部门数据等开展非现场监管；</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sz w:val="32"/>
          <w:szCs w:val="24"/>
          <w:lang w:val="en-US" w:eastAsia="zh-CN"/>
        </w:rPr>
        <w:t>正面清单企业</w:t>
      </w:r>
      <w:r>
        <w:rPr>
          <w:rFonts w:hint="eastAsia" w:ascii="仿宋_GB2312" w:hAnsi="仿宋_GB2312" w:eastAsia="仿宋_GB2312"/>
          <w:sz w:val="32"/>
          <w:lang w:eastAsia="zh-CN"/>
        </w:rPr>
        <w:t>可以作为“双随机、一公开”的一般监管对象，被“双随机”抽查到</w:t>
      </w:r>
      <w:r>
        <w:rPr>
          <w:rFonts w:hint="eastAsia" w:ascii="仿宋_GB2312" w:hAnsi="仿宋_GB2312" w:eastAsia="仿宋_GB2312"/>
          <w:sz w:val="32"/>
          <w:lang w:val="en-US" w:eastAsia="zh-CN"/>
        </w:rPr>
        <w:t>时</w:t>
      </w:r>
      <w:r>
        <w:rPr>
          <w:rFonts w:hint="eastAsia" w:ascii="仿宋_GB2312" w:hAnsi="仿宋_GB2312" w:eastAsia="仿宋_GB2312"/>
          <w:sz w:val="32"/>
          <w:lang w:eastAsia="zh-CN"/>
        </w:rPr>
        <w:t>，可免于现场执法检查；</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eastAsia="zh-CN"/>
        </w:rPr>
      </w:pPr>
      <w:r>
        <w:rPr>
          <w:rFonts w:hint="eastAsia" w:ascii="仿宋_GB2312" w:hAnsi="仿宋_GB2312" w:eastAsia="仿宋_GB2312"/>
          <w:sz w:val="32"/>
        </w:rPr>
        <w:t>正面清单企业</w:t>
      </w:r>
      <w:r>
        <w:rPr>
          <w:rFonts w:hint="eastAsia" w:ascii="仿宋_GB2312" w:hAnsi="仿宋_GB2312" w:eastAsia="仿宋_GB2312"/>
          <w:sz w:val="32"/>
          <w:szCs w:val="24"/>
          <w:lang w:val="en-US" w:eastAsia="zh-CN"/>
        </w:rPr>
        <w:t>被</w:t>
      </w:r>
      <w:r>
        <w:rPr>
          <w:rFonts w:hint="eastAsia" w:ascii="仿宋_GB2312" w:hAnsi="仿宋_GB2312" w:eastAsia="仿宋_GB2312"/>
          <w:sz w:val="32"/>
          <w:szCs w:val="24"/>
        </w:rPr>
        <w:t>列入本级生态环境部门组织的各类环保专项行动、专项检查范围的，以非现场方式为主开展执法检查</w:t>
      </w:r>
      <w:r>
        <w:rPr>
          <w:rFonts w:hint="eastAsia" w:ascii="仿宋_GB2312" w:hAnsi="仿宋_GB2312" w:eastAsia="仿宋_GB2312"/>
          <w:sz w:val="32"/>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sz w:val="32"/>
          <w:szCs w:val="24"/>
        </w:rPr>
      </w:pPr>
      <w:r>
        <w:rPr>
          <w:rFonts w:hint="eastAsia" w:ascii="仿宋_GB2312" w:hAnsi="仿宋_GB2312" w:eastAsia="仿宋_GB2312"/>
          <w:b/>
          <w:bCs/>
          <w:sz w:val="32"/>
          <w:szCs w:val="24"/>
          <w:highlight w:val="none"/>
        </w:rPr>
        <w:t>第</w:t>
      </w:r>
      <w:r>
        <w:rPr>
          <w:rFonts w:hint="eastAsia" w:ascii="仿宋_GB2312" w:hAnsi="仿宋_GB2312" w:eastAsia="仿宋_GB2312"/>
          <w:b/>
          <w:bCs/>
          <w:sz w:val="32"/>
          <w:szCs w:val="24"/>
          <w:highlight w:val="none"/>
          <w:lang w:val="en-US" w:eastAsia="zh-CN"/>
        </w:rPr>
        <w:t>十九</w:t>
      </w:r>
      <w:r>
        <w:rPr>
          <w:rFonts w:hint="eastAsia" w:ascii="仿宋_GB2312" w:hAnsi="仿宋_GB2312" w:eastAsia="仿宋_GB2312"/>
          <w:b/>
          <w:bCs/>
          <w:sz w:val="32"/>
          <w:szCs w:val="24"/>
          <w:highlight w:val="none"/>
        </w:rPr>
        <w:t xml:space="preserve">条 </w:t>
      </w:r>
      <w:r>
        <w:rPr>
          <w:rFonts w:hint="eastAsia" w:ascii="仿宋_GB2312" w:hAnsi="仿宋_GB2312" w:eastAsia="仿宋_GB2312"/>
          <w:b w:val="0"/>
          <w:bCs w:val="0"/>
          <w:sz w:val="32"/>
          <w:szCs w:val="24"/>
        </w:rPr>
        <w:t>对正面清单</w:t>
      </w:r>
      <w:r>
        <w:rPr>
          <w:rFonts w:hint="eastAsia" w:ascii="仿宋_GB2312" w:hAnsi="仿宋_GB2312" w:eastAsia="仿宋_GB2312"/>
          <w:sz w:val="32"/>
          <w:szCs w:val="24"/>
          <w:lang w:val="en-US" w:eastAsia="zh-CN"/>
        </w:rPr>
        <w:t>企业还可以采取以下激励措施</w:t>
      </w:r>
      <w:r>
        <w:rPr>
          <w:rFonts w:hint="eastAsia" w:ascii="仿宋_GB2312" w:hAnsi="仿宋_GB2312" w:eastAsia="仿宋_GB2312"/>
          <w:b w:val="0"/>
          <w:bCs w:val="0"/>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sz w:val="32"/>
          <w:szCs w:val="24"/>
          <w:lang w:eastAsia="zh-CN"/>
        </w:rPr>
      </w:pPr>
      <w:r>
        <w:rPr>
          <w:rFonts w:hint="eastAsia" w:ascii="仿宋_GB2312" w:hAnsi="仿宋_GB2312" w:eastAsia="仿宋_GB2312"/>
          <w:b w:val="0"/>
          <w:bCs w:val="0"/>
          <w:sz w:val="32"/>
          <w:szCs w:val="24"/>
          <w:lang w:eastAsia="zh-CN"/>
        </w:rPr>
        <w:t>（</w:t>
      </w:r>
      <w:r>
        <w:rPr>
          <w:rFonts w:hint="eastAsia" w:ascii="仿宋_GB2312" w:hAnsi="仿宋_GB2312" w:eastAsia="仿宋_GB2312"/>
          <w:b w:val="0"/>
          <w:bCs w:val="0"/>
          <w:sz w:val="32"/>
          <w:szCs w:val="24"/>
          <w:lang w:val="en-US" w:eastAsia="zh-CN"/>
        </w:rPr>
        <w:t>一</w:t>
      </w:r>
      <w:r>
        <w:rPr>
          <w:rFonts w:hint="eastAsia" w:ascii="仿宋_GB2312" w:hAnsi="仿宋_GB2312" w:eastAsia="仿宋_GB2312"/>
          <w:b w:val="0"/>
          <w:bCs w:val="0"/>
          <w:sz w:val="32"/>
          <w:szCs w:val="24"/>
          <w:lang w:eastAsia="zh-CN"/>
        </w:rPr>
        <w:t>）</w:t>
      </w:r>
      <w:r>
        <w:rPr>
          <w:rFonts w:hint="eastAsia" w:ascii="仿宋_GB2312" w:hAnsi="仿宋_GB2312" w:eastAsia="仿宋_GB2312"/>
          <w:b w:val="0"/>
          <w:bCs w:val="0"/>
          <w:sz w:val="32"/>
          <w:szCs w:val="24"/>
          <w:lang w:val="en-US" w:eastAsia="zh-CN"/>
        </w:rPr>
        <w:t>在生态环境部门评优评奖活动中，在同等条件下列为优先选择对象</w:t>
      </w:r>
      <w:r>
        <w:rPr>
          <w:rFonts w:hint="eastAsia" w:ascii="仿宋_GB2312" w:hAnsi="仿宋_GB2312" w:eastAsia="仿宋_GB2312"/>
          <w:b w:val="0"/>
          <w:bCs w:val="0"/>
          <w:sz w:val="32"/>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rPr>
      </w:pPr>
      <w:r>
        <w:rPr>
          <w:rFonts w:hint="eastAsia" w:ascii="仿宋_GB2312" w:hAnsi="仿宋_GB2312" w:eastAsia="仿宋_GB2312"/>
          <w:b w:val="0"/>
          <w:bCs w:val="0"/>
          <w:sz w:val="32"/>
          <w:szCs w:val="24"/>
          <w:lang w:eastAsia="zh-CN"/>
        </w:rPr>
        <w:t>（</w:t>
      </w:r>
      <w:r>
        <w:rPr>
          <w:rFonts w:hint="eastAsia" w:ascii="仿宋_GB2312" w:hAnsi="仿宋_GB2312" w:eastAsia="仿宋_GB2312"/>
          <w:b w:val="0"/>
          <w:bCs w:val="0"/>
          <w:sz w:val="32"/>
          <w:szCs w:val="24"/>
          <w:lang w:val="en-US" w:eastAsia="zh-CN"/>
        </w:rPr>
        <w:t>二</w:t>
      </w:r>
      <w:r>
        <w:rPr>
          <w:rFonts w:hint="eastAsia" w:ascii="仿宋_GB2312" w:hAnsi="仿宋_GB2312" w:eastAsia="仿宋_GB2312"/>
          <w:b w:val="0"/>
          <w:bCs w:val="0"/>
          <w:sz w:val="32"/>
          <w:szCs w:val="24"/>
          <w:lang w:eastAsia="zh-CN"/>
        </w:rPr>
        <w:t>）</w:t>
      </w:r>
      <w:r>
        <w:rPr>
          <w:rFonts w:hint="eastAsia" w:ascii="仿宋_GB2312" w:hAnsi="仿宋_GB2312" w:eastAsia="仿宋_GB2312"/>
          <w:b w:val="0"/>
          <w:bCs w:val="0"/>
          <w:sz w:val="32"/>
          <w:szCs w:val="24"/>
          <w:lang w:val="en-US" w:eastAsia="zh-CN"/>
        </w:rPr>
        <w:t>优先推荐企业法定代表人、主要负责人获得环保相关荣誉称号</w:t>
      </w:r>
      <w:r>
        <w:rPr>
          <w:rFonts w:hint="eastAsia" w:ascii="仿宋_GB2312" w:hAnsi="仿宋_GB2312" w:eastAsia="仿宋_GB2312"/>
          <w:b w:val="0"/>
          <w:bCs w:val="0"/>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lang w:val="en-US" w:eastAsia="zh-CN"/>
        </w:rPr>
      </w:pPr>
      <w:r>
        <w:rPr>
          <w:rFonts w:hint="eastAsia" w:ascii="仿宋_GB2312" w:hAnsi="仿宋_GB2312" w:eastAsia="仿宋_GB2312"/>
          <w:b/>
          <w:bCs/>
          <w:sz w:val="32"/>
          <w:szCs w:val="24"/>
          <w:highlight w:val="none"/>
        </w:rPr>
        <w:t>第</w:t>
      </w:r>
      <w:r>
        <w:rPr>
          <w:rFonts w:hint="eastAsia" w:ascii="仿宋_GB2312" w:hAnsi="仿宋_GB2312" w:eastAsia="仿宋_GB2312"/>
          <w:b/>
          <w:bCs/>
          <w:sz w:val="32"/>
          <w:szCs w:val="24"/>
          <w:highlight w:val="none"/>
          <w:lang w:val="en-US" w:eastAsia="zh-CN"/>
        </w:rPr>
        <w:t>二十</w:t>
      </w:r>
      <w:r>
        <w:rPr>
          <w:rFonts w:hint="eastAsia" w:ascii="仿宋_GB2312" w:hAnsi="仿宋_GB2312" w:eastAsia="仿宋_GB2312"/>
          <w:b/>
          <w:bCs/>
          <w:sz w:val="32"/>
          <w:szCs w:val="24"/>
          <w:highlight w:val="none"/>
        </w:rPr>
        <w:t>条</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lang w:eastAsia="zh-CN"/>
        </w:rPr>
        <w:t>正面清单</w:t>
      </w:r>
      <w:r>
        <w:rPr>
          <w:rFonts w:hint="eastAsia" w:ascii="仿宋_GB2312" w:hAnsi="仿宋_GB2312" w:eastAsia="仿宋_GB2312"/>
          <w:sz w:val="32"/>
          <w:szCs w:val="24"/>
          <w:lang w:val="en-US" w:eastAsia="zh-CN"/>
        </w:rPr>
        <w:t>企业在</w:t>
      </w:r>
      <w:r>
        <w:rPr>
          <w:rFonts w:hint="eastAsia" w:ascii="仿宋_GB2312" w:hAnsi="仿宋_GB2312" w:eastAsia="仿宋_GB2312"/>
          <w:sz w:val="32"/>
          <w:szCs w:val="24"/>
          <w:lang w:eastAsia="zh-CN"/>
        </w:rPr>
        <w:t>中央、省委省政府、生态环境部等部署专项检查活动</w:t>
      </w:r>
      <w:r>
        <w:rPr>
          <w:rFonts w:hint="eastAsia" w:ascii="仿宋_GB2312" w:hAnsi="仿宋_GB2312" w:eastAsia="仿宋_GB2312"/>
          <w:sz w:val="32"/>
          <w:szCs w:val="24"/>
          <w:lang w:val="en-US" w:eastAsia="zh-CN"/>
        </w:rPr>
        <w:t>时</w:t>
      </w:r>
      <w:r>
        <w:rPr>
          <w:rFonts w:hint="eastAsia" w:ascii="仿宋_GB2312" w:hAnsi="仿宋_GB2312" w:eastAsia="仿宋_GB2312"/>
          <w:sz w:val="32"/>
          <w:szCs w:val="24"/>
          <w:lang w:eastAsia="zh-CN"/>
        </w:rPr>
        <w:t>不</w:t>
      </w:r>
      <w:r>
        <w:rPr>
          <w:rFonts w:hint="eastAsia" w:ascii="仿宋_GB2312" w:hAnsi="仿宋_GB2312" w:eastAsia="仿宋_GB2312"/>
          <w:sz w:val="32"/>
          <w:szCs w:val="24"/>
          <w:lang w:val="en-US" w:eastAsia="zh-CN"/>
        </w:rPr>
        <w:t>免于</w:t>
      </w:r>
      <w:r>
        <w:rPr>
          <w:rFonts w:hint="eastAsia" w:ascii="仿宋_GB2312" w:hAnsi="仿宋_GB2312" w:eastAsia="仿宋_GB2312"/>
          <w:sz w:val="32"/>
          <w:szCs w:val="24"/>
          <w:lang w:eastAsia="zh-CN"/>
        </w:rPr>
        <w:t>现场检查；</w:t>
      </w:r>
      <w:r>
        <w:rPr>
          <w:rFonts w:hint="eastAsia" w:ascii="仿宋_GB2312" w:hAnsi="仿宋_GB2312" w:eastAsia="仿宋_GB2312"/>
          <w:sz w:val="32"/>
          <w:szCs w:val="24"/>
          <w:lang w:val="en-US" w:eastAsia="zh-CN"/>
        </w:rPr>
        <w:t>在开展绩效评估、清洁生产核查及企业突发环境事件隐患排查等活动不免于现场检查。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textAlignment w:val="auto"/>
        <w:rPr>
          <w:rFonts w:hint="eastAsia"/>
          <w:lang w:val="en-US" w:eastAsia="zh-CN"/>
        </w:rPr>
      </w:pPr>
      <w:r>
        <w:rPr>
          <w:rFonts w:hint="eastAsia" w:ascii="仿宋_GB2312" w:hAnsi="仿宋_GB2312" w:eastAsia="仿宋_GB2312"/>
          <w:sz w:val="32"/>
          <w:szCs w:val="24"/>
          <w:lang w:eastAsia="zh-CN"/>
        </w:rPr>
        <w:t>市州生态环境局</w:t>
      </w:r>
      <w:r>
        <w:rPr>
          <w:rFonts w:hint="eastAsia" w:ascii="仿宋_GB2312" w:hAnsi="仿宋_GB2312" w:eastAsia="仿宋_GB2312"/>
          <w:sz w:val="32"/>
          <w:szCs w:val="24"/>
          <w:lang w:val="en-US" w:eastAsia="zh-CN"/>
        </w:rPr>
        <w:t>在重污染天气应急响应、枯水期及疫情等特殊时期，应</w:t>
      </w:r>
      <w:r>
        <w:rPr>
          <w:rFonts w:hint="eastAsia" w:ascii="仿宋_GB2312" w:hAnsi="仿宋_GB2312" w:eastAsia="仿宋_GB2312"/>
          <w:sz w:val="32"/>
          <w:szCs w:val="24"/>
          <w:lang w:eastAsia="zh-CN"/>
        </w:rPr>
        <w:t>及时调整</w:t>
      </w:r>
      <w:r>
        <w:rPr>
          <w:rFonts w:hint="eastAsia" w:ascii="仿宋_GB2312" w:hAnsi="仿宋_GB2312" w:eastAsia="仿宋_GB2312"/>
          <w:sz w:val="32"/>
          <w:szCs w:val="24"/>
          <w:lang w:val="en-US" w:eastAsia="zh-CN"/>
        </w:rPr>
        <w:t>监督方式，</w:t>
      </w:r>
      <w:r>
        <w:rPr>
          <w:rFonts w:hint="eastAsia" w:ascii="仿宋_GB2312" w:hAnsi="仿宋_GB2312" w:eastAsia="仿宋_GB2312"/>
          <w:color w:val="auto"/>
          <w:sz w:val="32"/>
          <w:szCs w:val="24"/>
          <w:lang w:val="en-US" w:eastAsia="zh-CN"/>
        </w:rPr>
        <w:t>统筹衔接当地应对措施开展执法检查</w:t>
      </w:r>
      <w:r>
        <w:rPr>
          <w:rFonts w:hint="eastAsia" w:ascii="仿宋_GB2312" w:hAnsi="仿宋_GB2312" w:eastAsia="仿宋_GB2312"/>
          <w:sz w:val="32"/>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b/>
          <w:bCs/>
          <w:sz w:val="32"/>
          <w:szCs w:val="24"/>
        </w:rPr>
        <w:t>第二十</w:t>
      </w:r>
      <w:r>
        <w:rPr>
          <w:rFonts w:hint="eastAsia" w:ascii="仿宋_GB2312" w:hAnsi="仿宋_GB2312" w:eastAsia="仿宋_GB2312"/>
          <w:b/>
          <w:bCs/>
          <w:sz w:val="32"/>
          <w:szCs w:val="24"/>
          <w:lang w:val="en-US" w:eastAsia="zh-CN"/>
        </w:rPr>
        <w:t>一</w:t>
      </w:r>
      <w:r>
        <w:rPr>
          <w:rFonts w:hint="eastAsia" w:ascii="仿宋_GB2312" w:hAnsi="仿宋_GB2312" w:eastAsia="仿宋_GB2312"/>
          <w:b/>
          <w:bCs/>
          <w:sz w:val="32"/>
          <w:szCs w:val="24"/>
        </w:rPr>
        <w:t xml:space="preserve">条 </w:t>
      </w:r>
      <w:r>
        <w:rPr>
          <w:rFonts w:hint="eastAsia" w:ascii="仿宋_GB2312" w:hAnsi="仿宋_GB2312" w:eastAsia="仿宋_GB2312"/>
          <w:sz w:val="32"/>
          <w:szCs w:val="24"/>
        </w:rPr>
        <w:t>正面清单</w:t>
      </w:r>
      <w:r>
        <w:rPr>
          <w:rFonts w:hint="eastAsia" w:ascii="仿宋_GB2312" w:hAnsi="仿宋_GB2312" w:eastAsia="仿宋_GB2312"/>
          <w:sz w:val="32"/>
          <w:szCs w:val="24"/>
          <w:lang w:val="en-US" w:eastAsia="zh-CN"/>
        </w:rPr>
        <w:t>企业</w:t>
      </w:r>
      <w:r>
        <w:rPr>
          <w:rFonts w:hint="eastAsia" w:ascii="仿宋_GB2312" w:hAnsi="仿宋_GB2312" w:eastAsia="仿宋_GB2312"/>
          <w:sz w:val="32"/>
          <w:szCs w:val="24"/>
        </w:rPr>
        <w:t>，存在以下情形之一的，</w:t>
      </w:r>
      <w:r>
        <w:rPr>
          <w:rFonts w:hint="eastAsia" w:ascii="仿宋_GB2312" w:hAnsi="仿宋_GB2312" w:eastAsia="仿宋_GB2312"/>
          <w:sz w:val="32"/>
          <w:szCs w:val="24"/>
          <w:lang w:val="en-US" w:eastAsia="zh-CN"/>
        </w:rPr>
        <w:t>各级</w:t>
      </w:r>
      <w:r>
        <w:rPr>
          <w:rFonts w:hint="eastAsia" w:ascii="仿宋_GB2312" w:hAnsi="仿宋_GB2312" w:eastAsia="仿宋_GB2312"/>
          <w:sz w:val="32"/>
          <w:szCs w:val="24"/>
        </w:rPr>
        <w:t>生态环境</w:t>
      </w:r>
      <w:r>
        <w:rPr>
          <w:rFonts w:hint="eastAsia" w:ascii="仿宋_GB2312" w:hAnsi="仿宋_GB2312" w:eastAsia="仿宋_GB2312"/>
          <w:sz w:val="32"/>
          <w:szCs w:val="24"/>
          <w:lang w:val="en-US" w:eastAsia="zh-CN"/>
        </w:rPr>
        <w:t>主管部门</w:t>
      </w:r>
      <w:r>
        <w:rPr>
          <w:rFonts w:hint="eastAsia" w:ascii="仿宋_GB2312" w:hAnsi="仿宋_GB2312" w:eastAsia="仿宋_GB2312"/>
          <w:sz w:val="32"/>
          <w:szCs w:val="24"/>
        </w:rPr>
        <w:t>应当依照法定程序及时开展现场执法检查：</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涉嫌环境违法被媒体曝光</w:t>
      </w:r>
      <w:r>
        <w:rPr>
          <w:rFonts w:hint="eastAsia" w:ascii="仿宋_GB2312" w:hAnsi="仿宋_GB2312" w:eastAsia="仿宋_GB2312"/>
          <w:sz w:val="32"/>
          <w:szCs w:val="24"/>
          <w:lang w:val="en-US" w:eastAsia="zh-CN"/>
        </w:rPr>
        <w:t>或</w:t>
      </w:r>
      <w:r>
        <w:rPr>
          <w:rFonts w:hint="eastAsia" w:ascii="仿宋_GB2312" w:hAnsi="仿宋_GB2312" w:eastAsia="仿宋_GB2312"/>
          <w:sz w:val="32"/>
          <w:szCs w:val="24"/>
        </w:rPr>
        <w:t>群众信访举报</w:t>
      </w:r>
      <w:r>
        <w:rPr>
          <w:rFonts w:hint="eastAsia" w:ascii="仿宋_GB2312" w:hAnsi="仿宋_GB2312" w:eastAsia="仿宋_GB2312"/>
          <w:sz w:val="32"/>
          <w:szCs w:val="24"/>
          <w:lang w:val="en-US" w:eastAsia="zh-CN"/>
        </w:rPr>
        <w:t>的</w:t>
      </w:r>
      <w:r>
        <w:rPr>
          <w:rFonts w:hint="eastAsia" w:ascii="仿宋_GB2312" w:hAnsi="仿宋_GB2312" w:eastAsia="仿宋_GB2312"/>
          <w:sz w:val="32"/>
          <w:szCs w:val="24"/>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color w:val="000000" w:themeColor="text1"/>
          <w:sz w:val="32"/>
          <w:szCs w:val="24"/>
          <w14:textFill>
            <w14:solidFill>
              <w14:schemeClr w14:val="tx1"/>
            </w14:solidFill>
          </w14:textFill>
        </w:rPr>
      </w:pPr>
      <w:r>
        <w:rPr>
          <w:rFonts w:hint="eastAsia" w:ascii="仿宋_GB2312" w:hAnsi="仿宋_GB2312" w:eastAsia="仿宋_GB2312"/>
          <w:color w:val="000000" w:themeColor="text1"/>
          <w:sz w:val="32"/>
          <w:szCs w:val="24"/>
          <w:lang w:val="en-US" w:eastAsia="zh-CN"/>
          <w14:textFill>
            <w14:solidFill>
              <w14:schemeClr w14:val="tx1"/>
            </w14:solidFill>
          </w14:textFill>
        </w:rPr>
        <w:t>有</w:t>
      </w:r>
      <w:r>
        <w:rPr>
          <w:rFonts w:hint="eastAsia" w:ascii="仿宋_GB2312" w:hAnsi="仿宋_GB2312" w:eastAsia="仿宋_GB2312"/>
          <w:color w:val="000000" w:themeColor="text1"/>
          <w:sz w:val="32"/>
          <w:szCs w:val="24"/>
          <w14:textFill>
            <w14:solidFill>
              <w14:schemeClr w14:val="tx1"/>
            </w14:solidFill>
          </w14:textFill>
        </w:rPr>
        <w:t>关</w:t>
      </w:r>
      <w:r>
        <w:rPr>
          <w:rFonts w:hint="eastAsia" w:ascii="仿宋_GB2312" w:hAnsi="仿宋_GB2312" w:eastAsia="仿宋_GB2312"/>
          <w:color w:val="auto"/>
          <w:sz w:val="32"/>
          <w:szCs w:val="24"/>
          <w:lang w:eastAsia="zh-CN"/>
        </w:rPr>
        <w:t>部门转办、领导批示</w:t>
      </w:r>
      <w:r>
        <w:rPr>
          <w:rFonts w:hint="eastAsia" w:ascii="仿宋_GB2312" w:hAnsi="仿宋_GB2312" w:eastAsia="仿宋_GB2312"/>
          <w:color w:val="000000" w:themeColor="text1"/>
          <w:sz w:val="32"/>
          <w:szCs w:val="24"/>
          <w14:textFill>
            <w14:solidFill>
              <w14:schemeClr w14:val="tx1"/>
            </w14:solidFill>
          </w14:textFill>
        </w:rPr>
        <w:t>要求查处违法行为的</w:t>
      </w:r>
      <w:r>
        <w:rPr>
          <w:rFonts w:hint="eastAsia" w:ascii="仿宋_GB2312" w:hAnsi="仿宋_GB2312" w:eastAsia="仿宋_GB2312"/>
          <w:color w:val="000000" w:themeColor="text1"/>
          <w:sz w:val="32"/>
          <w:szCs w:val="24"/>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经非现场监管发现环境违法线索</w:t>
      </w:r>
      <w:r>
        <w:rPr>
          <w:rFonts w:hint="eastAsia" w:ascii="仿宋_GB2312" w:hAnsi="仿宋_GB2312" w:eastAsia="仿宋_GB2312"/>
          <w:sz w:val="32"/>
          <w:szCs w:val="24"/>
          <w:lang w:val="en-US" w:eastAsia="zh-CN"/>
        </w:rPr>
        <w:t>需要</w:t>
      </w:r>
      <w:r>
        <w:rPr>
          <w:rFonts w:hint="eastAsia" w:ascii="仿宋_GB2312" w:hAnsi="仿宋_GB2312" w:eastAsia="仿宋_GB2312"/>
          <w:color w:val="auto"/>
          <w:sz w:val="32"/>
          <w:szCs w:val="24"/>
          <w:lang w:eastAsia="zh-CN"/>
        </w:rPr>
        <w:t>调查核实的</w:t>
      </w:r>
      <w:r>
        <w:rPr>
          <w:rFonts w:hint="eastAsia" w:ascii="仿宋_GB2312" w:hAnsi="仿宋_GB2312" w:eastAsia="仿宋_GB2312"/>
          <w:sz w:val="32"/>
          <w:szCs w:val="24"/>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36"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highlight w:val="none"/>
        </w:rPr>
        <w:t>发生</w:t>
      </w:r>
      <w:r>
        <w:rPr>
          <w:rFonts w:hint="eastAsia" w:ascii="仿宋_GB2312" w:hAnsi="仿宋_GB2312" w:eastAsia="仿宋_GB2312"/>
          <w:sz w:val="32"/>
          <w:szCs w:val="24"/>
          <w:highlight w:val="none"/>
          <w:lang w:val="en-US" w:eastAsia="zh-CN"/>
        </w:rPr>
        <w:t>一般及以上</w:t>
      </w:r>
      <w:r>
        <w:rPr>
          <w:rFonts w:hint="eastAsia" w:ascii="仿宋_GB2312" w:hAnsi="仿宋_GB2312" w:eastAsia="仿宋_GB2312"/>
          <w:sz w:val="32"/>
          <w:szCs w:val="24"/>
          <w:highlight w:val="none"/>
        </w:rPr>
        <w:t>突发环境事件的</w:t>
      </w:r>
      <w:r>
        <w:rPr>
          <w:rFonts w:hint="eastAsia" w:ascii="仿宋_GB2312" w:hAnsi="仿宋_GB2312" w:eastAsia="仿宋_GB2312"/>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rPr>
      </w:pPr>
      <w:r>
        <w:rPr>
          <w:rFonts w:hint="eastAsia" w:ascii="仿宋_GB2312" w:hAnsi="仿宋_GB2312" w:eastAsia="仿宋_GB2312"/>
          <w:sz w:val="32"/>
          <w:szCs w:val="24"/>
        </w:rPr>
        <w:t>（</w:t>
      </w:r>
      <w:r>
        <w:rPr>
          <w:rFonts w:hint="eastAsia" w:ascii="仿宋_GB2312" w:hAnsi="仿宋_GB2312" w:eastAsia="仿宋_GB2312"/>
          <w:sz w:val="32"/>
          <w:szCs w:val="24"/>
          <w:lang w:val="en-US" w:eastAsia="zh-CN"/>
        </w:rPr>
        <w:t>五</w:t>
      </w:r>
      <w:r>
        <w:rPr>
          <w:rFonts w:hint="eastAsia" w:ascii="仿宋_GB2312" w:hAnsi="仿宋_GB2312" w:eastAsia="仿宋_GB2312"/>
          <w:sz w:val="32"/>
          <w:szCs w:val="24"/>
        </w:rPr>
        <w:t>）其他应进行现场执法检查的情形。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sz w:val="32"/>
        </w:rPr>
      </w:pPr>
      <w:r>
        <w:rPr>
          <w:rFonts w:hint="eastAsia" w:ascii="仿宋_GB2312" w:hAnsi="仿宋_GB2312" w:eastAsia="仿宋_GB2312"/>
          <w:b/>
          <w:bCs/>
          <w:sz w:val="32"/>
          <w:szCs w:val="24"/>
        </w:rPr>
        <w:t>第二十</w:t>
      </w:r>
      <w:r>
        <w:rPr>
          <w:rFonts w:hint="eastAsia" w:ascii="仿宋_GB2312" w:hAnsi="仿宋_GB2312" w:eastAsia="仿宋_GB2312"/>
          <w:b/>
          <w:bCs/>
          <w:sz w:val="32"/>
          <w:szCs w:val="24"/>
          <w:lang w:val="en-US" w:eastAsia="zh-CN"/>
        </w:rPr>
        <w:t>二</w:t>
      </w:r>
      <w:r>
        <w:rPr>
          <w:rFonts w:hint="eastAsia" w:ascii="仿宋_GB2312" w:hAnsi="仿宋_GB2312" w:eastAsia="仿宋_GB2312"/>
          <w:b/>
          <w:bCs/>
          <w:sz w:val="32"/>
          <w:szCs w:val="24"/>
        </w:rPr>
        <w:t xml:space="preserve">条 </w:t>
      </w:r>
      <w:r>
        <w:rPr>
          <w:rFonts w:hint="eastAsia" w:ascii="仿宋_GB2312" w:hAnsi="仿宋_GB2312" w:eastAsia="仿宋_GB2312"/>
          <w:b w:val="0"/>
          <w:bCs w:val="0"/>
          <w:sz w:val="32"/>
          <w:szCs w:val="24"/>
          <w:lang w:val="en-US" w:eastAsia="zh-CN"/>
        </w:rPr>
        <w:t>市州生态环境局应</w:t>
      </w:r>
      <w:r>
        <w:rPr>
          <w:rFonts w:hint="eastAsia" w:ascii="仿宋_GB2312" w:hAnsi="仿宋_GB2312" w:eastAsia="仿宋_GB2312"/>
          <w:sz w:val="32"/>
        </w:rPr>
        <w:t>明确对正面清单企业</w:t>
      </w:r>
      <w:r>
        <w:rPr>
          <w:rFonts w:hint="eastAsia" w:ascii="仿宋_GB2312" w:hAnsi="仿宋_GB2312" w:eastAsia="仿宋_GB2312"/>
          <w:sz w:val="32"/>
          <w:lang w:val="en-US" w:eastAsia="zh-CN"/>
        </w:rPr>
        <w:t>开展</w:t>
      </w:r>
      <w:r>
        <w:rPr>
          <w:rFonts w:hint="eastAsia" w:ascii="仿宋_GB2312" w:hAnsi="仿宋_GB2312" w:eastAsia="仿宋_GB2312"/>
          <w:sz w:val="32"/>
        </w:rPr>
        <w:t>现场执法检查</w:t>
      </w:r>
      <w:r>
        <w:rPr>
          <w:rFonts w:hint="eastAsia" w:ascii="仿宋_GB2312" w:hAnsi="仿宋_GB2312" w:eastAsia="仿宋_GB2312"/>
          <w:sz w:val="32"/>
          <w:lang w:val="en-US" w:eastAsia="zh-CN"/>
        </w:rPr>
        <w:t>的</w:t>
      </w:r>
      <w:r>
        <w:rPr>
          <w:rFonts w:hint="eastAsia" w:ascii="仿宋_GB2312" w:hAnsi="仿宋_GB2312" w:eastAsia="仿宋_GB2312"/>
          <w:sz w:val="32"/>
        </w:rPr>
        <w:t>启动条件和程序，不得随意提高监管标准和</w:t>
      </w:r>
      <w:r>
        <w:rPr>
          <w:rFonts w:hint="eastAsia" w:ascii="仿宋_GB2312" w:hAnsi="仿宋_GB2312" w:eastAsia="仿宋_GB2312"/>
          <w:sz w:val="32"/>
          <w:lang w:val="en-US" w:eastAsia="zh-CN"/>
        </w:rPr>
        <w:t>更改</w:t>
      </w:r>
      <w:r>
        <w:rPr>
          <w:rFonts w:hint="eastAsia" w:ascii="仿宋_GB2312" w:hAnsi="仿宋_GB2312" w:eastAsia="仿宋_GB2312"/>
          <w:sz w:val="32"/>
        </w:rPr>
        <w:t>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rPr>
      </w:pPr>
      <w:r>
        <w:rPr>
          <w:rFonts w:hint="eastAsia" w:ascii="仿宋_GB2312" w:hAnsi="仿宋_GB2312" w:eastAsia="仿宋_GB2312"/>
          <w:b/>
          <w:bCs/>
          <w:sz w:val="32"/>
          <w:szCs w:val="24"/>
          <w:highlight w:val="none"/>
        </w:rPr>
        <w:t>第</w:t>
      </w:r>
      <w:r>
        <w:rPr>
          <w:rFonts w:hint="eastAsia" w:ascii="仿宋_GB2312" w:hAnsi="仿宋_GB2312" w:eastAsia="仿宋_GB2312"/>
          <w:b/>
          <w:bCs/>
          <w:sz w:val="32"/>
          <w:szCs w:val="24"/>
          <w:highlight w:val="none"/>
          <w:lang w:val="en-US" w:eastAsia="zh-CN"/>
        </w:rPr>
        <w:t>二十三</w:t>
      </w:r>
      <w:r>
        <w:rPr>
          <w:rFonts w:hint="eastAsia" w:ascii="仿宋_GB2312" w:hAnsi="仿宋_GB2312" w:eastAsia="仿宋_GB2312"/>
          <w:b/>
          <w:bCs/>
          <w:sz w:val="32"/>
          <w:szCs w:val="24"/>
          <w:highlight w:val="none"/>
        </w:rPr>
        <w:t>条</w:t>
      </w:r>
      <w:r>
        <w:rPr>
          <w:rFonts w:hint="eastAsia" w:ascii="仿宋_GB2312" w:hAnsi="仿宋_GB2312" w:eastAsia="仿宋_GB2312"/>
          <w:b/>
          <w:bCs/>
          <w:sz w:val="32"/>
          <w:szCs w:val="24"/>
        </w:rPr>
        <w:t xml:space="preserve"> </w:t>
      </w:r>
      <w:r>
        <w:rPr>
          <w:rFonts w:hint="eastAsia" w:ascii="仿宋_GB2312" w:hAnsi="仿宋_GB2312" w:eastAsia="仿宋_GB2312"/>
          <w:b w:val="0"/>
          <w:bCs w:val="0"/>
          <w:color w:val="auto"/>
          <w:sz w:val="32"/>
          <w:szCs w:val="24"/>
        </w:rPr>
        <w:t>正面清单</w:t>
      </w:r>
      <w:r>
        <w:rPr>
          <w:rFonts w:hint="eastAsia" w:ascii="仿宋_GB2312" w:hAnsi="仿宋_GB2312" w:eastAsia="仿宋_GB2312"/>
          <w:color w:val="auto"/>
          <w:sz w:val="32"/>
          <w:szCs w:val="24"/>
          <w:lang w:val="en-US" w:eastAsia="zh-CN"/>
        </w:rPr>
        <w:t>企业</w:t>
      </w:r>
      <w:r>
        <w:rPr>
          <w:rFonts w:hint="eastAsia" w:ascii="仿宋_GB2312" w:hAnsi="仿宋_GB2312" w:eastAsia="仿宋_GB2312"/>
          <w:b w:val="0"/>
          <w:bCs w:val="0"/>
          <w:sz w:val="32"/>
          <w:szCs w:val="24"/>
        </w:rPr>
        <w:t>因管理不善导致超标排放且未主动报告，或存在其他恶意违法行为的，要依法从严从重处罚，涉嫌犯罪的要依法移送公安机关，</w:t>
      </w:r>
      <w:r>
        <w:rPr>
          <w:rFonts w:hint="eastAsia" w:ascii="仿宋_GB2312" w:hAnsi="仿宋_GB2312" w:eastAsia="仿宋_GB2312"/>
          <w:b w:val="0"/>
          <w:bCs w:val="0"/>
          <w:sz w:val="32"/>
          <w:szCs w:val="24"/>
          <w:lang w:val="en-US" w:eastAsia="zh-CN"/>
        </w:rPr>
        <w:t>并</w:t>
      </w:r>
      <w:r>
        <w:rPr>
          <w:rFonts w:hint="eastAsia" w:ascii="仿宋_GB2312" w:hAnsi="仿宋_GB2312" w:eastAsia="仿宋_GB2312"/>
          <w:b w:val="0"/>
          <w:bCs w:val="0"/>
          <w:sz w:val="32"/>
          <w:szCs w:val="24"/>
        </w:rPr>
        <w:t>及时移出正面清单，列为“双随机、一公开”特殊</w:t>
      </w:r>
      <w:r>
        <w:rPr>
          <w:rFonts w:hint="eastAsia" w:ascii="仿宋_GB2312" w:hAnsi="仿宋_GB2312" w:eastAsia="仿宋_GB2312"/>
          <w:b w:val="0"/>
          <w:bCs w:val="0"/>
          <w:sz w:val="32"/>
          <w:szCs w:val="24"/>
          <w:lang w:val="en-US" w:eastAsia="zh-CN"/>
        </w:rPr>
        <w:t>监督</w:t>
      </w:r>
      <w:r>
        <w:rPr>
          <w:rFonts w:hint="eastAsia" w:ascii="仿宋_GB2312" w:hAnsi="仿宋_GB2312" w:eastAsia="仿宋_GB2312"/>
          <w:b w:val="0"/>
          <w:bCs w:val="0"/>
          <w:sz w:val="32"/>
          <w:szCs w:val="24"/>
        </w:rPr>
        <w:t>对象，并向社会公开。</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color w:val="auto"/>
          <w:sz w:val="32"/>
          <w:szCs w:val="24"/>
          <w:lang w:val="en-US" w:eastAsia="zh-CN"/>
        </w:rPr>
      </w:pPr>
      <w:r>
        <w:rPr>
          <w:rFonts w:hint="eastAsia" w:ascii="仿宋_GB2312" w:hAnsi="仿宋_GB2312" w:eastAsia="仿宋_GB2312"/>
          <w:b/>
          <w:bCs/>
          <w:sz w:val="32"/>
          <w:szCs w:val="24"/>
          <w:highlight w:val="none"/>
        </w:rPr>
        <w:t>第</w:t>
      </w:r>
      <w:r>
        <w:rPr>
          <w:rFonts w:hint="eastAsia" w:ascii="仿宋_GB2312" w:hAnsi="仿宋_GB2312" w:eastAsia="仿宋_GB2312"/>
          <w:b/>
          <w:bCs/>
          <w:sz w:val="32"/>
          <w:szCs w:val="24"/>
          <w:highlight w:val="none"/>
          <w:lang w:val="en-US" w:eastAsia="zh-CN"/>
        </w:rPr>
        <w:t>二十四</w:t>
      </w:r>
      <w:r>
        <w:rPr>
          <w:rFonts w:hint="eastAsia" w:ascii="仿宋_GB2312" w:hAnsi="仿宋_GB2312" w:eastAsia="仿宋_GB2312"/>
          <w:b/>
          <w:bCs/>
          <w:sz w:val="32"/>
          <w:szCs w:val="24"/>
          <w:highlight w:val="none"/>
        </w:rPr>
        <w:t>条</w:t>
      </w:r>
      <w:r>
        <w:rPr>
          <w:rFonts w:hint="eastAsia" w:ascii="仿宋_GB2312" w:hAnsi="仿宋_GB2312" w:eastAsia="仿宋_GB2312"/>
          <w:b/>
          <w:bCs/>
          <w:sz w:val="32"/>
          <w:szCs w:val="24"/>
        </w:rPr>
        <w:t xml:space="preserve"> </w:t>
      </w:r>
      <w:r>
        <w:rPr>
          <w:rFonts w:hint="eastAsia" w:ascii="仿宋_GB2312" w:hAnsi="仿宋_GB2312" w:eastAsia="仿宋_GB2312"/>
          <w:b w:val="0"/>
          <w:bCs w:val="0"/>
          <w:color w:val="auto"/>
          <w:sz w:val="32"/>
          <w:szCs w:val="24"/>
          <w:lang w:val="en-US" w:eastAsia="zh-CN"/>
        </w:rPr>
        <w:t>省生态环境厅发现市州生态环境局存在不及时开展正面清单工作、在正面清单编制过程中弄虚作假或对正面清单企业监督失职失察、材料审核把关不严等情形的，将依法严肃追责。</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仿宋_GB2312" w:hAnsi="仿宋_GB2312" w:eastAsia="仿宋_GB2312"/>
          <w:b w:val="0"/>
          <w:bCs w:val="0"/>
          <w:sz w:val="32"/>
          <w:szCs w:val="24"/>
        </w:rPr>
      </w:pPr>
      <w:r>
        <w:rPr>
          <w:rFonts w:hint="eastAsia" w:ascii="仿宋_GB2312" w:hAnsi="仿宋_GB2312" w:eastAsia="仿宋_GB2312"/>
          <w:b w:val="0"/>
          <w:bCs w:val="0"/>
          <w:color w:val="auto"/>
          <w:sz w:val="32"/>
          <w:szCs w:val="24"/>
          <w:lang w:val="en-US" w:eastAsia="zh-CN"/>
        </w:rPr>
        <w:t xml:space="preserve">市州生态环境局工作人员在开展正面清单工作时滥用职权、玩忽职守、徇私舞弊、弄虚作假的，应当依法移交纪检监察部门按相关规定处理。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黑体" w:hAnsi="黑体" w:eastAsia="黑体" w:cs="黑体"/>
          <w:b w:val="0"/>
          <w:bCs w:val="0"/>
          <w:color w:val="333333"/>
          <w:sz w:val="32"/>
          <w:szCs w:val="32"/>
          <w:shd w:val="clear" w:color="auto" w:fill="FFFFFF"/>
          <w:lang w:val="en-US" w:eastAsia="zh-CN" w:bidi="ar-SA"/>
        </w:rPr>
      </w:pPr>
      <w:r>
        <w:rPr>
          <w:rFonts w:hint="eastAsia" w:ascii="黑体" w:hAnsi="黑体" w:eastAsia="黑体" w:cs="黑体"/>
          <w:b w:val="0"/>
          <w:bCs w:val="0"/>
          <w:color w:val="333333"/>
          <w:sz w:val="32"/>
          <w:szCs w:val="32"/>
          <w:shd w:val="clear" w:color="auto" w:fill="FFFFFF"/>
          <w:lang w:val="en-US" w:eastAsia="zh-CN" w:bidi="ar-SA"/>
        </w:rPr>
        <w:t>第五章 附  则</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pPr>
      <w:r>
        <w:rPr>
          <w:rFonts w:hint="eastAsia" w:ascii="仿宋_GB2312" w:hAnsi="仿宋_GB2312" w:eastAsia="仿宋_GB2312"/>
          <w:b/>
          <w:bCs/>
          <w:sz w:val="32"/>
          <w:szCs w:val="24"/>
        </w:rPr>
        <w:t>第二十</w:t>
      </w:r>
      <w:r>
        <w:rPr>
          <w:rFonts w:hint="eastAsia" w:ascii="仿宋_GB2312" w:hAnsi="仿宋_GB2312" w:eastAsia="仿宋_GB2312"/>
          <w:b/>
          <w:bCs/>
          <w:sz w:val="32"/>
          <w:szCs w:val="24"/>
          <w:lang w:val="en-US" w:eastAsia="zh-CN"/>
        </w:rPr>
        <w:t>五</w:t>
      </w:r>
      <w:r>
        <w:rPr>
          <w:rFonts w:hint="eastAsia" w:ascii="仿宋_GB2312" w:hAnsi="仿宋_GB2312" w:eastAsia="仿宋_GB2312"/>
          <w:b/>
          <w:bCs/>
          <w:sz w:val="32"/>
          <w:szCs w:val="24"/>
        </w:rPr>
        <w:t xml:space="preserve">条 </w:t>
      </w:r>
      <w:r>
        <w:rPr>
          <w:rFonts w:hint="eastAsia" w:ascii="仿宋_GB2312" w:hAnsi="仿宋_GB2312" w:eastAsia="仿宋_GB2312"/>
          <w:sz w:val="32"/>
          <w:szCs w:val="24"/>
        </w:rPr>
        <w:t>本办法自</w:t>
      </w:r>
      <w:r>
        <w:rPr>
          <w:rFonts w:hint="eastAsia" w:ascii="仿宋_GB2312" w:hAnsi="仿宋_GB2312" w:eastAsia="仿宋_GB2312"/>
          <w:sz w:val="32"/>
          <w:szCs w:val="24"/>
          <w:lang w:val="en-US" w:eastAsia="zh-CN"/>
        </w:rPr>
        <w:t>公</w:t>
      </w:r>
      <w:r>
        <w:rPr>
          <w:rFonts w:hint="eastAsia" w:ascii="仿宋_GB2312" w:hAnsi="仿宋_GB2312" w:eastAsia="仿宋_GB2312"/>
          <w:sz w:val="32"/>
          <w:szCs w:val="24"/>
        </w:rPr>
        <w:t>布之日起实施</w:t>
      </w:r>
      <w:r>
        <w:rPr>
          <w:rFonts w:hint="eastAsia" w:ascii="仿宋_GB2312" w:hAnsi="仿宋_GB2312" w:eastAsia="仿宋_GB2312"/>
          <w:sz w:val="32"/>
          <w:szCs w:val="24"/>
          <w:lang w:eastAsia="zh-CN"/>
        </w:rPr>
        <w:t>，</w:t>
      </w:r>
      <w:r>
        <w:rPr>
          <w:rFonts w:hint="eastAsia" w:ascii="仿宋_GB2312" w:hAnsi="仿宋_GB2312" w:eastAsia="仿宋_GB2312"/>
          <w:sz w:val="32"/>
          <w:szCs w:val="24"/>
          <w:lang w:val="en-US" w:eastAsia="zh-CN"/>
        </w:rPr>
        <w:t>有效期为五年</w:t>
      </w:r>
      <w:r>
        <w:rPr>
          <w:rFonts w:hint="eastAsia" w:ascii="仿宋_GB2312" w:hAnsi="仿宋_GB2312" w:eastAsia="仿宋_GB2312"/>
          <w:sz w:val="32"/>
          <w:szCs w:val="24"/>
          <w:lang w:eastAsia="zh-CN"/>
        </w:rPr>
        <w:t>。</w:t>
      </w:r>
    </w:p>
    <w:bookmarkEnd w:id="0"/>
    <w:p>
      <w:pPr>
        <w:snapToGrid w:val="0"/>
        <w:spacing w:line="580" w:lineRule="exact"/>
        <w:jc w:val="center"/>
        <w:rPr>
          <w:rFonts w:hint="eastAsia" w:ascii="仿宋_GB2312" w:hAnsi="仿宋" w:eastAsia="仿宋_GB2312"/>
          <w:szCs w:val="32"/>
          <w:lang w:eastAsia="zh-CN"/>
        </w:rPr>
      </w:pPr>
    </w:p>
    <w:sectPr>
      <w:headerReference r:id="rId3" w:type="default"/>
      <w:footerReference r:id="rId4" w:type="default"/>
      <w:footerReference r:id="rId5" w:type="even"/>
      <w:pgSz w:w="11906" w:h="16838"/>
      <w:pgMar w:top="1417" w:right="1474" w:bottom="1417"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8B4D9"/>
    <w:multiLevelType w:val="singleLevel"/>
    <w:tmpl w:val="C438B4D9"/>
    <w:lvl w:ilvl="0" w:tentative="0">
      <w:start w:val="1"/>
      <w:numFmt w:val="chineseCounting"/>
      <w:suff w:val="nothing"/>
      <w:lvlText w:val="（%1）"/>
      <w:lvlJc w:val="left"/>
      <w:rPr>
        <w:rFonts w:hint="eastAsia"/>
      </w:rPr>
    </w:lvl>
  </w:abstractNum>
  <w:abstractNum w:abstractNumId="1">
    <w:nsid w:val="1272565B"/>
    <w:multiLevelType w:val="singleLevel"/>
    <w:tmpl w:val="1272565B"/>
    <w:lvl w:ilvl="0" w:tentative="0">
      <w:start w:val="1"/>
      <w:numFmt w:val="chineseCounting"/>
      <w:suff w:val="nothing"/>
      <w:lvlText w:val="（%1）"/>
      <w:lvlJc w:val="left"/>
      <w:rPr>
        <w:rFonts w:hint="eastAsia"/>
      </w:rPr>
    </w:lvl>
  </w:abstractNum>
  <w:abstractNum w:abstractNumId="2">
    <w:nsid w:val="6F0C7527"/>
    <w:multiLevelType w:val="singleLevel"/>
    <w:tmpl w:val="6F0C752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dit="forms" w:enforcement="0"/>
  <w:defaultTabStop w:val="420"/>
  <w:evenAndOddHeaders w:val="1"/>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10CD4671"/>
    <w:rsid w:val="16A60DEF"/>
    <w:rsid w:val="17213A80"/>
    <w:rsid w:val="5A7A4D43"/>
    <w:rsid w:val="78294D3B"/>
    <w:rsid w:val="7A2D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hint="default" w:ascii="Times New Roman" w:hAnsi="Times New Roman" w:eastAsia="宋体" w:cs="Times New Roman"/>
      <w:color w:val="000000"/>
      <w:kern w:val="0"/>
      <w:sz w:val="24"/>
      <w:szCs w:val="24"/>
    </w:rPr>
  </w:style>
  <w:style w:type="paragraph" w:styleId="3">
    <w:name w:val="Balloon Text"/>
    <w:basedOn w:val="1"/>
    <w:link w:val="11"/>
    <w:qFormat/>
    <w:uiPriority w:val="0"/>
    <w:rPr>
      <w:rFonts w:ascii="Times New Roman" w:hAnsi="Times New Roman" w:cs="Times New Roman"/>
      <w:kern w:val="2"/>
      <w:sz w:val="18"/>
      <w:szCs w:val="18"/>
    </w:rPr>
  </w:style>
  <w:style w:type="paragraph" w:styleId="4">
    <w:name w:val="footer"/>
    <w:basedOn w:val="1"/>
    <w:link w:val="9"/>
    <w:unhideWhenUsed/>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sz w:val="18"/>
      <w:szCs w:val="20"/>
    </w:rPr>
  </w:style>
  <w:style w:type="character" w:customStyle="1" w:styleId="10">
    <w:name w:val="页眉 Char"/>
    <w:basedOn w:val="8"/>
    <w:link w:val="5"/>
    <w:qFormat/>
    <w:uiPriority w:val="0"/>
    <w:rPr>
      <w:rFonts w:ascii="Times New Roman" w:hAnsi="Times New Roman" w:eastAsia="仿宋_GB2312" w:cs="Times New Roman"/>
      <w:sz w:val="18"/>
      <w:szCs w:val="20"/>
    </w:rPr>
  </w:style>
  <w:style w:type="character" w:customStyle="1" w:styleId="11">
    <w:name w:val="批注框文本 Char"/>
    <w:basedOn w:val="8"/>
    <w:link w:val="3"/>
    <w:semiHidden/>
    <w:qFormat/>
    <w:uiPriority w:val="99"/>
    <w:rPr>
      <w:rFonts w:ascii="Times New Roman" w:hAnsi="Times New Roman" w:cs="Times New Roman" w:eastAsiaTheme="minorEastAsia"/>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4B0AC-633F-4D3D-8F1F-38185E952B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3236</Words>
  <Characters>3309</Characters>
  <Lines>0</Lines>
  <Paragraphs>0</Paragraphs>
  <TotalTime>6</TotalTime>
  <ScaleCrop>false</ScaleCrop>
  <LinksUpToDate>false</LinksUpToDate>
  <CharactersWithSpaces>3351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2021-06-01T18:08:00Z</dcterms:created>
  <dc:creator>Administrator</dc:creator>
  <cp:lastModifiedBy>孙志军</cp:lastModifiedBy>
  <cp:lastPrinted>2017-03-08T06:38:00Z</cp:lastPrinted>
  <dcterms:modified xsi:type="dcterms:W3CDTF">2021-11-29T08:11:19Z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34B69572A6A746BB88048078BD5914FF</vt:lpwstr>
  </property>
</Properties>
</file>