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96" w:lineRule="exact"/>
        <w:rPr>
          <w:rFonts w:ascii="黑体" w:hAnsi="方正小标宋_GBK" w:eastAsia="黑体" w:cs="方正小标宋_GBK"/>
          <w:sz w:val="42"/>
          <w:szCs w:val="32"/>
        </w:rPr>
      </w:pPr>
      <w:r>
        <w:rPr>
          <w:rFonts w:hint="eastAsia" w:ascii="仿宋" w:eastAsia="仿宋" w:cs="宋体"/>
          <w:color w:val="000000"/>
          <w:kern w:val="0"/>
          <w:sz w:val="32"/>
          <w:szCs w:val="32"/>
          <w:lang w:bidi="ar-SA"/>
        </w:rPr>
        <w:t>HNPR-2016-0200</w:t>
      </w:r>
      <w:r>
        <w:rPr>
          <w:rFonts w:hint="eastAsia" w:ascii="仿宋" w:eastAsia="仿宋" w:cs="宋体"/>
          <w:color w:val="000000"/>
          <w:kern w:val="0"/>
          <w:sz w:val="32"/>
          <w:szCs w:val="32"/>
          <w:lang w:val="en-US" w:eastAsia="zh-CN" w:bidi="ar-SA"/>
        </w:rPr>
        <w:t>2</w:t>
      </w:r>
    </w:p>
    <w:p>
      <w:pPr>
        <w:spacing w:line="596" w:lineRule="exact"/>
        <w:jc w:val="center"/>
        <w:rPr>
          <w:rFonts w:hint="eastAsia" w:ascii="黑体" w:hAnsi="方正小标宋_GBK" w:eastAsia="黑体" w:cs="方正小标宋_GBK"/>
          <w:sz w:val="42"/>
          <w:szCs w:val="32"/>
        </w:rPr>
      </w:pPr>
    </w:p>
    <w:p>
      <w:pPr>
        <w:spacing w:line="596" w:lineRule="exact"/>
        <w:jc w:val="center"/>
        <w:rPr>
          <w:rFonts w:hint="eastAsia" w:ascii="黑体" w:hAnsi="方正小标宋_GBK" w:eastAsia="黑体" w:cs="方正小标宋_GBK"/>
          <w:sz w:val="42"/>
          <w:szCs w:val="32"/>
        </w:rPr>
      </w:pPr>
    </w:p>
    <w:p>
      <w:pPr>
        <w:spacing w:line="596" w:lineRule="exact"/>
        <w:jc w:val="center"/>
        <w:rPr>
          <w:rFonts w:hint="eastAsia" w:ascii="黑体" w:hAnsi="方正小标宋_GBK" w:eastAsia="黑体" w:cs="方正小标宋_GBK"/>
          <w:sz w:val="42"/>
          <w:szCs w:val="32"/>
        </w:rPr>
      </w:pPr>
    </w:p>
    <w:p>
      <w:pPr>
        <w:spacing w:line="596" w:lineRule="exact"/>
        <w:jc w:val="center"/>
        <w:rPr>
          <w:rFonts w:hint="eastAsia" w:ascii="黑体" w:hAnsi="方正小标宋_GBK" w:eastAsia="黑体" w:cs="方正小标宋_GBK"/>
          <w:sz w:val="42"/>
          <w:szCs w:val="32"/>
        </w:rPr>
      </w:pPr>
    </w:p>
    <w:p>
      <w:pPr>
        <w:spacing w:line="596" w:lineRule="exact"/>
        <w:jc w:val="both"/>
        <w:rPr>
          <w:rFonts w:hint="eastAsia" w:ascii="黑体" w:hAnsi="方正小标宋_GBK" w:eastAsia="黑体" w:cs="方正小标宋_GBK"/>
          <w:sz w:val="42"/>
          <w:szCs w:val="32"/>
        </w:rPr>
      </w:pPr>
      <w:bookmarkStart w:id="0" w:name="_GoBack"/>
      <w:bookmarkEnd w:id="0"/>
    </w:p>
    <w:p>
      <w:pPr>
        <w:spacing w:line="596" w:lineRule="exact"/>
        <w:jc w:val="center"/>
        <w:rPr>
          <w:rFonts w:ascii="黑体" w:hAnsi="方正小标宋_GBK" w:eastAsia="黑体" w:cs="方正小标宋_GBK"/>
          <w:sz w:val="42"/>
          <w:szCs w:val="32"/>
        </w:rPr>
      </w:pPr>
      <w:r>
        <w:rPr>
          <w:rFonts w:hint="eastAsia" w:ascii="黑体" w:hAnsi="方正小标宋_GBK" w:eastAsia="黑体" w:cs="方正小标宋_GBK"/>
          <w:sz w:val="42"/>
          <w:szCs w:val="32"/>
        </w:rPr>
        <w:t>关于取消、降标和放开一批涉企经营</w:t>
      </w:r>
    </w:p>
    <w:p>
      <w:pPr>
        <w:spacing w:line="596" w:lineRule="exact"/>
        <w:jc w:val="center"/>
        <w:rPr>
          <w:rFonts w:ascii="黑体" w:hAnsi="方正小标宋_GBK" w:eastAsia="黑体" w:cs="方正小标宋_GBK"/>
          <w:sz w:val="42"/>
          <w:szCs w:val="32"/>
        </w:rPr>
      </w:pPr>
      <w:r>
        <w:rPr>
          <w:rFonts w:hint="eastAsia" w:ascii="黑体" w:hAnsi="方正小标宋_GBK" w:eastAsia="黑体" w:cs="方正小标宋_GBK"/>
          <w:sz w:val="42"/>
          <w:szCs w:val="32"/>
        </w:rPr>
        <w:t>服务性收费的通知</w:t>
      </w:r>
    </w:p>
    <w:p>
      <w:pPr>
        <w:spacing w:line="596" w:lineRule="exact"/>
        <w:jc w:val="center"/>
        <w:rPr>
          <w:rFonts w:ascii="黑体" w:hAnsi="方正小标宋_GBK" w:eastAsia="黑体" w:cs="方正小标宋_GBK"/>
          <w:sz w:val="42"/>
          <w:szCs w:val="32"/>
        </w:rPr>
      </w:pPr>
    </w:p>
    <w:p>
      <w:pPr>
        <w:spacing w:line="596" w:lineRule="exact"/>
        <w:jc w:val="center"/>
        <w:rPr>
          <w:rFonts w:ascii="楷体_GB2312" w:hAnsi="方正小标宋_GBK" w:eastAsia="楷体_GB2312" w:cs="方正小标宋_GBK"/>
          <w:sz w:val="42"/>
          <w:szCs w:val="32"/>
        </w:rPr>
      </w:pPr>
      <w:r>
        <w:rPr>
          <w:rFonts w:hint="eastAsia" w:ascii="楷体_GB2312" w:eastAsia="楷体_GB2312"/>
          <w:sz w:val="32"/>
          <w:szCs w:val="32"/>
        </w:rPr>
        <w:t>湘发改价服〔</w:t>
      </w:r>
      <w:r>
        <w:rPr>
          <w:rFonts w:ascii="楷体_GB2312" w:eastAsia="楷体_GB2312"/>
          <w:sz w:val="32"/>
          <w:szCs w:val="32"/>
        </w:rPr>
        <w:t>2016</w:t>
      </w:r>
      <w:r>
        <w:rPr>
          <w:rFonts w:hint="eastAsia" w:ascii="楷体_GB2312" w:eastAsia="楷体_GB2312"/>
          <w:sz w:val="32"/>
          <w:szCs w:val="32"/>
        </w:rPr>
        <w:t>〕</w:t>
      </w:r>
      <w:r>
        <w:rPr>
          <w:rFonts w:ascii="楷体_GB2312" w:eastAsia="楷体_GB2312"/>
          <w:sz w:val="32"/>
          <w:szCs w:val="32"/>
        </w:rPr>
        <w:t>144</w:t>
      </w:r>
      <w:r>
        <w:rPr>
          <w:rFonts w:hint="eastAsia" w:ascii="楷体_GB2312" w:eastAsia="楷体_GB2312"/>
          <w:sz w:val="32"/>
          <w:szCs w:val="32"/>
        </w:rPr>
        <w:t>号</w:t>
      </w:r>
    </w:p>
    <w:p>
      <w:pPr>
        <w:spacing w:line="596" w:lineRule="exact"/>
        <w:rPr>
          <w:rFonts w:ascii="黑体" w:eastAsia="黑体"/>
          <w:sz w:val="32"/>
          <w:szCs w:val="32"/>
        </w:rPr>
      </w:pPr>
    </w:p>
    <w:p>
      <w:pPr>
        <w:spacing w:line="700" w:lineRule="exact"/>
        <w:rPr>
          <w:rFonts w:ascii="仿宋_GB2312" w:eastAsia="仿宋_GB2312"/>
          <w:sz w:val="32"/>
          <w:szCs w:val="32"/>
        </w:rPr>
      </w:pPr>
      <w:r>
        <w:rPr>
          <w:rFonts w:hint="eastAsia" w:ascii="仿宋_GB2312" w:eastAsia="仿宋_GB2312"/>
          <w:sz w:val="32"/>
          <w:szCs w:val="32"/>
        </w:rPr>
        <w:t>各市州发改委：</w:t>
      </w:r>
    </w:p>
    <w:p>
      <w:pPr>
        <w:spacing w:line="700" w:lineRule="exact"/>
        <w:ind w:firstLine="31680" w:firstLineChars="200"/>
        <w:rPr>
          <w:rFonts w:ascii="仿宋_GB2312" w:eastAsia="仿宋_GB2312"/>
          <w:sz w:val="32"/>
          <w:szCs w:val="32"/>
        </w:rPr>
      </w:pPr>
      <w:r>
        <w:rPr>
          <w:rFonts w:hint="eastAsia" w:ascii="仿宋_GB2312" w:eastAsia="仿宋_GB2312"/>
          <w:sz w:val="32"/>
          <w:szCs w:val="32"/>
        </w:rPr>
        <w:t>按照省政府第</w:t>
      </w:r>
      <w:r>
        <w:rPr>
          <w:rFonts w:ascii="仿宋_GB2312" w:eastAsia="仿宋_GB2312"/>
          <w:sz w:val="32"/>
          <w:szCs w:val="32"/>
        </w:rPr>
        <w:t>71</w:t>
      </w:r>
      <w:r>
        <w:rPr>
          <w:rFonts w:hint="eastAsia" w:ascii="仿宋_GB2312" w:eastAsia="仿宋_GB2312"/>
          <w:sz w:val="32"/>
          <w:szCs w:val="32"/>
        </w:rPr>
        <w:t>次常务会议的工作部署，为进一步减轻企业负担，创造良好经济发展环境，我委对涉企经营服务收费进行了全面清理，经广泛听取意见，认真研究，决定取消、降标和放开一批涉企经营服务性收费，现将有关事项通知如下：</w:t>
      </w:r>
    </w:p>
    <w:p>
      <w:pPr>
        <w:spacing w:line="700" w:lineRule="exact"/>
        <w:ind w:firstLine="31680" w:firstLineChars="200"/>
        <w:rPr>
          <w:rFonts w:ascii="黑体" w:hAnsi="黑体" w:eastAsia="黑体"/>
          <w:sz w:val="32"/>
          <w:szCs w:val="32"/>
        </w:rPr>
      </w:pPr>
      <w:r>
        <w:rPr>
          <w:rFonts w:hint="eastAsia" w:ascii="黑体" w:hAnsi="黑体" w:eastAsia="黑体"/>
          <w:sz w:val="32"/>
          <w:szCs w:val="32"/>
        </w:rPr>
        <w:t>一、基本原则</w:t>
      </w:r>
    </w:p>
    <w:p>
      <w:pPr>
        <w:spacing w:line="700" w:lineRule="exact"/>
        <w:ind w:firstLine="31680" w:firstLineChars="200"/>
        <w:rPr>
          <w:rFonts w:ascii="仿宋_GB2312" w:eastAsia="仿宋_GB2312"/>
          <w:sz w:val="32"/>
          <w:szCs w:val="32"/>
        </w:rPr>
      </w:pPr>
      <w:r>
        <w:rPr>
          <w:rFonts w:hint="eastAsia" w:ascii="仿宋_GB2312" w:eastAsia="仿宋_GB2312"/>
          <w:sz w:val="32"/>
          <w:szCs w:val="32"/>
        </w:rPr>
        <w:t>一是结合供给侧改革，按照国务院和省政府关于清理规范行政审批中介服务的有关要求和清理结果，以及国家发展改革委关于加强行政审批中介服务收费监管的规定，取消一批涉企经营服务性收费。</w:t>
      </w:r>
    </w:p>
    <w:p>
      <w:pPr>
        <w:spacing w:line="700" w:lineRule="exact"/>
        <w:ind w:firstLine="31680" w:firstLineChars="200"/>
        <w:rPr>
          <w:rFonts w:ascii="仿宋_GB2312" w:eastAsia="仿宋_GB2312"/>
          <w:kern w:val="0"/>
          <w:sz w:val="32"/>
          <w:szCs w:val="32"/>
        </w:rPr>
      </w:pPr>
      <w:r>
        <w:rPr>
          <w:rFonts w:hint="eastAsia" w:ascii="仿宋_GB2312" w:eastAsia="仿宋_GB2312"/>
          <w:kern w:val="0"/>
          <w:sz w:val="32"/>
          <w:szCs w:val="32"/>
        </w:rPr>
        <w:t>二是对</w:t>
      </w:r>
      <w:r>
        <w:rPr>
          <w:rFonts w:hint="eastAsia" w:ascii="仿宋_GB2312" w:eastAsia="仿宋_GB2312"/>
          <w:sz w:val="32"/>
          <w:szCs w:val="32"/>
        </w:rPr>
        <w:t>部分</w:t>
      </w:r>
      <w:r>
        <w:rPr>
          <w:rFonts w:hint="eastAsia" w:ascii="仿宋_GB2312" w:eastAsia="仿宋_GB2312"/>
          <w:kern w:val="0"/>
          <w:sz w:val="32"/>
          <w:szCs w:val="32"/>
        </w:rPr>
        <w:t>确有必要</w:t>
      </w:r>
      <w:r>
        <w:rPr>
          <w:rFonts w:hint="eastAsia" w:ascii="仿宋_GB2312" w:eastAsia="仿宋_GB2312"/>
          <w:sz w:val="32"/>
          <w:szCs w:val="32"/>
        </w:rPr>
        <w:t>保留</w:t>
      </w:r>
      <w:r>
        <w:rPr>
          <w:rFonts w:hint="eastAsia" w:ascii="仿宋_GB2312" w:eastAsia="仿宋_GB2312"/>
          <w:kern w:val="0"/>
          <w:sz w:val="32"/>
          <w:szCs w:val="32"/>
        </w:rPr>
        <w:t>的极少数垄断性较强、短期内无法形成充分竞争的涉企经营服务性收费，根据单位性质分档降标。综合考虑各单位实际经营状况，对</w:t>
      </w:r>
      <w:r>
        <w:rPr>
          <w:rFonts w:hint="eastAsia" w:ascii="仿宋_GB2312" w:eastAsia="仿宋_GB2312"/>
          <w:sz w:val="32"/>
          <w:szCs w:val="32"/>
        </w:rPr>
        <w:t>提供服务</w:t>
      </w:r>
      <w:r>
        <w:rPr>
          <w:rFonts w:hint="eastAsia" w:ascii="仿宋_GB2312" w:eastAsia="仿宋_GB2312"/>
          <w:kern w:val="0"/>
          <w:sz w:val="32"/>
          <w:szCs w:val="32"/>
        </w:rPr>
        <w:t>单位为企业性质的，原则上降标</w:t>
      </w:r>
      <w:r>
        <w:rPr>
          <w:rFonts w:ascii="仿宋_GB2312" w:eastAsia="仿宋_GB2312"/>
          <w:kern w:val="0"/>
          <w:sz w:val="32"/>
          <w:szCs w:val="32"/>
        </w:rPr>
        <w:t>10-20%</w:t>
      </w:r>
      <w:r>
        <w:rPr>
          <w:rFonts w:hint="eastAsia" w:ascii="仿宋_GB2312" w:eastAsia="仿宋_GB2312"/>
          <w:kern w:val="0"/>
          <w:sz w:val="32"/>
          <w:szCs w:val="32"/>
        </w:rPr>
        <w:t>；对</w:t>
      </w:r>
      <w:r>
        <w:rPr>
          <w:rFonts w:hint="eastAsia" w:ascii="仿宋_GB2312" w:eastAsia="仿宋_GB2312"/>
          <w:sz w:val="32"/>
          <w:szCs w:val="32"/>
        </w:rPr>
        <w:t>提供服务</w:t>
      </w:r>
      <w:r>
        <w:rPr>
          <w:rFonts w:hint="eastAsia" w:ascii="仿宋_GB2312" w:eastAsia="仿宋_GB2312"/>
          <w:kern w:val="0"/>
          <w:sz w:val="32"/>
          <w:szCs w:val="32"/>
        </w:rPr>
        <w:t>单位为事业性质的，原则上降标</w:t>
      </w:r>
      <w:r>
        <w:rPr>
          <w:rFonts w:ascii="仿宋_GB2312" w:eastAsia="仿宋_GB2312"/>
          <w:kern w:val="0"/>
          <w:sz w:val="32"/>
          <w:szCs w:val="32"/>
        </w:rPr>
        <w:t>30-50%</w:t>
      </w:r>
      <w:r>
        <w:rPr>
          <w:rFonts w:hint="eastAsia" w:ascii="仿宋_GB2312" w:eastAsia="仿宋_GB2312"/>
          <w:kern w:val="0"/>
          <w:sz w:val="32"/>
          <w:szCs w:val="32"/>
        </w:rPr>
        <w:t>。</w:t>
      </w:r>
    </w:p>
    <w:p>
      <w:pPr>
        <w:spacing w:line="700" w:lineRule="exact"/>
        <w:ind w:firstLine="31680" w:firstLineChars="200"/>
        <w:rPr>
          <w:rFonts w:ascii="仿宋_GB2312" w:eastAsia="仿宋_GB2312"/>
          <w:sz w:val="32"/>
          <w:szCs w:val="32"/>
        </w:rPr>
      </w:pPr>
      <w:r>
        <w:rPr>
          <w:rFonts w:hint="eastAsia" w:ascii="仿宋_GB2312" w:eastAsia="仿宋_GB2312"/>
          <w:sz w:val="32"/>
          <w:szCs w:val="32"/>
        </w:rPr>
        <w:t>三是随着行政审批中介服务机构准入条件的放宽和中介服务市场的进一步开放，部分中介服务垄断经营的局面已被打破。</w:t>
      </w:r>
      <w:r>
        <w:rPr>
          <w:rFonts w:ascii="仿宋_GB2312" w:eastAsia="仿宋_GB2312"/>
          <w:sz w:val="32"/>
          <w:szCs w:val="32"/>
        </w:rPr>
        <w:t xml:space="preserve"> </w:t>
      </w:r>
      <w:r>
        <w:rPr>
          <w:rFonts w:hint="eastAsia" w:ascii="仿宋_GB2312" w:eastAsia="仿宋_GB2312"/>
          <w:sz w:val="32"/>
          <w:szCs w:val="32"/>
        </w:rPr>
        <w:t>为加快推进行政审批中介服务收费市场化改革，最大限度地缩小政府定价范围，</w:t>
      </w:r>
      <w:r>
        <w:rPr>
          <w:rFonts w:hint="eastAsia" w:ascii="仿宋_GB2312" w:eastAsia="仿宋_GB2312"/>
          <w:kern w:val="0"/>
          <w:sz w:val="32"/>
          <w:szCs w:val="32"/>
        </w:rPr>
        <w:t>对已经形成市场竞争的服务收费一律市场化。</w:t>
      </w:r>
    </w:p>
    <w:p>
      <w:pPr>
        <w:spacing w:line="700" w:lineRule="exact"/>
        <w:ind w:firstLine="31680" w:firstLineChars="200"/>
        <w:rPr>
          <w:rFonts w:ascii="黑体" w:hAnsi="黑体" w:eastAsia="黑体"/>
          <w:sz w:val="32"/>
          <w:szCs w:val="32"/>
        </w:rPr>
      </w:pPr>
      <w:r>
        <w:rPr>
          <w:rFonts w:hint="eastAsia" w:ascii="黑体" w:hAnsi="黑体" w:eastAsia="黑体"/>
          <w:sz w:val="32"/>
          <w:szCs w:val="32"/>
        </w:rPr>
        <w:t>二、取消、降标以及放开的服务收费项目</w:t>
      </w:r>
    </w:p>
    <w:p>
      <w:pPr>
        <w:spacing w:line="700" w:lineRule="exact"/>
        <w:ind w:firstLine="31680" w:firstLineChars="200"/>
        <w:rPr>
          <w:rFonts w:ascii="仿宋_GB2312" w:eastAsia="仿宋_GB2312"/>
          <w:sz w:val="32"/>
          <w:szCs w:val="32"/>
        </w:rPr>
      </w:pPr>
      <w:r>
        <w:rPr>
          <w:rFonts w:hint="eastAsia" w:ascii="仿宋_GB2312" w:eastAsia="仿宋_GB2312"/>
          <w:sz w:val="32"/>
          <w:szCs w:val="32"/>
        </w:rPr>
        <w:t>取消施工图审查服务费、地震安全性评价服务费、防雷装置设计技术评价服务费等</w:t>
      </w:r>
      <w:r>
        <w:rPr>
          <w:rFonts w:ascii="仿宋_GB2312" w:eastAsia="仿宋_GB2312"/>
          <w:sz w:val="32"/>
          <w:szCs w:val="32"/>
        </w:rPr>
        <w:t>9</w:t>
      </w:r>
      <w:r>
        <w:rPr>
          <w:rFonts w:hint="eastAsia" w:ascii="仿宋_GB2312" w:eastAsia="仿宋_GB2312"/>
          <w:sz w:val="32"/>
          <w:szCs w:val="32"/>
        </w:rPr>
        <w:t>项收费项目；降低建设档案利用技术服务费、</w:t>
      </w:r>
      <w:r>
        <w:rPr>
          <w:rFonts w:hint="eastAsia" w:ascii="仿宋_GB2312" w:eastAsia="仿宋_GB2312"/>
          <w:kern w:val="0"/>
          <w:sz w:val="32"/>
          <w:szCs w:val="32"/>
        </w:rPr>
        <w:t>城乡规划信息技术服务费</w:t>
      </w:r>
      <w:r>
        <w:rPr>
          <w:rFonts w:hint="eastAsia" w:ascii="仿宋_GB2312" w:eastAsia="仿宋_GB2312"/>
          <w:sz w:val="32"/>
          <w:szCs w:val="32"/>
        </w:rPr>
        <w:t>、</w:t>
      </w:r>
      <w:r>
        <w:rPr>
          <w:rFonts w:hint="eastAsia" w:ascii="仿宋_GB2312" w:eastAsia="仿宋_GB2312"/>
          <w:kern w:val="0"/>
          <w:sz w:val="32"/>
          <w:szCs w:val="32"/>
        </w:rPr>
        <w:t>房产测绘服务费</w:t>
      </w:r>
      <w:r>
        <w:rPr>
          <w:rFonts w:hint="eastAsia" w:ascii="仿宋_GB2312" w:eastAsia="仿宋_GB2312"/>
          <w:sz w:val="32"/>
          <w:szCs w:val="32"/>
        </w:rPr>
        <w:t>等</w:t>
      </w:r>
      <w:r>
        <w:rPr>
          <w:rFonts w:ascii="仿宋_GB2312" w:eastAsia="仿宋_GB2312"/>
          <w:sz w:val="32"/>
          <w:szCs w:val="32"/>
        </w:rPr>
        <w:t>15</w:t>
      </w:r>
      <w:r>
        <w:rPr>
          <w:rFonts w:hint="eastAsia" w:ascii="仿宋_GB2312" w:eastAsia="仿宋_GB2312"/>
          <w:sz w:val="32"/>
          <w:szCs w:val="32"/>
        </w:rPr>
        <w:t>项收费标准；放开地籍测绘服务费、拔地定桩放线服务费、压覆矿产资源评估服务费等</w:t>
      </w:r>
      <w:r>
        <w:rPr>
          <w:rFonts w:ascii="仿宋_GB2312" w:eastAsia="仿宋_GB2312"/>
          <w:sz w:val="32"/>
          <w:szCs w:val="32"/>
        </w:rPr>
        <w:t>23</w:t>
      </w:r>
      <w:r>
        <w:rPr>
          <w:rFonts w:hint="eastAsia" w:ascii="仿宋_GB2312" w:eastAsia="仿宋_GB2312"/>
          <w:sz w:val="32"/>
          <w:szCs w:val="32"/>
        </w:rPr>
        <w:t>项服务性收费</w:t>
      </w:r>
      <w:r>
        <w:rPr>
          <w:rFonts w:hint="eastAsia" w:ascii="仿宋_GB2312" w:hAnsi="华文仿宋" w:eastAsia="仿宋_GB2312"/>
          <w:sz w:val="32"/>
          <w:szCs w:val="32"/>
        </w:rPr>
        <w:t>，由服务机构按照公平合法和</w:t>
      </w:r>
      <w:r>
        <w:rPr>
          <w:rFonts w:hint="eastAsia" w:ascii="仿宋_GB2312" w:eastAsia="仿宋_GB2312"/>
          <w:sz w:val="32"/>
          <w:szCs w:val="32"/>
        </w:rPr>
        <w:t>诚实信用的原则，依据</w:t>
      </w:r>
      <w:r>
        <w:rPr>
          <w:rFonts w:hint="eastAsia" w:ascii="仿宋_GB2312" w:hAnsi="华文仿宋" w:eastAsia="仿宋_GB2312"/>
          <w:sz w:val="32"/>
          <w:szCs w:val="32"/>
        </w:rPr>
        <w:t>服务质量、服务成本和市场供求状况自主确定收费标准。</w:t>
      </w:r>
      <w:r>
        <w:rPr>
          <w:rFonts w:hint="eastAsia" w:ascii="仿宋_GB2312" w:eastAsia="仿宋_GB2312"/>
          <w:kern w:val="0"/>
          <w:sz w:val="32"/>
          <w:szCs w:val="32"/>
        </w:rPr>
        <w:t>对通过招标竞价的项目，由市场竞争形成价格。</w:t>
      </w:r>
      <w:r>
        <w:rPr>
          <w:rFonts w:hint="eastAsia" w:ascii="仿宋_GB2312" w:eastAsia="仿宋_GB2312"/>
          <w:sz w:val="32"/>
          <w:szCs w:val="32"/>
        </w:rPr>
        <w:t>具体项目见附件《取消、降标和放开的服务收费项目》。</w:t>
      </w:r>
    </w:p>
    <w:p>
      <w:pPr>
        <w:spacing w:line="700" w:lineRule="exact"/>
        <w:ind w:firstLine="31680" w:firstLineChars="200"/>
        <w:rPr>
          <w:rFonts w:ascii="黑体" w:hAnsi="黑体" w:eastAsia="黑体"/>
          <w:sz w:val="32"/>
          <w:szCs w:val="32"/>
        </w:rPr>
      </w:pPr>
      <w:r>
        <w:rPr>
          <w:rFonts w:hint="eastAsia" w:ascii="黑体" w:hAnsi="黑体" w:eastAsia="黑体"/>
          <w:sz w:val="32"/>
          <w:szCs w:val="32"/>
        </w:rPr>
        <w:t>三、进一步强化涉企服务性收费监管</w:t>
      </w:r>
    </w:p>
    <w:p>
      <w:pPr>
        <w:spacing w:line="700" w:lineRule="exact"/>
        <w:ind w:firstLine="31680" w:firstLineChars="200"/>
        <w:rPr>
          <w:rFonts w:ascii="仿宋_GB2312"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、取消、降标和放开一批服务性收费</w:t>
      </w:r>
      <w:r>
        <w:rPr>
          <w:rFonts w:hint="eastAsia" w:ascii="仿宋_GB2312" w:hAnsi="宋体" w:eastAsia="仿宋_GB2312" w:cs="宋体"/>
          <w:kern w:val="0"/>
          <w:sz w:val="32"/>
          <w:szCs w:val="32"/>
        </w:rPr>
        <w:t>是</w:t>
      </w:r>
      <w:r>
        <w:rPr>
          <w:rFonts w:hint="eastAsia" w:ascii="仿宋_GB2312" w:eastAsia="仿宋_GB2312"/>
          <w:sz w:val="32"/>
          <w:szCs w:val="32"/>
        </w:rPr>
        <w:t>减轻实体经济企业负担，</w:t>
      </w:r>
      <w:r>
        <w:rPr>
          <w:rFonts w:hint="eastAsia" w:ascii="仿宋_GB2312" w:hAnsi="宋体" w:eastAsia="仿宋_GB2312" w:cs="宋体"/>
          <w:kern w:val="0"/>
          <w:sz w:val="32"/>
          <w:szCs w:val="32"/>
        </w:rPr>
        <w:t>优化全省经济发展环境的需要，各执收单位不得以任何理由拖延或拒绝执行，也不得以其他名目变相收费。</w:t>
      </w:r>
      <w:r>
        <w:rPr>
          <w:rFonts w:hint="eastAsia" w:ascii="仿宋_GB2312" w:eastAsia="仿宋_GB2312"/>
          <w:sz w:val="32"/>
          <w:szCs w:val="32"/>
        </w:rPr>
        <w:t>审批部门在审批过程中委托开展的技术性服务活动，服务费用一律由审批部门支付并纳入部门预算。各服务机构</w:t>
      </w:r>
      <w:r>
        <w:rPr>
          <w:rFonts w:hint="eastAsia" w:ascii="仿宋_GB2312" w:hAnsi="仿宋_GB2312" w:eastAsia="仿宋_GB2312"/>
          <w:sz w:val="32"/>
        </w:rPr>
        <w:t>应自觉维护正当的市场价格竞争秩序，</w:t>
      </w:r>
      <w:r>
        <w:rPr>
          <w:rFonts w:hint="eastAsia" w:ascii="仿宋_GB2312" w:hAnsi="华文仿宋" w:eastAsia="仿宋_GB2312"/>
          <w:sz w:val="32"/>
          <w:szCs w:val="32"/>
        </w:rPr>
        <w:t>为委托人提供质价相符的服务，不得采用价格欺诈、价格歧视等违规收费行为。</w:t>
      </w:r>
    </w:p>
    <w:p>
      <w:pPr>
        <w:spacing w:line="700" w:lineRule="exact"/>
        <w:ind w:firstLine="31680" w:firstLineChars="200"/>
        <w:rPr>
          <w:rFonts w:ascii="黑体" w:hAnsi="黑体" w:eastAsia="黑体"/>
          <w:sz w:val="32"/>
          <w:szCs w:val="32"/>
        </w:rPr>
      </w:pPr>
      <w:r>
        <w:rPr>
          <w:rFonts w:ascii="仿宋_GB2312" w:hAnsi="华文仿宋" w:eastAsia="仿宋_GB2312"/>
          <w:sz w:val="32"/>
          <w:szCs w:val="32"/>
        </w:rPr>
        <w:t>2</w:t>
      </w:r>
      <w:r>
        <w:rPr>
          <w:rFonts w:hint="eastAsia" w:ascii="仿宋_GB2312" w:hAnsi="华文仿宋" w:eastAsia="仿宋_GB2312"/>
          <w:sz w:val="32"/>
          <w:szCs w:val="32"/>
        </w:rPr>
        <w:t>、各服</w:t>
      </w:r>
      <w:r>
        <w:rPr>
          <w:rFonts w:hint="eastAsia" w:ascii="仿宋_GB2312" w:hAnsi="仿宋_GB2312" w:eastAsia="仿宋_GB2312"/>
          <w:sz w:val="32"/>
        </w:rPr>
        <w:t>务机构应在服务场所的醒目位置</w:t>
      </w:r>
      <w:r>
        <w:rPr>
          <w:rFonts w:hint="eastAsia" w:ascii="仿宋_GB2312" w:hAnsi="宋体" w:eastAsia="仿宋_GB2312" w:cs="宋体"/>
          <w:kern w:val="0"/>
          <w:sz w:val="32"/>
          <w:szCs w:val="32"/>
        </w:rPr>
        <w:t>公布最新的服务收费政策，</w:t>
      </w:r>
      <w:r>
        <w:rPr>
          <w:rFonts w:hint="eastAsia" w:ascii="仿宋_GB2312" w:hAnsi="仿宋_GB2312" w:eastAsia="仿宋_GB2312"/>
          <w:sz w:val="32"/>
        </w:rPr>
        <w:t>公示服务项目、服务内容、服务规范、服务承诺、收费标准以及</w:t>
      </w:r>
      <w:r>
        <w:rPr>
          <w:rFonts w:ascii="仿宋_GB2312" w:hAnsi="仿宋_GB2312" w:eastAsia="仿宋_GB2312"/>
          <w:sz w:val="32"/>
        </w:rPr>
        <w:t>12358</w:t>
      </w:r>
      <w:r>
        <w:rPr>
          <w:rFonts w:hint="eastAsia" w:ascii="仿宋_GB2312" w:hAnsi="仿宋_GB2312" w:eastAsia="仿宋_GB2312"/>
          <w:sz w:val="32"/>
        </w:rPr>
        <w:t>价格举报电话，方便社会监督和价格主管部门检查。</w:t>
      </w:r>
    </w:p>
    <w:p>
      <w:pPr>
        <w:spacing w:line="700" w:lineRule="exact"/>
        <w:ind w:firstLine="646"/>
        <w:rPr>
          <w:rFonts w:ascii="仿宋_GB2312" w:hAnsi="华文仿宋" w:eastAsia="仿宋_GB2312"/>
          <w:sz w:val="32"/>
          <w:szCs w:val="32"/>
        </w:rPr>
      </w:pPr>
      <w:r>
        <w:rPr>
          <w:rFonts w:ascii="仿宋_GB2312" w:hAnsi="华文仿宋" w:eastAsia="仿宋_GB2312"/>
          <w:sz w:val="32"/>
          <w:szCs w:val="32"/>
        </w:rPr>
        <w:t>3</w:t>
      </w:r>
      <w:r>
        <w:rPr>
          <w:rFonts w:hint="eastAsia" w:ascii="仿宋_GB2312" w:hAnsi="华文仿宋" w:eastAsia="仿宋_GB2312"/>
          <w:sz w:val="32"/>
          <w:szCs w:val="32"/>
        </w:rPr>
        <w:t>、各级价格主管部门</w:t>
      </w:r>
      <w:r>
        <w:rPr>
          <w:rFonts w:hint="eastAsia" w:ascii="仿宋_GB2312" w:hAnsi="仿宋_GB2312" w:eastAsia="仿宋_GB2312"/>
          <w:sz w:val="32"/>
        </w:rPr>
        <w:t>应会同相关服务的行业主管部门</w:t>
      </w:r>
      <w:r>
        <w:rPr>
          <w:rFonts w:hint="eastAsia" w:ascii="仿宋_GB2312" w:hAnsi="宋体" w:eastAsia="仿宋_GB2312" w:cs="宋体"/>
          <w:kern w:val="0"/>
          <w:sz w:val="32"/>
          <w:szCs w:val="32"/>
        </w:rPr>
        <w:t>做好收费政策调整变化的宣传解释工作</w:t>
      </w:r>
      <w:r>
        <w:rPr>
          <w:rFonts w:hint="eastAsia" w:ascii="仿宋_GB2312" w:hAnsi="仿宋_GB2312" w:eastAsia="仿宋_GB2312"/>
          <w:sz w:val="32"/>
        </w:rPr>
        <w:t>。加强服务收费行为诚信监督，建立健全服务收费诚信档案并定期公布。禁止以任何理由限制或指定服务。</w:t>
      </w:r>
    </w:p>
    <w:p>
      <w:pPr>
        <w:spacing w:line="700" w:lineRule="exact"/>
        <w:ind w:firstLine="31680" w:firstLineChars="200"/>
        <w:rPr>
          <w:rFonts w:ascii="宋体" w:cs="宋体"/>
          <w:color w:val="000000"/>
          <w:kern w:val="0"/>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、各级价格部门要把此次公布的</w:t>
      </w:r>
      <w:r>
        <w:rPr>
          <w:rFonts w:hint="eastAsia" w:ascii="仿宋_GB2312" w:hAnsi="仿宋" w:eastAsia="仿宋_GB2312"/>
          <w:sz w:val="32"/>
          <w:szCs w:val="32"/>
        </w:rPr>
        <w:t>取消、降标和放开服务性收费</w:t>
      </w:r>
      <w:r>
        <w:rPr>
          <w:rFonts w:hint="eastAsia" w:ascii="仿宋_GB2312" w:hAnsi="宋体" w:eastAsia="仿宋_GB2312" w:cs="宋体"/>
          <w:kern w:val="0"/>
          <w:sz w:val="32"/>
          <w:szCs w:val="32"/>
        </w:rPr>
        <w:t>纳入今年收费专项检查内容，加大</w:t>
      </w:r>
      <w:r>
        <w:rPr>
          <w:rFonts w:hint="eastAsia" w:ascii="仿宋_GB2312" w:eastAsia="仿宋_GB2312"/>
          <w:sz w:val="32"/>
          <w:szCs w:val="32"/>
        </w:rPr>
        <w:t>对涉企收费执行情况的监督检查</w:t>
      </w:r>
      <w:r>
        <w:rPr>
          <w:rFonts w:hint="eastAsia" w:ascii="仿宋_GB2312" w:hAnsi="宋体" w:eastAsia="仿宋_GB2312" w:cs="宋体"/>
          <w:kern w:val="0"/>
          <w:sz w:val="32"/>
          <w:szCs w:val="32"/>
        </w:rPr>
        <w:t>力度，</w:t>
      </w:r>
      <w:r>
        <w:rPr>
          <w:rFonts w:hint="eastAsia" w:ascii="仿宋_GB2312" w:eastAsia="仿宋_GB2312"/>
          <w:sz w:val="32"/>
          <w:szCs w:val="32"/>
        </w:rPr>
        <w:t>严肃查处违规收费行为，加大对涉企乱收费行为的查处曝光力度，</w:t>
      </w:r>
      <w:r>
        <w:rPr>
          <w:rFonts w:hint="eastAsia" w:ascii="仿宋_GB2312" w:hAnsi="宋体" w:eastAsia="仿宋_GB2312" w:cs="宋体"/>
          <w:kern w:val="0"/>
          <w:sz w:val="32"/>
          <w:szCs w:val="32"/>
        </w:rPr>
        <w:t>确保</w:t>
      </w:r>
      <w:r>
        <w:rPr>
          <w:rFonts w:hint="eastAsia" w:ascii="仿宋_GB2312" w:eastAsia="仿宋_GB2312"/>
          <w:sz w:val="32"/>
          <w:szCs w:val="32"/>
        </w:rPr>
        <w:t>减费惠企政策</w:t>
      </w:r>
      <w:r>
        <w:rPr>
          <w:rFonts w:hint="eastAsia" w:ascii="仿宋_GB2312" w:hAnsi="宋体" w:eastAsia="仿宋_GB2312" w:cs="宋体"/>
          <w:kern w:val="0"/>
          <w:sz w:val="32"/>
          <w:szCs w:val="32"/>
        </w:rPr>
        <w:t>落实到位。</w:t>
      </w:r>
    </w:p>
    <w:p>
      <w:pPr>
        <w:spacing w:line="700" w:lineRule="exact"/>
        <w:ind w:firstLine="646"/>
        <w:rPr>
          <w:rFonts w:ascii="仿宋_GB2312" w:hAnsi="宋体" w:eastAsia="仿宋_GB2312" w:cs="宋体"/>
          <w:kern w:val="0"/>
          <w:sz w:val="32"/>
          <w:szCs w:val="32"/>
        </w:rPr>
      </w:pPr>
      <w:r>
        <w:rPr>
          <w:rFonts w:hint="eastAsia" w:ascii="黑体" w:hAnsi="黑体" w:eastAsia="黑体"/>
          <w:sz w:val="32"/>
          <w:szCs w:val="32"/>
        </w:rPr>
        <w:t>四、</w:t>
      </w:r>
      <w:r>
        <w:rPr>
          <w:rFonts w:hint="eastAsia" w:ascii="仿宋_GB2312" w:eastAsia="仿宋_GB2312"/>
          <w:sz w:val="32"/>
          <w:szCs w:val="32"/>
        </w:rPr>
        <w:t>本通知自</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日起执行。</w:t>
      </w:r>
      <w:r>
        <w:rPr>
          <w:rFonts w:hint="eastAsia" w:ascii="仿宋_GB2312" w:hAnsi="宋体" w:eastAsia="仿宋_GB2312" w:cs="宋体"/>
          <w:kern w:val="0"/>
          <w:sz w:val="32"/>
          <w:szCs w:val="32"/>
        </w:rPr>
        <w:t>此前凡与本通知不符的有关规定，一律以本通知为准。</w:t>
      </w:r>
      <w:r>
        <w:rPr>
          <w:rFonts w:hint="eastAsia" w:ascii="仿宋_GB2312" w:eastAsia="仿宋_GB2312"/>
          <w:kern w:val="0"/>
          <w:sz w:val="32"/>
          <w:szCs w:val="32"/>
        </w:rPr>
        <w:t>湘发改价服〔</w:t>
      </w:r>
      <w:r>
        <w:rPr>
          <w:rFonts w:ascii="仿宋_GB2312" w:eastAsia="仿宋_GB2312"/>
          <w:kern w:val="0"/>
          <w:sz w:val="32"/>
          <w:szCs w:val="32"/>
        </w:rPr>
        <w:t>2015</w:t>
      </w:r>
      <w:r>
        <w:rPr>
          <w:rFonts w:hint="eastAsia" w:ascii="仿宋_GB2312" w:eastAsia="仿宋_GB2312"/>
          <w:kern w:val="0"/>
          <w:sz w:val="32"/>
          <w:szCs w:val="32"/>
        </w:rPr>
        <w:t>〕</w:t>
      </w:r>
      <w:r>
        <w:rPr>
          <w:rFonts w:ascii="仿宋_GB2312" w:eastAsia="仿宋_GB2312"/>
          <w:kern w:val="0"/>
          <w:sz w:val="32"/>
          <w:szCs w:val="32"/>
        </w:rPr>
        <w:t>861</w:t>
      </w:r>
      <w:r>
        <w:rPr>
          <w:rFonts w:hint="eastAsia" w:ascii="仿宋_GB2312" w:eastAsia="仿宋_GB2312"/>
          <w:kern w:val="0"/>
          <w:sz w:val="32"/>
          <w:szCs w:val="32"/>
        </w:rPr>
        <w:t>号、湘价服〔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39</w:t>
      </w:r>
      <w:r>
        <w:rPr>
          <w:rFonts w:hint="eastAsia" w:ascii="仿宋_GB2312" w:eastAsia="仿宋_GB2312"/>
          <w:kern w:val="0"/>
          <w:sz w:val="32"/>
          <w:szCs w:val="32"/>
        </w:rPr>
        <w:t>号、</w:t>
      </w:r>
      <w:r>
        <w:rPr>
          <w:rFonts w:hint="eastAsia" w:ascii="仿宋_GB2312" w:eastAsia="仿宋_GB2312"/>
          <w:sz w:val="32"/>
          <w:szCs w:val="32"/>
        </w:rPr>
        <w:t>湘价函〔</w:t>
      </w:r>
      <w:r>
        <w:rPr>
          <w:rFonts w:ascii="仿宋_GB2312" w:eastAsia="仿宋_GB2312"/>
          <w:sz w:val="32"/>
          <w:szCs w:val="32"/>
        </w:rPr>
        <w:t>2013</w:t>
      </w:r>
      <w:r>
        <w:rPr>
          <w:rFonts w:hint="eastAsia" w:ascii="仿宋_GB2312" w:eastAsia="仿宋_GB2312"/>
          <w:sz w:val="32"/>
          <w:szCs w:val="32"/>
        </w:rPr>
        <w:t>〕</w:t>
      </w:r>
      <w:r>
        <w:rPr>
          <w:rFonts w:ascii="仿宋_GB2312" w:eastAsia="仿宋_GB2312"/>
          <w:sz w:val="32"/>
          <w:szCs w:val="32"/>
        </w:rPr>
        <w:t>72</w:t>
      </w:r>
      <w:r>
        <w:rPr>
          <w:rFonts w:hint="eastAsia" w:ascii="仿宋_GB2312" w:eastAsia="仿宋_GB2312"/>
          <w:sz w:val="32"/>
          <w:szCs w:val="32"/>
        </w:rPr>
        <w:t>号、</w:t>
      </w:r>
      <w:r>
        <w:rPr>
          <w:rFonts w:hint="eastAsia" w:ascii="仿宋_GB2312" w:eastAsia="仿宋_GB2312"/>
          <w:kern w:val="0"/>
          <w:sz w:val="32"/>
          <w:szCs w:val="32"/>
        </w:rPr>
        <w:t>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1161</w:t>
      </w:r>
      <w:r>
        <w:rPr>
          <w:rFonts w:hint="eastAsia" w:ascii="仿宋_GB2312" w:eastAsia="仿宋_GB2312"/>
          <w:kern w:val="0"/>
          <w:sz w:val="32"/>
          <w:szCs w:val="32"/>
        </w:rPr>
        <w:t>号、湘价函〔</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82</w:t>
      </w:r>
      <w:r>
        <w:rPr>
          <w:rFonts w:hint="eastAsia" w:ascii="仿宋_GB2312" w:eastAsia="仿宋_GB2312"/>
          <w:kern w:val="0"/>
          <w:sz w:val="32"/>
          <w:szCs w:val="32"/>
        </w:rPr>
        <w:t>号、湘价函〔</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182</w:t>
      </w:r>
      <w:r>
        <w:rPr>
          <w:rFonts w:hint="eastAsia" w:ascii="仿宋_GB2312" w:eastAsia="仿宋_GB2312"/>
          <w:kern w:val="0"/>
          <w:sz w:val="32"/>
          <w:szCs w:val="32"/>
        </w:rPr>
        <w:t>号、湘价服〔</w:t>
      </w:r>
      <w:r>
        <w:rPr>
          <w:rFonts w:ascii="仿宋_GB2312" w:eastAsia="仿宋_GB2312"/>
          <w:kern w:val="0"/>
          <w:sz w:val="32"/>
          <w:szCs w:val="32"/>
        </w:rPr>
        <w:t>2001</w:t>
      </w:r>
      <w:r>
        <w:rPr>
          <w:rFonts w:hint="eastAsia" w:ascii="仿宋_GB2312" w:eastAsia="仿宋_GB2312"/>
          <w:kern w:val="0"/>
          <w:sz w:val="32"/>
          <w:szCs w:val="32"/>
        </w:rPr>
        <w:t>〕</w:t>
      </w:r>
      <w:r>
        <w:rPr>
          <w:rFonts w:ascii="仿宋_GB2312" w:eastAsia="仿宋_GB2312"/>
          <w:kern w:val="0"/>
          <w:sz w:val="32"/>
          <w:szCs w:val="32"/>
        </w:rPr>
        <w:t>18</w:t>
      </w:r>
      <w:r>
        <w:rPr>
          <w:rFonts w:hint="eastAsia" w:ascii="仿宋_GB2312" w:eastAsia="仿宋_GB2312"/>
          <w:kern w:val="0"/>
          <w:sz w:val="32"/>
          <w:szCs w:val="32"/>
        </w:rPr>
        <w:t>号、湘价服〔</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4</w:t>
      </w:r>
      <w:r>
        <w:rPr>
          <w:rFonts w:hint="eastAsia" w:ascii="仿宋_GB2312" w:eastAsia="仿宋_GB2312"/>
          <w:kern w:val="0"/>
          <w:sz w:val="32"/>
          <w:szCs w:val="32"/>
        </w:rPr>
        <w:t>号、湘价函〔</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112</w:t>
      </w:r>
      <w:r>
        <w:rPr>
          <w:rFonts w:hint="eastAsia" w:ascii="仿宋_GB2312" w:eastAsia="仿宋_GB2312"/>
          <w:kern w:val="0"/>
          <w:sz w:val="32"/>
          <w:szCs w:val="32"/>
        </w:rPr>
        <w:t>号、湘价服〔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86</w:t>
      </w:r>
      <w:r>
        <w:rPr>
          <w:rFonts w:hint="eastAsia" w:ascii="仿宋_GB2312" w:eastAsia="仿宋_GB2312"/>
          <w:kern w:val="0"/>
          <w:sz w:val="32"/>
          <w:szCs w:val="32"/>
        </w:rPr>
        <w:t>号、〔</w:t>
      </w:r>
      <w:r>
        <w:rPr>
          <w:rFonts w:ascii="仿宋_GB2312" w:eastAsia="仿宋_GB2312"/>
          <w:kern w:val="0"/>
          <w:sz w:val="32"/>
          <w:szCs w:val="32"/>
        </w:rPr>
        <w:t>2000</w:t>
      </w:r>
      <w:r>
        <w:rPr>
          <w:rFonts w:hint="eastAsia" w:ascii="仿宋_GB2312" w:eastAsia="仿宋_GB2312"/>
          <w:kern w:val="0"/>
          <w:sz w:val="32"/>
          <w:szCs w:val="32"/>
        </w:rPr>
        <w:t>〕湘价费字第</w:t>
      </w:r>
      <w:r>
        <w:rPr>
          <w:rFonts w:ascii="仿宋_GB2312" w:eastAsia="仿宋_GB2312"/>
          <w:kern w:val="0"/>
          <w:sz w:val="32"/>
          <w:szCs w:val="32"/>
        </w:rPr>
        <w:t>284</w:t>
      </w:r>
      <w:r>
        <w:rPr>
          <w:rFonts w:hint="eastAsia" w:ascii="仿宋_GB2312" w:eastAsia="仿宋_GB2312"/>
          <w:kern w:val="0"/>
          <w:sz w:val="32"/>
          <w:szCs w:val="32"/>
        </w:rPr>
        <w:t>号、湘价服〔</w:t>
      </w:r>
      <w:r>
        <w:rPr>
          <w:rFonts w:ascii="仿宋_GB2312" w:eastAsia="仿宋_GB2312"/>
          <w:kern w:val="0"/>
          <w:sz w:val="32"/>
          <w:szCs w:val="32"/>
        </w:rPr>
        <w:t>2005</w:t>
      </w:r>
      <w:r>
        <w:rPr>
          <w:rFonts w:hint="eastAsia" w:ascii="仿宋_GB2312" w:eastAsia="仿宋_GB2312"/>
          <w:kern w:val="0"/>
          <w:sz w:val="32"/>
          <w:szCs w:val="32"/>
        </w:rPr>
        <w:t>〕</w:t>
      </w:r>
      <w:r>
        <w:rPr>
          <w:rFonts w:ascii="仿宋_GB2312" w:eastAsia="仿宋_GB2312"/>
          <w:kern w:val="0"/>
          <w:sz w:val="32"/>
          <w:szCs w:val="32"/>
        </w:rPr>
        <w:t>9</w:t>
      </w:r>
      <w:r>
        <w:rPr>
          <w:rFonts w:hint="eastAsia" w:ascii="仿宋_GB2312" w:eastAsia="仿宋_GB2312"/>
          <w:kern w:val="0"/>
          <w:sz w:val="32"/>
          <w:szCs w:val="32"/>
        </w:rPr>
        <w:t>号文</w:t>
      </w:r>
      <w:r>
        <w:rPr>
          <w:rFonts w:hint="eastAsia" w:ascii="仿宋_GB2312" w:hAnsi="宋体" w:eastAsia="仿宋_GB2312" w:cs="宋体"/>
          <w:kern w:val="0"/>
          <w:sz w:val="32"/>
          <w:szCs w:val="32"/>
        </w:rPr>
        <w:t>同时废止。</w:t>
      </w:r>
    </w:p>
    <w:p>
      <w:pPr>
        <w:spacing w:line="700" w:lineRule="exact"/>
        <w:ind w:firstLine="31680" w:firstLineChars="200"/>
        <w:rPr>
          <w:rFonts w:ascii="仿宋_GB2312" w:hAnsi="仿宋_GB2312" w:eastAsia="仿宋_GB2312"/>
          <w:sz w:val="32"/>
        </w:rPr>
      </w:pPr>
      <w:r>
        <w:rPr>
          <w:rFonts w:hint="eastAsia" w:ascii="仿宋_GB2312" w:hAnsi="仿宋_GB2312" w:eastAsia="仿宋_GB2312"/>
          <w:sz w:val="32"/>
        </w:rPr>
        <w:t>附件：取消、降标和放开的服务收费项目</w:t>
      </w:r>
    </w:p>
    <w:p>
      <w:pPr>
        <w:spacing w:line="700" w:lineRule="exact"/>
        <w:ind w:firstLine="646"/>
        <w:rPr>
          <w:rFonts w:ascii="仿宋_GB2312" w:hAnsi="仿宋_GB2312" w:eastAsia="仿宋_GB2312"/>
          <w:sz w:val="32"/>
        </w:rPr>
      </w:pPr>
      <w:r>
        <w:rPr>
          <w:rFonts w:ascii="黑体" w:hAnsi="黑体" w:eastAsia="黑体"/>
          <w:sz w:val="32"/>
          <w:szCs w:val="32"/>
        </w:rPr>
        <w:t xml:space="preserve">                         </w:t>
      </w:r>
      <w:r>
        <w:rPr>
          <w:rFonts w:ascii="仿宋_GB2312" w:hAnsi="仿宋_GB2312" w:eastAsia="仿宋_GB2312"/>
          <w:sz w:val="32"/>
        </w:rPr>
        <w:t xml:space="preserve"> </w:t>
      </w:r>
    </w:p>
    <w:p>
      <w:pPr>
        <w:spacing w:line="700" w:lineRule="exact"/>
        <w:ind w:firstLine="646"/>
        <w:rPr>
          <w:rFonts w:ascii="仿宋_GB2312" w:hAnsi="仿宋_GB2312" w:eastAsia="仿宋_GB2312"/>
          <w:sz w:val="32"/>
        </w:rPr>
      </w:pPr>
    </w:p>
    <w:p>
      <w:pPr>
        <w:spacing w:line="700" w:lineRule="exact"/>
        <w:ind w:firstLine="31680" w:firstLineChars="1450"/>
        <w:rPr>
          <w:rFonts w:ascii="仿宋_GB2312" w:hAnsi="仿宋_GB2312" w:eastAsia="仿宋_GB2312"/>
          <w:sz w:val="32"/>
        </w:rPr>
      </w:pPr>
      <w:r>
        <w:rPr>
          <w:rFonts w:hint="eastAsia" w:ascii="仿宋_GB2312" w:hAnsi="仿宋_GB2312" w:eastAsia="仿宋_GB2312"/>
          <w:sz w:val="32"/>
        </w:rPr>
        <w:t>湖南省发展和改革委员会</w:t>
      </w:r>
    </w:p>
    <w:p>
      <w:pPr>
        <w:spacing w:line="700" w:lineRule="exact"/>
        <w:ind w:firstLine="646"/>
        <w:rPr>
          <w:rFonts w:ascii="仿宋_GB2312" w:hAnsi="仿宋_GB2312" w:eastAsia="仿宋_GB2312"/>
          <w:sz w:val="32"/>
        </w:rPr>
      </w:pPr>
      <w:r>
        <w:rPr>
          <w:rFonts w:ascii="仿宋_GB2312" w:hAnsi="仿宋_GB2312" w:eastAsia="仿宋_GB2312"/>
          <w:sz w:val="32"/>
        </w:rPr>
        <w:t xml:space="preserve">                             2016</w:t>
      </w:r>
      <w:r>
        <w:rPr>
          <w:rFonts w:hint="eastAsia" w:ascii="仿宋_GB2312" w:hAnsi="仿宋_GB2312" w:eastAsia="仿宋_GB2312"/>
          <w:sz w:val="32"/>
        </w:rPr>
        <w:t>年</w:t>
      </w:r>
      <w:r>
        <w:rPr>
          <w:rFonts w:ascii="仿宋_GB2312" w:hAnsi="仿宋_GB2312" w:eastAsia="仿宋_GB2312"/>
          <w:sz w:val="32"/>
        </w:rPr>
        <w:t>3</w:t>
      </w:r>
      <w:r>
        <w:rPr>
          <w:rFonts w:hint="eastAsia" w:ascii="仿宋_GB2312" w:hAnsi="仿宋_GB2312" w:eastAsia="仿宋_GB2312"/>
          <w:sz w:val="32"/>
        </w:rPr>
        <w:t>月</w:t>
      </w:r>
      <w:r>
        <w:rPr>
          <w:rFonts w:ascii="仿宋_GB2312" w:hAnsi="仿宋_GB2312" w:eastAsia="仿宋_GB2312"/>
          <w:sz w:val="32"/>
        </w:rPr>
        <w:t>7</w:t>
      </w:r>
      <w:r>
        <w:rPr>
          <w:rFonts w:hint="eastAsia" w:ascii="仿宋_GB2312" w:hAnsi="仿宋_GB2312" w:eastAsia="仿宋_GB2312"/>
          <w:sz w:val="32"/>
        </w:rPr>
        <w:t>日</w:t>
      </w:r>
    </w:p>
    <w:p>
      <w:pPr>
        <w:spacing w:line="596" w:lineRule="exact"/>
        <w:ind w:firstLine="31680" w:firstLineChars="200"/>
        <w:rPr>
          <w:rFonts w:ascii="仿宋_GB2312" w:eastAsia="仿宋_GB2312"/>
          <w:sz w:val="32"/>
          <w:szCs w:val="32"/>
        </w:rPr>
      </w:pPr>
    </w:p>
    <w:p>
      <w:pPr>
        <w:spacing w:line="596" w:lineRule="exact"/>
        <w:ind w:firstLine="31680" w:firstLineChars="200"/>
        <w:rPr>
          <w:rFonts w:ascii="仿宋_GB2312" w:eastAsia="仿宋_GB2312"/>
          <w:sz w:val="32"/>
          <w:szCs w:val="32"/>
        </w:rPr>
      </w:pPr>
    </w:p>
    <w:p>
      <w:pPr>
        <w:spacing w:line="596" w:lineRule="exact"/>
        <w:ind w:firstLine="31680" w:firstLineChars="200"/>
        <w:rPr>
          <w:rFonts w:ascii="仿宋_GB2312" w:eastAsia="仿宋_GB2312"/>
          <w:sz w:val="32"/>
          <w:szCs w:val="32"/>
        </w:rPr>
      </w:pPr>
    </w:p>
    <w:p>
      <w:pPr>
        <w:spacing w:line="596" w:lineRule="exact"/>
        <w:ind w:firstLine="31680" w:firstLineChars="200"/>
        <w:rPr>
          <w:rFonts w:ascii="仿宋_GB2312" w:eastAsia="仿宋_GB2312"/>
          <w:sz w:val="32"/>
          <w:szCs w:val="32"/>
        </w:rPr>
      </w:pPr>
    </w:p>
    <w:p>
      <w:pPr>
        <w:spacing w:line="596" w:lineRule="exact"/>
        <w:ind w:firstLine="31680" w:firstLineChars="200"/>
        <w:rPr>
          <w:rFonts w:ascii="仿宋_GB2312" w:eastAsia="仿宋_GB2312"/>
          <w:sz w:val="32"/>
          <w:szCs w:val="32"/>
        </w:rPr>
      </w:pPr>
    </w:p>
    <w:p>
      <w:pPr>
        <w:spacing w:line="596" w:lineRule="exact"/>
        <w:ind w:firstLine="31680" w:firstLineChars="200"/>
        <w:rPr>
          <w:rFonts w:ascii="仿宋_GB2312" w:eastAsia="仿宋_GB2312"/>
          <w:sz w:val="32"/>
          <w:szCs w:val="32"/>
        </w:rPr>
      </w:pPr>
    </w:p>
    <w:p>
      <w:pPr>
        <w:spacing w:line="596" w:lineRule="exact"/>
        <w:ind w:firstLine="31680" w:firstLineChars="200"/>
        <w:rPr>
          <w:rFonts w:ascii="仿宋_GB2312" w:eastAsia="仿宋_GB2312"/>
          <w:sz w:val="32"/>
          <w:szCs w:val="32"/>
        </w:rPr>
      </w:pPr>
    </w:p>
    <w:p>
      <w:pPr>
        <w:spacing w:line="596" w:lineRule="exact"/>
        <w:ind w:firstLine="31680" w:firstLineChars="200"/>
        <w:rPr>
          <w:rFonts w:ascii="仿宋_GB2312" w:eastAsia="仿宋_GB2312"/>
          <w:sz w:val="32"/>
          <w:szCs w:val="32"/>
        </w:rPr>
      </w:pPr>
    </w:p>
    <w:p>
      <w:pPr>
        <w:spacing w:line="596" w:lineRule="exact"/>
        <w:ind w:firstLine="31680" w:firstLineChars="200"/>
        <w:rPr>
          <w:rFonts w:ascii="仿宋_GB2312" w:eastAsia="仿宋_GB2312"/>
          <w:sz w:val="32"/>
          <w:szCs w:val="32"/>
        </w:rPr>
      </w:pPr>
    </w:p>
    <w:p>
      <w:pPr>
        <w:spacing w:line="596" w:lineRule="exact"/>
        <w:rPr>
          <w:rFonts w:ascii="仿宋_GB2312" w:eastAsia="仿宋_GB2312"/>
          <w:sz w:val="32"/>
          <w:szCs w:val="32"/>
        </w:rPr>
      </w:pPr>
    </w:p>
    <w:p>
      <w:pPr>
        <w:spacing w:line="596" w:lineRule="exact"/>
        <w:rPr>
          <w:rFonts w:ascii="仿宋_GB2312" w:eastAsia="仿宋_GB2312"/>
          <w:sz w:val="32"/>
          <w:szCs w:val="32"/>
        </w:rPr>
      </w:pPr>
    </w:p>
    <w:p>
      <w:pPr>
        <w:spacing w:line="596" w:lineRule="exact"/>
        <w:ind w:firstLine="31680" w:firstLineChars="200"/>
        <w:rPr>
          <w:rFonts w:ascii="仿宋_GB2312" w:eastAsia="仿宋_GB2312"/>
          <w:b/>
          <w:sz w:val="32"/>
          <w:szCs w:val="32"/>
        </w:rPr>
      </w:pPr>
      <w:r>
        <w:rPr>
          <w:rFonts w:hint="eastAsia" w:ascii="仿宋_GB2312" w:eastAsia="仿宋_GB2312"/>
          <w:b/>
          <w:sz w:val="32"/>
          <w:szCs w:val="32"/>
        </w:rPr>
        <w:t>附件：</w:t>
      </w:r>
    </w:p>
    <w:p>
      <w:pPr>
        <w:spacing w:line="596" w:lineRule="exact"/>
        <w:ind w:firstLine="31680" w:firstLineChars="350"/>
        <w:rPr>
          <w:rFonts w:ascii="黑体" w:eastAsia="黑体"/>
          <w:sz w:val="36"/>
          <w:szCs w:val="36"/>
        </w:rPr>
      </w:pPr>
    </w:p>
    <w:p>
      <w:pPr>
        <w:spacing w:line="596" w:lineRule="exact"/>
        <w:ind w:firstLine="31680" w:firstLineChars="350"/>
        <w:rPr>
          <w:rFonts w:ascii="黑体" w:hAnsi="黑体" w:eastAsia="黑体"/>
          <w:sz w:val="36"/>
          <w:szCs w:val="36"/>
        </w:rPr>
      </w:pPr>
      <w:r>
        <w:rPr>
          <w:rFonts w:hint="eastAsia" w:ascii="黑体" w:eastAsia="黑体"/>
          <w:sz w:val="36"/>
          <w:szCs w:val="36"/>
        </w:rPr>
        <w:t>取消、降标和放开的服务收费项目</w:t>
      </w:r>
    </w:p>
    <w:p>
      <w:pPr>
        <w:spacing w:line="596" w:lineRule="exact"/>
        <w:ind w:firstLine="31680" w:firstLineChars="200"/>
        <w:rPr>
          <w:rFonts w:ascii="黑体" w:hAnsi="黑体" w:eastAsia="黑体"/>
          <w:sz w:val="32"/>
          <w:szCs w:val="32"/>
        </w:rPr>
      </w:pPr>
    </w:p>
    <w:p>
      <w:pPr>
        <w:spacing w:line="596" w:lineRule="exact"/>
        <w:ind w:firstLine="31680" w:firstLineChars="200"/>
        <w:rPr>
          <w:rFonts w:ascii="楷体_GB2312" w:hAnsi="黑体" w:eastAsia="楷体_GB2312"/>
          <w:b/>
          <w:sz w:val="32"/>
          <w:szCs w:val="32"/>
        </w:rPr>
      </w:pPr>
      <w:r>
        <w:rPr>
          <w:rFonts w:hint="eastAsia" w:ascii="楷体_GB2312" w:hAnsi="黑体" w:eastAsia="楷体_GB2312"/>
          <w:b/>
          <w:sz w:val="32"/>
          <w:szCs w:val="32"/>
        </w:rPr>
        <w:t>一、取消</w:t>
      </w:r>
      <w:r>
        <w:rPr>
          <w:rFonts w:ascii="楷体_GB2312" w:hAnsi="黑体" w:eastAsia="楷体_GB2312"/>
          <w:b/>
          <w:sz w:val="32"/>
          <w:szCs w:val="32"/>
        </w:rPr>
        <w:t>9</w:t>
      </w:r>
      <w:r>
        <w:rPr>
          <w:rFonts w:hint="eastAsia" w:ascii="楷体_GB2312" w:hAnsi="黑体" w:eastAsia="楷体_GB2312"/>
          <w:b/>
          <w:sz w:val="32"/>
          <w:szCs w:val="32"/>
        </w:rPr>
        <w:t>项</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w:t>
      </w:r>
      <w:r>
        <w:rPr>
          <w:rFonts w:hint="eastAsia" w:ascii="仿宋_GB2312" w:eastAsia="仿宋_GB2312"/>
          <w:kern w:val="0"/>
          <w:sz w:val="32"/>
          <w:szCs w:val="32"/>
        </w:rPr>
        <w:t>、施工图审查服务费</w:t>
      </w:r>
      <w:r>
        <w:rPr>
          <w:rFonts w:ascii="仿宋_GB2312" w:eastAsia="仿宋_GB2312"/>
          <w:kern w:val="0"/>
          <w:sz w:val="32"/>
          <w:szCs w:val="32"/>
        </w:rPr>
        <w:t>(</w:t>
      </w:r>
      <w:r>
        <w:rPr>
          <w:rFonts w:hint="eastAsia" w:ascii="仿宋_GB2312" w:eastAsia="仿宋_GB2312"/>
          <w:kern w:val="0"/>
          <w:sz w:val="32"/>
          <w:szCs w:val="32"/>
        </w:rPr>
        <w:t>湘发改价服〔</w:t>
      </w:r>
      <w:r>
        <w:rPr>
          <w:rFonts w:ascii="仿宋_GB2312" w:eastAsia="仿宋_GB2312"/>
          <w:kern w:val="0"/>
          <w:sz w:val="32"/>
          <w:szCs w:val="32"/>
        </w:rPr>
        <w:t>2015</w:t>
      </w:r>
      <w:r>
        <w:rPr>
          <w:rFonts w:hint="eastAsia" w:ascii="仿宋_GB2312" w:eastAsia="仿宋_GB2312"/>
          <w:kern w:val="0"/>
          <w:sz w:val="32"/>
          <w:szCs w:val="32"/>
        </w:rPr>
        <w:t>〕</w:t>
      </w:r>
      <w:r>
        <w:rPr>
          <w:rFonts w:ascii="仿宋_GB2312" w:eastAsia="仿宋_GB2312"/>
          <w:kern w:val="0"/>
          <w:sz w:val="32"/>
          <w:szCs w:val="32"/>
        </w:rPr>
        <w:t>861</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、地震安全性评价服务费</w:t>
      </w:r>
      <w:r>
        <w:rPr>
          <w:rFonts w:ascii="仿宋_GB2312" w:eastAsia="仿宋_GB2312"/>
          <w:kern w:val="0"/>
          <w:sz w:val="32"/>
          <w:szCs w:val="32"/>
        </w:rPr>
        <w:t>(</w:t>
      </w:r>
      <w:r>
        <w:rPr>
          <w:rFonts w:hint="eastAsia" w:ascii="仿宋_GB2312" w:eastAsia="仿宋_GB2312"/>
          <w:kern w:val="0"/>
          <w:sz w:val="32"/>
          <w:szCs w:val="32"/>
        </w:rPr>
        <w:t>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39</w:t>
      </w:r>
      <w:r>
        <w:rPr>
          <w:rFonts w:hint="eastAsia" w:ascii="仿宋_GB2312" w:eastAsia="仿宋_GB2312"/>
          <w:kern w:val="0"/>
          <w:sz w:val="32"/>
          <w:szCs w:val="32"/>
        </w:rPr>
        <w:t>号、湘价服〔</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131</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、防雷装置设计技术评价服务费（湘价服〔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、新建、改建、扩建建（构）筑物防雷装置检测服务费（湘价服〔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w:t>
      </w:r>
    </w:p>
    <w:p>
      <w:pPr>
        <w:spacing w:line="596" w:lineRule="exact"/>
        <w:ind w:firstLine="3168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、高速公路电子不停车收费系统服务费（湘价函〔</w:t>
      </w:r>
      <w:r>
        <w:rPr>
          <w:rFonts w:ascii="仿宋_GB2312" w:eastAsia="仿宋_GB2312"/>
          <w:sz w:val="32"/>
          <w:szCs w:val="32"/>
        </w:rPr>
        <w:t>2013</w:t>
      </w:r>
      <w:r>
        <w:rPr>
          <w:rFonts w:hint="eastAsia" w:ascii="仿宋_GB2312" w:eastAsia="仿宋_GB2312"/>
          <w:sz w:val="32"/>
          <w:szCs w:val="32"/>
        </w:rPr>
        <w:t>〕</w:t>
      </w:r>
      <w:r>
        <w:rPr>
          <w:rFonts w:ascii="仿宋_GB2312" w:eastAsia="仿宋_GB2312"/>
          <w:sz w:val="32"/>
          <w:szCs w:val="32"/>
        </w:rPr>
        <w:t>72</w:t>
      </w:r>
      <w:r>
        <w:rPr>
          <w:rFonts w:hint="eastAsia" w:ascii="仿宋_GB2312" w:eastAsia="仿宋_GB2312"/>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6</w:t>
      </w:r>
      <w:r>
        <w:rPr>
          <w:rFonts w:hint="eastAsia" w:ascii="仿宋_GB2312" w:eastAsia="仿宋_GB2312"/>
          <w:kern w:val="0"/>
          <w:sz w:val="32"/>
          <w:szCs w:val="32"/>
        </w:rPr>
        <w:t>、农民建房代办服务费（湘价服〔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87</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sz w:val="32"/>
          <w:szCs w:val="32"/>
        </w:rPr>
        <w:t>7</w:t>
      </w:r>
      <w:r>
        <w:rPr>
          <w:rFonts w:hint="eastAsia" w:ascii="仿宋_GB2312" w:eastAsia="仿宋_GB2312"/>
          <w:sz w:val="32"/>
          <w:szCs w:val="32"/>
        </w:rPr>
        <w:t>、</w:t>
      </w:r>
      <w:r>
        <w:rPr>
          <w:rFonts w:hint="eastAsia" w:ascii="仿宋_GB2312" w:eastAsia="仿宋_GB2312"/>
          <w:kern w:val="0"/>
          <w:sz w:val="32"/>
          <w:szCs w:val="32"/>
        </w:rPr>
        <w:t>政府采购招标服务费（湘价服</w:t>
      </w:r>
      <w:r>
        <w:rPr>
          <w:rFonts w:ascii="仿宋_GB2312" w:eastAsia="仿宋_GB2312"/>
          <w:kern w:val="0"/>
          <w:sz w:val="32"/>
          <w:szCs w:val="32"/>
        </w:rPr>
        <w:t>[2014]33</w:t>
      </w:r>
      <w:r>
        <w:rPr>
          <w:rFonts w:hint="eastAsia" w:ascii="仿宋_GB2312" w:eastAsia="仿宋_GB2312"/>
          <w:kern w:val="0"/>
          <w:sz w:val="32"/>
          <w:szCs w:val="32"/>
        </w:rPr>
        <w:t>号）</w:t>
      </w:r>
    </w:p>
    <w:p>
      <w:pPr>
        <w:spacing w:line="596" w:lineRule="exact"/>
        <w:ind w:firstLine="3168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、运营车辆二级维护检测</w:t>
      </w:r>
      <w:r>
        <w:rPr>
          <w:rFonts w:hint="eastAsia" w:ascii="仿宋_GB2312" w:eastAsia="仿宋_GB2312"/>
          <w:kern w:val="0"/>
          <w:sz w:val="32"/>
          <w:szCs w:val="32"/>
        </w:rPr>
        <w:t>服务</w:t>
      </w:r>
      <w:r>
        <w:rPr>
          <w:rFonts w:hint="eastAsia" w:ascii="仿宋_GB2312" w:eastAsia="仿宋_GB2312"/>
          <w:sz w:val="32"/>
          <w:szCs w:val="32"/>
        </w:rPr>
        <w:t>费（湘价服〔</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87</w:t>
      </w:r>
      <w:r>
        <w:rPr>
          <w:rFonts w:hint="eastAsia" w:ascii="仿宋_GB2312" w:eastAsia="仿宋_GB2312"/>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9</w:t>
      </w:r>
      <w:r>
        <w:rPr>
          <w:rFonts w:hint="eastAsia" w:ascii="仿宋_GB2312" w:eastAsia="仿宋_GB2312"/>
          <w:kern w:val="0"/>
          <w:sz w:val="32"/>
          <w:szCs w:val="32"/>
        </w:rPr>
        <w:t>、公共卫生及职业病防治服务性收费</w:t>
      </w:r>
      <w:r>
        <w:rPr>
          <w:rFonts w:ascii="仿宋_GB2312" w:eastAsia="仿宋_GB2312"/>
          <w:kern w:val="0"/>
          <w:sz w:val="32"/>
          <w:szCs w:val="32"/>
        </w:rPr>
        <w:t>(</w:t>
      </w:r>
      <w:r>
        <w:rPr>
          <w:rFonts w:hint="eastAsia" w:ascii="仿宋_GB2312" w:eastAsia="仿宋_GB2312"/>
          <w:kern w:val="0"/>
          <w:sz w:val="32"/>
          <w:szCs w:val="32"/>
        </w:rPr>
        <w:t>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1161</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楷体_GB2312" w:hAnsi="黑体" w:eastAsia="楷体_GB2312"/>
          <w:b/>
          <w:sz w:val="32"/>
          <w:szCs w:val="32"/>
        </w:rPr>
      </w:pPr>
      <w:r>
        <w:rPr>
          <w:rFonts w:hint="eastAsia" w:ascii="楷体_GB2312" w:hAnsi="黑体" w:eastAsia="楷体_GB2312"/>
          <w:b/>
          <w:sz w:val="32"/>
          <w:szCs w:val="32"/>
        </w:rPr>
        <w:t>二、降标</w:t>
      </w:r>
      <w:r>
        <w:rPr>
          <w:rFonts w:ascii="楷体_GB2312" w:hAnsi="黑体" w:eastAsia="楷体_GB2312"/>
          <w:b/>
          <w:sz w:val="32"/>
          <w:szCs w:val="32"/>
        </w:rPr>
        <w:t>15</w:t>
      </w:r>
      <w:r>
        <w:rPr>
          <w:rFonts w:hint="eastAsia" w:ascii="楷体_GB2312" w:hAnsi="黑体" w:eastAsia="楷体_GB2312"/>
          <w:b/>
          <w:sz w:val="32"/>
          <w:szCs w:val="32"/>
        </w:rPr>
        <w:t>项</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w:t>
      </w:r>
      <w:r>
        <w:rPr>
          <w:rFonts w:hint="eastAsia" w:ascii="仿宋_GB2312" w:eastAsia="仿宋_GB2312"/>
          <w:kern w:val="0"/>
          <w:sz w:val="32"/>
          <w:szCs w:val="32"/>
        </w:rPr>
        <w:t>、建设档案利用技术服务费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86</w:t>
      </w:r>
      <w:r>
        <w:rPr>
          <w:rFonts w:hint="eastAsia" w:ascii="仿宋_GB2312" w:eastAsia="仿宋_GB2312"/>
          <w:kern w:val="0"/>
          <w:sz w:val="32"/>
          <w:szCs w:val="32"/>
        </w:rPr>
        <w:t>号、湘发改价服〔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966</w:t>
      </w:r>
      <w:r>
        <w:rPr>
          <w:rFonts w:hint="eastAsia" w:ascii="仿宋_GB2312" w:eastAsia="仿宋_GB2312"/>
          <w:kern w:val="0"/>
          <w:sz w:val="32"/>
          <w:szCs w:val="32"/>
        </w:rPr>
        <w:t>号、湘发改价服〔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1160</w:t>
      </w:r>
      <w:r>
        <w:rPr>
          <w:rFonts w:hint="eastAsia" w:ascii="仿宋_GB2312" w:eastAsia="仿宋_GB2312"/>
          <w:kern w:val="0"/>
          <w:sz w:val="32"/>
          <w:szCs w:val="32"/>
        </w:rPr>
        <w:t>号）收费标准下调</w:t>
      </w:r>
      <w:r>
        <w:rPr>
          <w:rFonts w:ascii="仿宋_GB2312" w:eastAsia="仿宋_GB2312"/>
          <w:kern w:val="0"/>
          <w:sz w:val="32"/>
          <w:szCs w:val="32"/>
        </w:rPr>
        <w:t>50%</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、城乡规划信息技术服务费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128</w:t>
      </w:r>
      <w:r>
        <w:rPr>
          <w:rFonts w:hint="eastAsia" w:ascii="仿宋_GB2312" w:eastAsia="仿宋_GB2312"/>
          <w:kern w:val="0"/>
          <w:sz w:val="32"/>
          <w:szCs w:val="32"/>
        </w:rPr>
        <w:t>号、湘发改价服〔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966</w:t>
      </w:r>
      <w:r>
        <w:rPr>
          <w:rFonts w:hint="eastAsia" w:ascii="仿宋_GB2312" w:eastAsia="仿宋_GB2312"/>
          <w:kern w:val="0"/>
          <w:sz w:val="32"/>
          <w:szCs w:val="32"/>
        </w:rPr>
        <w:t>号）收费标准下调</w:t>
      </w:r>
      <w:r>
        <w:rPr>
          <w:rFonts w:ascii="仿宋_GB2312" w:eastAsia="仿宋_GB2312"/>
          <w:kern w:val="0"/>
          <w:sz w:val="32"/>
          <w:szCs w:val="32"/>
        </w:rPr>
        <w:t>30%</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、房产测绘服务费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154</w:t>
      </w:r>
      <w:r>
        <w:rPr>
          <w:rFonts w:hint="eastAsia" w:ascii="仿宋_GB2312" w:eastAsia="仿宋_GB2312"/>
          <w:kern w:val="0"/>
          <w:sz w:val="32"/>
          <w:szCs w:val="32"/>
        </w:rPr>
        <w:t>号）收费标准下调</w:t>
      </w:r>
      <w:r>
        <w:rPr>
          <w:rFonts w:ascii="仿宋_GB2312" w:eastAsia="仿宋_GB2312"/>
          <w:kern w:val="0"/>
          <w:sz w:val="32"/>
          <w:szCs w:val="32"/>
        </w:rPr>
        <w:t>10%</w:t>
      </w:r>
    </w:p>
    <w:p>
      <w:pPr>
        <w:spacing w:line="596" w:lineRule="exact"/>
        <w:ind w:firstLine="31680" w:firstLineChars="200"/>
        <w:rPr>
          <w:rFonts w:ascii="仿宋_GB2312" w:eastAsia="仿宋_GB2312"/>
          <w:kern w:val="0"/>
          <w:sz w:val="32"/>
          <w:szCs w:val="32"/>
        </w:rPr>
      </w:pPr>
      <w:r>
        <w:rPr>
          <w:rFonts w:ascii="仿宋_GB2312" w:eastAsia="仿宋_GB2312"/>
          <w:sz w:val="32"/>
          <w:szCs w:val="32"/>
        </w:rPr>
        <w:t>4</w:t>
      </w:r>
      <w:r>
        <w:rPr>
          <w:rFonts w:hint="eastAsia" w:ascii="仿宋_GB2312" w:eastAsia="仿宋_GB2312"/>
          <w:sz w:val="32"/>
          <w:szCs w:val="32"/>
        </w:rPr>
        <w:t>、国土资源档案资料信息服务费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87</w:t>
      </w:r>
      <w:r>
        <w:rPr>
          <w:rFonts w:hint="eastAsia" w:ascii="仿宋_GB2312" w:eastAsia="仿宋_GB2312"/>
          <w:kern w:val="0"/>
          <w:sz w:val="32"/>
          <w:szCs w:val="32"/>
        </w:rPr>
        <w:t>号）收费标准下调</w:t>
      </w:r>
      <w:r>
        <w:rPr>
          <w:rFonts w:ascii="仿宋_GB2312" w:eastAsia="仿宋_GB2312"/>
          <w:kern w:val="0"/>
          <w:sz w:val="32"/>
          <w:szCs w:val="32"/>
        </w:rPr>
        <w:t>50%</w:t>
      </w:r>
    </w:p>
    <w:p>
      <w:pPr>
        <w:spacing w:line="596" w:lineRule="exact"/>
        <w:ind w:firstLine="3168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、建设用地地质灾害危险性评估服务费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87</w:t>
      </w:r>
      <w:r>
        <w:rPr>
          <w:rFonts w:hint="eastAsia" w:ascii="仿宋_GB2312" w:eastAsia="仿宋_GB2312"/>
          <w:kern w:val="0"/>
          <w:sz w:val="32"/>
          <w:szCs w:val="32"/>
        </w:rPr>
        <w:t>号）收费标准下调</w:t>
      </w:r>
      <w:r>
        <w:rPr>
          <w:rFonts w:ascii="仿宋_GB2312" w:eastAsia="仿宋_GB2312"/>
          <w:kern w:val="0"/>
          <w:sz w:val="32"/>
          <w:szCs w:val="32"/>
        </w:rPr>
        <w:t>10%</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6</w:t>
      </w:r>
      <w:r>
        <w:rPr>
          <w:rFonts w:hint="eastAsia" w:ascii="仿宋_GB2312" w:eastAsia="仿宋_GB2312"/>
          <w:kern w:val="0"/>
          <w:sz w:val="32"/>
          <w:szCs w:val="32"/>
        </w:rPr>
        <w:t>、公共资源交易服务费中建设工程交易</w:t>
      </w:r>
      <w:r>
        <w:rPr>
          <w:rFonts w:hint="eastAsia" w:ascii="仿宋_GB2312" w:eastAsia="仿宋_GB2312"/>
          <w:sz w:val="32"/>
          <w:szCs w:val="32"/>
        </w:rPr>
        <w:t>服务</w:t>
      </w:r>
      <w:r>
        <w:rPr>
          <w:rFonts w:hint="eastAsia" w:ascii="仿宋_GB2312" w:eastAsia="仿宋_GB2312"/>
          <w:kern w:val="0"/>
          <w:sz w:val="32"/>
          <w:szCs w:val="32"/>
        </w:rPr>
        <w:t>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33</w:t>
      </w:r>
      <w:r>
        <w:rPr>
          <w:rFonts w:hint="eastAsia" w:ascii="仿宋_GB2312" w:eastAsia="仿宋_GB2312"/>
          <w:kern w:val="0"/>
          <w:sz w:val="32"/>
          <w:szCs w:val="32"/>
        </w:rPr>
        <w:t>号）收费标准下调</w:t>
      </w:r>
      <w:r>
        <w:rPr>
          <w:rFonts w:ascii="仿宋_GB2312" w:eastAsia="仿宋_GB2312"/>
          <w:kern w:val="0"/>
          <w:sz w:val="32"/>
          <w:szCs w:val="32"/>
        </w:rPr>
        <w:t>40%</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7</w:t>
      </w:r>
      <w:r>
        <w:rPr>
          <w:rFonts w:hint="eastAsia" w:ascii="仿宋_GB2312" w:eastAsia="仿宋_GB2312"/>
          <w:kern w:val="0"/>
          <w:sz w:val="32"/>
          <w:szCs w:val="32"/>
        </w:rPr>
        <w:t>、产权交易服务费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按现行（湘价函〔</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131</w:t>
      </w:r>
      <w:r>
        <w:rPr>
          <w:rFonts w:hint="eastAsia" w:ascii="仿宋_GB2312" w:eastAsia="仿宋_GB2312"/>
          <w:kern w:val="0"/>
          <w:sz w:val="32"/>
          <w:szCs w:val="32"/>
        </w:rPr>
        <w:t>号）收费标准下调</w:t>
      </w:r>
      <w:r>
        <w:rPr>
          <w:rFonts w:ascii="仿宋_GB2312" w:eastAsia="仿宋_GB2312"/>
          <w:kern w:val="0"/>
          <w:sz w:val="32"/>
          <w:szCs w:val="32"/>
        </w:rPr>
        <w:t>50%</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8</w:t>
      </w:r>
      <w:r>
        <w:rPr>
          <w:rFonts w:hint="eastAsia" w:ascii="仿宋_GB2312" w:eastAsia="仿宋_GB2312"/>
          <w:kern w:val="0"/>
          <w:sz w:val="32"/>
          <w:szCs w:val="32"/>
        </w:rPr>
        <w:t>、安全评价</w:t>
      </w:r>
      <w:r>
        <w:rPr>
          <w:rFonts w:hint="eastAsia" w:ascii="仿宋_GB2312" w:eastAsia="仿宋_GB2312"/>
          <w:sz w:val="32"/>
          <w:szCs w:val="32"/>
        </w:rPr>
        <w:t>服务</w:t>
      </w:r>
      <w:r>
        <w:rPr>
          <w:rFonts w:hint="eastAsia" w:ascii="仿宋_GB2312" w:eastAsia="仿宋_GB2312"/>
          <w:kern w:val="0"/>
          <w:sz w:val="32"/>
          <w:szCs w:val="32"/>
        </w:rPr>
        <w:t>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91</w:t>
      </w:r>
      <w:r>
        <w:rPr>
          <w:rFonts w:hint="eastAsia" w:ascii="仿宋_GB2312" w:eastAsia="仿宋_GB2312"/>
          <w:kern w:val="0"/>
          <w:sz w:val="32"/>
          <w:szCs w:val="32"/>
        </w:rPr>
        <w:t>号）收费标准下调</w:t>
      </w:r>
      <w:r>
        <w:rPr>
          <w:rFonts w:ascii="仿宋_GB2312" w:eastAsia="仿宋_GB2312"/>
          <w:kern w:val="0"/>
          <w:sz w:val="32"/>
          <w:szCs w:val="32"/>
        </w:rPr>
        <w:t>10%</w:t>
      </w:r>
    </w:p>
    <w:p>
      <w:pPr>
        <w:spacing w:line="596" w:lineRule="exact"/>
        <w:ind w:firstLine="3168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、涉及机动车检验检测检定服务费（安全性能检验、综合性能检测、排气污染物检测）</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各市州按湘发改价服〔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1029</w:t>
      </w:r>
      <w:r>
        <w:rPr>
          <w:rFonts w:hint="eastAsia" w:ascii="仿宋_GB2312" w:eastAsia="仿宋_GB2312"/>
          <w:kern w:val="0"/>
          <w:sz w:val="32"/>
          <w:szCs w:val="32"/>
        </w:rPr>
        <w:t>号文精神，制定了收费标准的，原则上下调</w:t>
      </w:r>
      <w:r>
        <w:rPr>
          <w:rFonts w:ascii="仿宋_GB2312" w:eastAsia="仿宋_GB2312"/>
          <w:kern w:val="0"/>
          <w:sz w:val="32"/>
          <w:szCs w:val="32"/>
        </w:rPr>
        <w:t>10-20%</w:t>
      </w:r>
    </w:p>
    <w:p>
      <w:pPr>
        <w:spacing w:line="596" w:lineRule="exact"/>
        <w:ind w:firstLine="3168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w:t>
      </w:r>
      <w:r>
        <w:rPr>
          <w:rFonts w:hint="eastAsia" w:ascii="仿宋_GB2312" w:eastAsia="仿宋_GB2312"/>
          <w:kern w:val="0"/>
          <w:sz w:val="32"/>
          <w:szCs w:val="32"/>
        </w:rPr>
        <w:t>林业技术鉴定</w:t>
      </w:r>
      <w:r>
        <w:rPr>
          <w:rFonts w:hint="eastAsia" w:ascii="仿宋_GB2312" w:eastAsia="仿宋_GB2312"/>
          <w:sz w:val="32"/>
          <w:szCs w:val="32"/>
        </w:rPr>
        <w:t>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841</w:t>
      </w:r>
      <w:r>
        <w:rPr>
          <w:rFonts w:hint="eastAsia" w:ascii="仿宋_GB2312" w:eastAsia="仿宋_GB2312"/>
          <w:kern w:val="0"/>
          <w:sz w:val="32"/>
          <w:szCs w:val="32"/>
        </w:rPr>
        <w:t>号）收费标准下调</w:t>
      </w:r>
      <w:r>
        <w:rPr>
          <w:rFonts w:ascii="仿宋_GB2312" w:eastAsia="仿宋_GB2312"/>
          <w:kern w:val="0"/>
          <w:sz w:val="32"/>
          <w:szCs w:val="32"/>
        </w:rPr>
        <w:t>30%</w:t>
      </w:r>
    </w:p>
    <w:p>
      <w:pPr>
        <w:spacing w:line="596" w:lineRule="exact"/>
        <w:ind w:firstLine="3168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kern w:val="0"/>
          <w:sz w:val="32"/>
          <w:szCs w:val="32"/>
        </w:rPr>
        <w:t>、营林规划设计或验收</w:t>
      </w:r>
      <w:r>
        <w:rPr>
          <w:rFonts w:hint="eastAsia" w:ascii="仿宋_GB2312" w:eastAsia="仿宋_GB2312"/>
          <w:sz w:val="32"/>
          <w:szCs w:val="32"/>
        </w:rPr>
        <w:t>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841</w:t>
      </w:r>
      <w:r>
        <w:rPr>
          <w:rFonts w:hint="eastAsia" w:ascii="仿宋_GB2312" w:eastAsia="仿宋_GB2312"/>
          <w:kern w:val="0"/>
          <w:sz w:val="32"/>
          <w:szCs w:val="32"/>
        </w:rPr>
        <w:t>号）收费标准下调</w:t>
      </w:r>
      <w:r>
        <w:rPr>
          <w:rFonts w:ascii="仿宋_GB2312" w:eastAsia="仿宋_GB2312"/>
          <w:kern w:val="0"/>
          <w:sz w:val="32"/>
          <w:szCs w:val="32"/>
        </w:rPr>
        <w:t>30%</w:t>
      </w:r>
    </w:p>
    <w:p>
      <w:pPr>
        <w:spacing w:line="596" w:lineRule="exact"/>
        <w:ind w:firstLine="3168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kern w:val="0"/>
          <w:sz w:val="32"/>
          <w:szCs w:val="32"/>
        </w:rPr>
        <w:t>、森林资源调查</w:t>
      </w:r>
      <w:r>
        <w:rPr>
          <w:rFonts w:hint="eastAsia" w:ascii="仿宋_GB2312" w:eastAsia="仿宋_GB2312"/>
          <w:sz w:val="32"/>
          <w:szCs w:val="32"/>
        </w:rPr>
        <w:t>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841</w:t>
      </w:r>
      <w:r>
        <w:rPr>
          <w:rFonts w:hint="eastAsia" w:ascii="仿宋_GB2312" w:eastAsia="仿宋_GB2312"/>
          <w:kern w:val="0"/>
          <w:sz w:val="32"/>
          <w:szCs w:val="32"/>
        </w:rPr>
        <w:t>号）收费标准下调</w:t>
      </w:r>
      <w:r>
        <w:rPr>
          <w:rFonts w:ascii="仿宋_GB2312" w:eastAsia="仿宋_GB2312"/>
          <w:kern w:val="0"/>
          <w:sz w:val="32"/>
          <w:szCs w:val="32"/>
        </w:rPr>
        <w:t>30%</w:t>
      </w:r>
    </w:p>
    <w:p>
      <w:pPr>
        <w:spacing w:line="596" w:lineRule="exact"/>
        <w:ind w:firstLine="3168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、高速公路联网收费技术服务费（非现金部分）</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按现行（湘价函〔</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30</w:t>
      </w:r>
      <w:r>
        <w:rPr>
          <w:rFonts w:hint="eastAsia" w:ascii="仿宋_GB2312" w:eastAsia="仿宋_GB2312"/>
          <w:kern w:val="0"/>
          <w:sz w:val="32"/>
          <w:szCs w:val="32"/>
        </w:rPr>
        <w:t>号）收费标准下调</w:t>
      </w:r>
      <w:r>
        <w:rPr>
          <w:rFonts w:ascii="仿宋_GB2312" w:eastAsia="仿宋_GB2312"/>
          <w:kern w:val="0"/>
          <w:sz w:val="32"/>
          <w:szCs w:val="32"/>
        </w:rPr>
        <w:t>50%</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14</w:t>
      </w:r>
      <w:r>
        <w:rPr>
          <w:rFonts w:hint="eastAsia" w:ascii="仿宋_GB2312" w:eastAsia="仿宋_GB2312"/>
          <w:kern w:val="0"/>
          <w:sz w:val="32"/>
          <w:szCs w:val="32"/>
        </w:rPr>
        <w:t>、公证服务费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2010</w:t>
      </w:r>
      <w:r>
        <w:rPr>
          <w:rFonts w:hint="eastAsia" w:ascii="仿宋_GB2312" w:eastAsia="仿宋_GB2312"/>
          <w:kern w:val="0"/>
          <w:sz w:val="32"/>
          <w:szCs w:val="32"/>
        </w:rPr>
        <w:t>〕</w:t>
      </w:r>
      <w:r>
        <w:rPr>
          <w:rFonts w:ascii="仿宋_GB2312" w:eastAsia="仿宋_GB2312"/>
          <w:kern w:val="0"/>
          <w:sz w:val="32"/>
          <w:szCs w:val="32"/>
        </w:rPr>
        <w:t>51</w:t>
      </w:r>
      <w:r>
        <w:rPr>
          <w:rFonts w:hint="eastAsia" w:ascii="仿宋_GB2312" w:eastAsia="仿宋_GB2312"/>
          <w:kern w:val="0"/>
          <w:sz w:val="32"/>
          <w:szCs w:val="32"/>
        </w:rPr>
        <w:t>号、湘价服〔</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131</w:t>
      </w:r>
      <w:r>
        <w:rPr>
          <w:rFonts w:hint="eastAsia" w:ascii="仿宋_GB2312" w:eastAsia="仿宋_GB2312"/>
          <w:kern w:val="0"/>
          <w:sz w:val="32"/>
          <w:szCs w:val="32"/>
        </w:rPr>
        <w:t>号）收费标准下调</w:t>
      </w:r>
      <w:r>
        <w:rPr>
          <w:rFonts w:ascii="仿宋_GB2312" w:eastAsia="仿宋_GB2312"/>
          <w:kern w:val="0"/>
          <w:sz w:val="32"/>
          <w:szCs w:val="32"/>
        </w:rPr>
        <w:t>20%</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15</w:t>
      </w:r>
      <w:r>
        <w:rPr>
          <w:rFonts w:hint="eastAsia" w:ascii="仿宋_GB2312" w:eastAsia="仿宋_GB2312"/>
          <w:kern w:val="0"/>
          <w:sz w:val="32"/>
          <w:szCs w:val="32"/>
        </w:rPr>
        <w:t>、防雷检测服务费</w:t>
      </w:r>
    </w:p>
    <w:p>
      <w:pPr>
        <w:spacing w:line="596" w:lineRule="exact"/>
        <w:ind w:firstLine="31680" w:firstLineChars="200"/>
        <w:rPr>
          <w:rFonts w:ascii="仿宋_GB2312" w:eastAsia="仿宋_GB2312"/>
          <w:kern w:val="0"/>
          <w:sz w:val="32"/>
          <w:szCs w:val="32"/>
        </w:rPr>
      </w:pPr>
      <w:r>
        <w:rPr>
          <w:rFonts w:hint="eastAsia" w:ascii="仿宋_GB2312" w:eastAsia="仿宋_GB2312"/>
          <w:kern w:val="0"/>
          <w:sz w:val="32"/>
          <w:szCs w:val="32"/>
        </w:rPr>
        <w:t>按现行（湘价服〔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1160</w:t>
      </w:r>
      <w:r>
        <w:rPr>
          <w:rFonts w:hint="eastAsia" w:ascii="仿宋_GB2312" w:eastAsia="仿宋_GB2312"/>
          <w:kern w:val="0"/>
          <w:sz w:val="32"/>
          <w:szCs w:val="32"/>
        </w:rPr>
        <w:t>号）收费标准下调</w:t>
      </w:r>
      <w:r>
        <w:rPr>
          <w:rFonts w:ascii="仿宋_GB2312" w:eastAsia="仿宋_GB2312"/>
          <w:kern w:val="0"/>
          <w:sz w:val="32"/>
          <w:szCs w:val="32"/>
        </w:rPr>
        <w:t>20%</w:t>
      </w:r>
    </w:p>
    <w:p>
      <w:pPr>
        <w:spacing w:line="596" w:lineRule="exact"/>
        <w:ind w:firstLine="31680" w:firstLineChars="200"/>
        <w:rPr>
          <w:rFonts w:ascii="黑体" w:hAnsi="黑体" w:eastAsia="黑体"/>
          <w:sz w:val="32"/>
          <w:szCs w:val="32"/>
        </w:rPr>
      </w:pPr>
      <w:r>
        <w:rPr>
          <w:rFonts w:hint="eastAsia" w:ascii="黑体" w:hAnsi="黑体" w:eastAsia="黑体"/>
          <w:sz w:val="32"/>
          <w:szCs w:val="32"/>
        </w:rPr>
        <w:t>三、放开</w:t>
      </w:r>
      <w:r>
        <w:rPr>
          <w:rFonts w:ascii="黑体" w:hAnsi="黑体" w:eastAsia="黑体"/>
          <w:sz w:val="32"/>
          <w:szCs w:val="32"/>
        </w:rPr>
        <w:t>23</w:t>
      </w:r>
      <w:r>
        <w:rPr>
          <w:rFonts w:hint="eastAsia" w:ascii="黑体" w:hAnsi="黑体" w:eastAsia="黑体"/>
          <w:sz w:val="32"/>
          <w:szCs w:val="32"/>
        </w:rPr>
        <w:t>项</w:t>
      </w:r>
    </w:p>
    <w:p>
      <w:pPr>
        <w:spacing w:line="596" w:lineRule="exact"/>
        <w:ind w:firstLine="31680" w:firstLineChars="200"/>
        <w:rPr>
          <w:rFonts w:ascii="仿宋_GB2312" w:eastAsia="仿宋_GB2312"/>
          <w:kern w:val="0"/>
          <w:sz w:val="32"/>
          <w:szCs w:val="32"/>
        </w:rPr>
      </w:pPr>
      <w:r>
        <w:rPr>
          <w:rFonts w:ascii="仿宋_GB2312" w:eastAsia="仿宋_GB2312"/>
          <w:sz w:val="32"/>
          <w:szCs w:val="32"/>
        </w:rPr>
        <w:t>1</w:t>
      </w:r>
      <w:r>
        <w:rPr>
          <w:rFonts w:hint="eastAsia" w:ascii="仿宋_GB2312" w:eastAsia="仿宋_GB2312"/>
          <w:sz w:val="32"/>
          <w:szCs w:val="32"/>
        </w:rPr>
        <w:t>、地籍测绘服务费</w:t>
      </w:r>
      <w:r>
        <w:rPr>
          <w:rFonts w:hint="eastAsia" w:ascii="仿宋_GB2312" w:eastAsia="仿宋_GB2312"/>
          <w:kern w:val="0"/>
          <w:sz w:val="32"/>
          <w:szCs w:val="32"/>
        </w:rPr>
        <w:t>（湘价服〔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87</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sz w:val="32"/>
          <w:szCs w:val="32"/>
        </w:rPr>
        <w:t>2</w:t>
      </w:r>
      <w:r>
        <w:rPr>
          <w:rFonts w:hint="eastAsia" w:ascii="仿宋_GB2312" w:eastAsia="仿宋_GB2312"/>
          <w:sz w:val="32"/>
          <w:szCs w:val="32"/>
        </w:rPr>
        <w:t>、拔地定桩、放线服务费</w:t>
      </w:r>
      <w:r>
        <w:rPr>
          <w:rFonts w:hint="eastAsia" w:ascii="仿宋_GB2312" w:eastAsia="仿宋_GB2312"/>
          <w:kern w:val="0"/>
          <w:sz w:val="32"/>
          <w:szCs w:val="32"/>
        </w:rPr>
        <w:t>（湘价服〔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87</w:t>
      </w:r>
      <w:r>
        <w:rPr>
          <w:rFonts w:hint="eastAsia" w:ascii="仿宋_GB2312" w:eastAsia="仿宋_GB2312"/>
          <w:kern w:val="0"/>
          <w:sz w:val="32"/>
          <w:szCs w:val="32"/>
        </w:rPr>
        <w:t>号）</w:t>
      </w:r>
    </w:p>
    <w:p>
      <w:pPr>
        <w:spacing w:line="596" w:lineRule="exact"/>
        <w:ind w:firstLine="3168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、政府重点工程建设用地代办服务费</w:t>
      </w:r>
      <w:r>
        <w:rPr>
          <w:rFonts w:hint="eastAsia" w:ascii="仿宋_GB2312" w:eastAsia="仿宋_GB2312"/>
          <w:kern w:val="0"/>
          <w:sz w:val="32"/>
          <w:szCs w:val="32"/>
        </w:rPr>
        <w:t>（湘价服〔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87</w:t>
      </w:r>
      <w:r>
        <w:rPr>
          <w:rFonts w:hint="eastAsia" w:ascii="仿宋_GB2312" w:eastAsia="仿宋_GB2312"/>
          <w:kern w:val="0"/>
          <w:sz w:val="32"/>
          <w:szCs w:val="32"/>
        </w:rPr>
        <w:t>号）</w:t>
      </w:r>
    </w:p>
    <w:p>
      <w:pPr>
        <w:spacing w:line="596" w:lineRule="exact"/>
        <w:ind w:firstLine="3168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、集体土地征地拆迁服务费</w:t>
      </w:r>
      <w:r>
        <w:rPr>
          <w:rFonts w:hint="eastAsia" w:ascii="仿宋_GB2312" w:eastAsia="仿宋_GB2312"/>
          <w:kern w:val="0"/>
          <w:sz w:val="32"/>
          <w:szCs w:val="32"/>
        </w:rPr>
        <w:t>（湘价服〔</w:t>
      </w:r>
      <w:r>
        <w:rPr>
          <w:rFonts w:ascii="仿宋_GB2312" w:eastAsia="仿宋_GB2312"/>
          <w:kern w:val="0"/>
          <w:sz w:val="32"/>
          <w:szCs w:val="32"/>
        </w:rPr>
        <w:t>2012</w:t>
      </w:r>
      <w:r>
        <w:rPr>
          <w:rFonts w:hint="eastAsia" w:ascii="仿宋_GB2312" w:eastAsia="仿宋_GB2312"/>
          <w:kern w:val="0"/>
          <w:sz w:val="32"/>
          <w:szCs w:val="32"/>
        </w:rPr>
        <w:t>〕</w:t>
      </w:r>
      <w:r>
        <w:rPr>
          <w:rFonts w:ascii="仿宋_GB2312" w:eastAsia="仿宋_GB2312"/>
          <w:kern w:val="0"/>
          <w:sz w:val="32"/>
          <w:szCs w:val="32"/>
        </w:rPr>
        <w:t>87</w:t>
      </w:r>
      <w:r>
        <w:rPr>
          <w:rFonts w:hint="eastAsia" w:ascii="仿宋_GB2312" w:eastAsia="仿宋_GB2312"/>
          <w:kern w:val="0"/>
          <w:sz w:val="32"/>
          <w:szCs w:val="32"/>
        </w:rPr>
        <w:t>号）</w:t>
      </w:r>
    </w:p>
    <w:p>
      <w:pPr>
        <w:spacing w:line="596" w:lineRule="exact"/>
        <w:ind w:firstLine="3168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、压覆矿产资源评估服务费</w:t>
      </w:r>
      <w:r>
        <w:rPr>
          <w:rFonts w:hint="eastAsia" w:ascii="仿宋_GB2312" w:eastAsia="仿宋_GB2312"/>
          <w:kern w:val="0"/>
          <w:sz w:val="32"/>
          <w:szCs w:val="32"/>
        </w:rPr>
        <w:t>（湘发改价服〔</w:t>
      </w:r>
      <w:r>
        <w:rPr>
          <w:rFonts w:ascii="仿宋_GB2312" w:eastAsia="仿宋_GB2312"/>
          <w:kern w:val="0"/>
          <w:sz w:val="32"/>
          <w:szCs w:val="32"/>
        </w:rPr>
        <w:t>2015</w:t>
      </w:r>
      <w:r>
        <w:rPr>
          <w:rFonts w:hint="eastAsia" w:ascii="仿宋_GB2312" w:eastAsia="仿宋_GB2312"/>
          <w:kern w:val="0"/>
          <w:sz w:val="32"/>
          <w:szCs w:val="32"/>
        </w:rPr>
        <w:t>〕</w:t>
      </w:r>
      <w:r>
        <w:rPr>
          <w:rFonts w:ascii="仿宋_GB2312" w:eastAsia="仿宋_GB2312"/>
          <w:kern w:val="0"/>
          <w:sz w:val="32"/>
          <w:szCs w:val="32"/>
        </w:rPr>
        <w:t>847</w:t>
      </w:r>
      <w:r>
        <w:rPr>
          <w:rFonts w:hint="eastAsia" w:ascii="仿宋_GB2312" w:eastAsia="仿宋_GB2312"/>
          <w:kern w:val="0"/>
          <w:sz w:val="32"/>
          <w:szCs w:val="32"/>
        </w:rPr>
        <w:t>号）</w:t>
      </w:r>
    </w:p>
    <w:p>
      <w:pPr>
        <w:spacing w:line="596" w:lineRule="exact"/>
        <w:ind w:firstLine="3168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、矿产资源规划编制服务费</w:t>
      </w:r>
      <w:r>
        <w:rPr>
          <w:rFonts w:hint="eastAsia" w:ascii="仿宋_GB2312" w:eastAsia="仿宋_GB2312"/>
          <w:kern w:val="0"/>
          <w:sz w:val="32"/>
          <w:szCs w:val="32"/>
        </w:rPr>
        <w:t>（湘发改价服〔</w:t>
      </w:r>
      <w:r>
        <w:rPr>
          <w:rFonts w:ascii="仿宋_GB2312" w:eastAsia="仿宋_GB2312"/>
          <w:kern w:val="0"/>
          <w:sz w:val="32"/>
          <w:szCs w:val="32"/>
        </w:rPr>
        <w:t>2015</w:t>
      </w:r>
      <w:r>
        <w:rPr>
          <w:rFonts w:hint="eastAsia" w:ascii="仿宋_GB2312" w:eastAsia="仿宋_GB2312"/>
          <w:kern w:val="0"/>
          <w:sz w:val="32"/>
          <w:szCs w:val="32"/>
        </w:rPr>
        <w:t>〕</w:t>
      </w:r>
      <w:r>
        <w:rPr>
          <w:rFonts w:ascii="仿宋_GB2312" w:eastAsia="仿宋_GB2312"/>
          <w:kern w:val="0"/>
          <w:sz w:val="32"/>
          <w:szCs w:val="32"/>
        </w:rPr>
        <w:t>847</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7</w:t>
      </w:r>
      <w:r>
        <w:rPr>
          <w:rFonts w:hint="eastAsia" w:ascii="仿宋_GB2312" w:eastAsia="仿宋_GB2312"/>
          <w:kern w:val="0"/>
          <w:sz w:val="32"/>
          <w:szCs w:val="32"/>
        </w:rPr>
        <w:t>、土地利用规划技术服务费（湘价函〔</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82</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sz w:val="32"/>
          <w:szCs w:val="32"/>
        </w:rPr>
        <w:t>8</w:t>
      </w:r>
      <w:r>
        <w:rPr>
          <w:rFonts w:hint="eastAsia" w:ascii="仿宋_GB2312" w:eastAsia="仿宋_GB2312"/>
          <w:sz w:val="32"/>
          <w:szCs w:val="32"/>
        </w:rPr>
        <w:t>、</w:t>
      </w:r>
      <w:r>
        <w:rPr>
          <w:rFonts w:hint="eastAsia" w:ascii="仿宋_GB2312" w:eastAsia="仿宋_GB2312"/>
          <w:kern w:val="0"/>
          <w:sz w:val="32"/>
          <w:szCs w:val="32"/>
        </w:rPr>
        <w:t>建筑智能化系统工程安全服务费（湘价函〔</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182</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9</w:t>
      </w:r>
      <w:r>
        <w:rPr>
          <w:rFonts w:hint="eastAsia" w:ascii="仿宋_GB2312" w:eastAsia="仿宋_GB2312"/>
          <w:kern w:val="0"/>
          <w:sz w:val="32"/>
          <w:szCs w:val="32"/>
        </w:rPr>
        <w:t>、环境监测</w:t>
      </w:r>
      <w:r>
        <w:rPr>
          <w:rFonts w:hint="eastAsia" w:ascii="仿宋_GB2312" w:eastAsia="仿宋_GB2312"/>
          <w:sz w:val="32"/>
          <w:szCs w:val="32"/>
        </w:rPr>
        <w:t>服务</w:t>
      </w:r>
      <w:r>
        <w:rPr>
          <w:rFonts w:hint="eastAsia" w:ascii="仿宋_GB2312" w:eastAsia="仿宋_GB2312"/>
          <w:kern w:val="0"/>
          <w:sz w:val="32"/>
          <w:szCs w:val="32"/>
        </w:rPr>
        <w:t>费（湘价服〔</w:t>
      </w:r>
      <w:r>
        <w:rPr>
          <w:rFonts w:ascii="仿宋_GB2312" w:eastAsia="仿宋_GB2312"/>
          <w:kern w:val="0"/>
          <w:sz w:val="32"/>
          <w:szCs w:val="32"/>
        </w:rPr>
        <w:t>2001</w:t>
      </w:r>
      <w:r>
        <w:rPr>
          <w:rFonts w:hint="eastAsia" w:ascii="仿宋_GB2312" w:eastAsia="仿宋_GB2312"/>
          <w:kern w:val="0"/>
          <w:sz w:val="32"/>
          <w:szCs w:val="32"/>
        </w:rPr>
        <w:t>〕</w:t>
      </w:r>
      <w:r>
        <w:rPr>
          <w:rFonts w:ascii="仿宋_GB2312" w:eastAsia="仿宋_GB2312"/>
          <w:kern w:val="0"/>
          <w:sz w:val="32"/>
          <w:szCs w:val="32"/>
        </w:rPr>
        <w:t>18</w:t>
      </w:r>
      <w:r>
        <w:rPr>
          <w:rFonts w:hint="eastAsia" w:ascii="仿宋_GB2312" w:eastAsia="仿宋_GB2312"/>
          <w:kern w:val="0"/>
          <w:sz w:val="32"/>
          <w:szCs w:val="32"/>
        </w:rPr>
        <w:t>号、湘价服〔</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131</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10</w:t>
      </w:r>
      <w:r>
        <w:rPr>
          <w:rFonts w:hint="eastAsia" w:ascii="仿宋_GB2312" w:eastAsia="仿宋_GB2312"/>
          <w:kern w:val="0"/>
          <w:sz w:val="32"/>
          <w:szCs w:val="32"/>
        </w:rPr>
        <w:t>、担保服务费</w:t>
      </w:r>
      <w:r>
        <w:rPr>
          <w:rFonts w:ascii="仿宋_GB2312" w:eastAsia="仿宋_GB2312"/>
          <w:kern w:val="0"/>
          <w:sz w:val="32"/>
          <w:szCs w:val="32"/>
        </w:rPr>
        <w:t>(</w:t>
      </w:r>
      <w:r>
        <w:rPr>
          <w:rFonts w:hint="eastAsia" w:ascii="仿宋_GB2312" w:eastAsia="仿宋_GB2312"/>
          <w:kern w:val="0"/>
          <w:sz w:val="32"/>
          <w:szCs w:val="32"/>
        </w:rPr>
        <w:t>住房置业银行商业性贷款担保、中小型企业信用担保）（湘价服〔</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4</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11</w:t>
      </w:r>
      <w:r>
        <w:rPr>
          <w:rFonts w:hint="eastAsia" w:ascii="仿宋_GB2312" w:eastAsia="仿宋_GB2312"/>
          <w:kern w:val="0"/>
          <w:sz w:val="32"/>
          <w:szCs w:val="32"/>
        </w:rPr>
        <w:t>、股权登记托管服务费（湘价函〔</w:t>
      </w:r>
      <w:r>
        <w:rPr>
          <w:rFonts w:ascii="仿宋_GB2312" w:eastAsia="仿宋_GB2312"/>
          <w:kern w:val="0"/>
          <w:sz w:val="32"/>
          <w:szCs w:val="32"/>
        </w:rPr>
        <w:t>2013</w:t>
      </w:r>
      <w:r>
        <w:rPr>
          <w:rFonts w:hint="eastAsia" w:ascii="仿宋_GB2312" w:eastAsia="仿宋_GB2312"/>
          <w:kern w:val="0"/>
          <w:sz w:val="32"/>
          <w:szCs w:val="32"/>
        </w:rPr>
        <w:t>〕</w:t>
      </w:r>
      <w:r>
        <w:rPr>
          <w:rFonts w:ascii="仿宋_GB2312" w:eastAsia="仿宋_GB2312"/>
          <w:kern w:val="0"/>
          <w:sz w:val="32"/>
          <w:szCs w:val="32"/>
        </w:rPr>
        <w:t>112</w:t>
      </w:r>
      <w:r>
        <w:rPr>
          <w:rFonts w:hint="eastAsia" w:ascii="仿宋_GB2312" w:eastAsia="仿宋_GB2312"/>
          <w:kern w:val="0"/>
          <w:sz w:val="32"/>
          <w:szCs w:val="32"/>
        </w:rPr>
        <w:t>号）</w:t>
      </w:r>
    </w:p>
    <w:p>
      <w:pPr>
        <w:spacing w:line="596" w:lineRule="exact"/>
        <w:ind w:firstLine="31680" w:firstLineChars="200"/>
        <w:rPr>
          <w:rFonts w:ascii="仿宋_GB2312" w:eastAsia="仿宋_GB2312"/>
          <w:sz w:val="32"/>
          <w:szCs w:val="32"/>
        </w:rPr>
      </w:pPr>
      <w:r>
        <w:rPr>
          <w:rFonts w:ascii="仿宋_GB2312" w:eastAsia="仿宋_GB2312"/>
          <w:kern w:val="0"/>
          <w:sz w:val="32"/>
          <w:szCs w:val="32"/>
        </w:rPr>
        <w:t>12</w:t>
      </w:r>
      <w:r>
        <w:rPr>
          <w:rFonts w:hint="eastAsia" w:ascii="仿宋_GB2312" w:eastAsia="仿宋_GB2312"/>
          <w:kern w:val="0"/>
          <w:sz w:val="32"/>
          <w:szCs w:val="32"/>
        </w:rPr>
        <w:t>、</w:t>
      </w:r>
      <w:r>
        <w:rPr>
          <w:rFonts w:hint="eastAsia" w:ascii="仿宋_GB2312" w:eastAsia="仿宋_GB2312"/>
          <w:sz w:val="32"/>
          <w:szCs w:val="32"/>
        </w:rPr>
        <w:t>界址点测绘服务费和房产基础测绘服务费（湘价服〔</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154</w:t>
      </w:r>
      <w:r>
        <w:rPr>
          <w:rFonts w:hint="eastAsia" w:ascii="仿宋_GB2312" w:eastAsia="仿宋_GB2312"/>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13</w:t>
      </w:r>
      <w:r>
        <w:rPr>
          <w:rFonts w:hint="eastAsia" w:ascii="仿宋_GB2312" w:eastAsia="仿宋_GB2312"/>
          <w:kern w:val="0"/>
          <w:sz w:val="32"/>
          <w:szCs w:val="32"/>
        </w:rPr>
        <w:t>、征占用林地可行性论证报告收费（湘发改价服〔</w:t>
      </w:r>
      <w:r>
        <w:rPr>
          <w:rFonts w:ascii="仿宋_GB2312" w:eastAsia="仿宋_GB2312"/>
          <w:kern w:val="0"/>
          <w:sz w:val="32"/>
          <w:szCs w:val="32"/>
        </w:rPr>
        <w:t>2014</w:t>
      </w:r>
      <w:r>
        <w:rPr>
          <w:rFonts w:hint="eastAsia" w:ascii="仿宋_GB2312" w:eastAsia="仿宋_GB2312"/>
          <w:kern w:val="0"/>
          <w:sz w:val="32"/>
          <w:szCs w:val="32"/>
        </w:rPr>
        <w:t>〕</w:t>
      </w:r>
      <w:r>
        <w:rPr>
          <w:rFonts w:ascii="仿宋_GB2312" w:eastAsia="仿宋_GB2312"/>
          <w:kern w:val="0"/>
          <w:sz w:val="32"/>
          <w:szCs w:val="32"/>
        </w:rPr>
        <w:t>841</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14</w:t>
      </w:r>
      <w:r>
        <w:rPr>
          <w:rFonts w:hint="eastAsia" w:ascii="仿宋_GB2312" w:eastAsia="仿宋_GB2312"/>
          <w:kern w:val="0"/>
          <w:sz w:val="32"/>
          <w:szCs w:val="32"/>
        </w:rPr>
        <w:t>、气象预报服务费</w:t>
      </w:r>
      <w:r>
        <w:rPr>
          <w:rFonts w:ascii="仿宋_GB2312" w:eastAsia="仿宋_GB2312"/>
          <w:kern w:val="0"/>
          <w:sz w:val="32"/>
          <w:szCs w:val="32"/>
        </w:rPr>
        <w:t>(</w:t>
      </w:r>
      <w:r>
        <w:rPr>
          <w:rFonts w:hint="eastAsia" w:ascii="仿宋_GB2312" w:eastAsia="仿宋_GB2312"/>
          <w:kern w:val="0"/>
          <w:sz w:val="32"/>
          <w:szCs w:val="32"/>
        </w:rPr>
        <w:t>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15</w:t>
      </w:r>
      <w:r>
        <w:rPr>
          <w:rFonts w:hint="eastAsia" w:ascii="仿宋_GB2312" w:eastAsia="仿宋_GB2312"/>
          <w:kern w:val="0"/>
          <w:sz w:val="32"/>
          <w:szCs w:val="32"/>
        </w:rPr>
        <w:t>、特种气象服务费</w:t>
      </w:r>
      <w:r>
        <w:rPr>
          <w:rFonts w:ascii="仿宋_GB2312" w:eastAsia="仿宋_GB2312"/>
          <w:kern w:val="0"/>
          <w:sz w:val="32"/>
          <w:szCs w:val="32"/>
        </w:rPr>
        <w:t>(</w:t>
      </w:r>
      <w:r>
        <w:rPr>
          <w:rFonts w:hint="eastAsia" w:ascii="仿宋_GB2312" w:eastAsia="仿宋_GB2312"/>
          <w:kern w:val="0"/>
          <w:sz w:val="32"/>
          <w:szCs w:val="32"/>
        </w:rPr>
        <w:t>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16</w:t>
      </w:r>
      <w:r>
        <w:rPr>
          <w:rFonts w:hint="eastAsia" w:ascii="仿宋_GB2312" w:eastAsia="仿宋_GB2312"/>
          <w:kern w:val="0"/>
          <w:sz w:val="32"/>
          <w:szCs w:val="32"/>
        </w:rPr>
        <w:t>、大气环境影响评价气象服务费</w:t>
      </w:r>
      <w:r>
        <w:rPr>
          <w:rFonts w:ascii="仿宋_GB2312" w:eastAsia="仿宋_GB2312"/>
          <w:kern w:val="0"/>
          <w:sz w:val="32"/>
          <w:szCs w:val="32"/>
        </w:rPr>
        <w:t>(</w:t>
      </w:r>
      <w:r>
        <w:rPr>
          <w:rFonts w:hint="eastAsia" w:ascii="仿宋_GB2312" w:eastAsia="仿宋_GB2312"/>
          <w:kern w:val="0"/>
          <w:sz w:val="32"/>
          <w:szCs w:val="32"/>
        </w:rPr>
        <w:t>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17</w:t>
      </w:r>
      <w:r>
        <w:rPr>
          <w:rFonts w:hint="eastAsia" w:ascii="仿宋_GB2312" w:eastAsia="仿宋_GB2312"/>
          <w:kern w:val="0"/>
          <w:sz w:val="32"/>
          <w:szCs w:val="32"/>
        </w:rPr>
        <w:t>、气象信息服务费</w:t>
      </w:r>
      <w:r>
        <w:rPr>
          <w:rFonts w:ascii="仿宋_GB2312" w:eastAsia="仿宋_GB2312"/>
          <w:kern w:val="0"/>
          <w:sz w:val="32"/>
          <w:szCs w:val="32"/>
        </w:rPr>
        <w:t>(</w:t>
      </w:r>
      <w:r>
        <w:rPr>
          <w:rFonts w:hint="eastAsia" w:ascii="仿宋_GB2312" w:eastAsia="仿宋_GB2312"/>
          <w:kern w:val="0"/>
          <w:sz w:val="32"/>
          <w:szCs w:val="32"/>
        </w:rPr>
        <w:t>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18</w:t>
      </w:r>
      <w:r>
        <w:rPr>
          <w:rFonts w:hint="eastAsia" w:ascii="仿宋_GB2312" w:eastAsia="仿宋_GB2312"/>
          <w:kern w:val="0"/>
          <w:sz w:val="32"/>
          <w:szCs w:val="32"/>
        </w:rPr>
        <w:t>、气象资料服务费</w:t>
      </w:r>
      <w:r>
        <w:rPr>
          <w:rFonts w:ascii="仿宋_GB2312" w:eastAsia="仿宋_GB2312"/>
          <w:kern w:val="0"/>
          <w:sz w:val="32"/>
          <w:szCs w:val="32"/>
        </w:rPr>
        <w:t>(</w:t>
      </w:r>
      <w:r>
        <w:rPr>
          <w:rFonts w:hint="eastAsia" w:ascii="仿宋_GB2312" w:eastAsia="仿宋_GB2312"/>
          <w:kern w:val="0"/>
          <w:sz w:val="32"/>
          <w:szCs w:val="32"/>
        </w:rPr>
        <w:t>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19</w:t>
      </w:r>
      <w:r>
        <w:rPr>
          <w:rFonts w:hint="eastAsia" w:ascii="仿宋_GB2312" w:eastAsia="仿宋_GB2312"/>
          <w:kern w:val="0"/>
          <w:sz w:val="32"/>
          <w:szCs w:val="32"/>
        </w:rPr>
        <w:t>、施放气球技术服务费</w:t>
      </w:r>
      <w:r>
        <w:rPr>
          <w:rFonts w:ascii="仿宋_GB2312" w:eastAsia="仿宋_GB2312"/>
          <w:kern w:val="0"/>
          <w:sz w:val="32"/>
          <w:szCs w:val="32"/>
        </w:rPr>
        <w:t>(</w:t>
      </w:r>
      <w:r>
        <w:rPr>
          <w:rFonts w:hint="eastAsia" w:ascii="仿宋_GB2312" w:eastAsia="仿宋_GB2312"/>
          <w:kern w:val="0"/>
          <w:sz w:val="32"/>
          <w:szCs w:val="32"/>
        </w:rPr>
        <w:t>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194</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20</w:t>
      </w:r>
      <w:r>
        <w:rPr>
          <w:rFonts w:hint="eastAsia" w:ascii="仿宋_GB2312" w:eastAsia="仿宋_GB2312"/>
          <w:kern w:val="0"/>
          <w:sz w:val="32"/>
          <w:szCs w:val="32"/>
        </w:rPr>
        <w:t>、考古调查、勘探、发掘服务费（湘发改价服〔</w:t>
      </w:r>
      <w:r>
        <w:rPr>
          <w:rFonts w:ascii="仿宋_GB2312" w:eastAsia="仿宋_GB2312"/>
          <w:kern w:val="0"/>
          <w:sz w:val="32"/>
          <w:szCs w:val="32"/>
        </w:rPr>
        <w:t>2015</w:t>
      </w:r>
      <w:r>
        <w:rPr>
          <w:rFonts w:hint="eastAsia" w:ascii="仿宋_GB2312" w:eastAsia="仿宋_GB2312"/>
          <w:kern w:val="0"/>
          <w:sz w:val="32"/>
          <w:szCs w:val="32"/>
        </w:rPr>
        <w:t>〕</w:t>
      </w:r>
      <w:r>
        <w:rPr>
          <w:rFonts w:ascii="仿宋_GB2312" w:eastAsia="仿宋_GB2312"/>
          <w:kern w:val="0"/>
          <w:sz w:val="32"/>
          <w:szCs w:val="32"/>
        </w:rPr>
        <w:t>847</w:t>
      </w:r>
      <w:r>
        <w:rPr>
          <w:rFonts w:hint="eastAsia" w:ascii="仿宋_GB2312" w:eastAsia="仿宋_GB2312"/>
          <w:kern w:val="0"/>
          <w:sz w:val="32"/>
          <w:szCs w:val="32"/>
        </w:rPr>
        <w:t>号）</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21</w:t>
      </w:r>
      <w:r>
        <w:rPr>
          <w:rFonts w:hint="eastAsia" w:ascii="仿宋_GB2312" w:eastAsia="仿宋_GB2312"/>
          <w:kern w:val="0"/>
          <w:sz w:val="32"/>
          <w:szCs w:val="32"/>
        </w:rPr>
        <w:t>、人力资源事务代理服务费</w:t>
      </w:r>
      <w:r>
        <w:rPr>
          <w:rFonts w:ascii="仿宋_GB2312" w:eastAsia="仿宋_GB2312"/>
          <w:kern w:val="0"/>
          <w:sz w:val="32"/>
          <w:szCs w:val="32"/>
        </w:rPr>
        <w:t>(</w:t>
      </w:r>
      <w:r>
        <w:rPr>
          <w:rFonts w:hint="eastAsia" w:ascii="仿宋_GB2312" w:eastAsia="仿宋_GB2312"/>
          <w:kern w:val="0"/>
          <w:sz w:val="32"/>
          <w:szCs w:val="32"/>
        </w:rPr>
        <w:t>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86</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22</w:t>
      </w:r>
      <w:r>
        <w:rPr>
          <w:rFonts w:hint="eastAsia" w:ascii="仿宋_GB2312" w:eastAsia="仿宋_GB2312"/>
          <w:kern w:val="0"/>
          <w:sz w:val="32"/>
          <w:szCs w:val="32"/>
        </w:rPr>
        <w:t>、农机新驾驶员培训费</w:t>
      </w:r>
      <w:r>
        <w:rPr>
          <w:rFonts w:ascii="仿宋_GB2312" w:eastAsia="仿宋_GB2312"/>
          <w:kern w:val="0"/>
          <w:sz w:val="32"/>
          <w:szCs w:val="32"/>
        </w:rPr>
        <w:t>(</w:t>
      </w:r>
      <w:r>
        <w:rPr>
          <w:rFonts w:hint="eastAsia" w:ascii="仿宋_GB2312" w:eastAsia="仿宋_GB2312"/>
          <w:kern w:val="0"/>
          <w:sz w:val="32"/>
          <w:szCs w:val="32"/>
        </w:rPr>
        <w:t>〔</w:t>
      </w:r>
      <w:r>
        <w:rPr>
          <w:rFonts w:ascii="仿宋_GB2312" w:eastAsia="仿宋_GB2312"/>
          <w:kern w:val="0"/>
          <w:sz w:val="32"/>
          <w:szCs w:val="32"/>
        </w:rPr>
        <w:t>2000</w:t>
      </w:r>
      <w:r>
        <w:rPr>
          <w:rFonts w:hint="eastAsia" w:ascii="仿宋_GB2312" w:eastAsia="仿宋_GB2312"/>
          <w:kern w:val="0"/>
          <w:sz w:val="32"/>
          <w:szCs w:val="32"/>
        </w:rPr>
        <w:t>〕湘价费</w:t>
      </w:r>
      <w:r>
        <w:rPr>
          <w:rFonts w:ascii="仿宋_GB2312" w:eastAsia="仿宋_GB2312"/>
          <w:kern w:val="0"/>
          <w:sz w:val="32"/>
          <w:szCs w:val="32"/>
        </w:rPr>
        <w:t>284</w:t>
      </w:r>
      <w:r>
        <w:rPr>
          <w:rFonts w:hint="eastAsia" w:ascii="仿宋_GB2312" w:eastAsia="仿宋_GB2312"/>
          <w:kern w:val="0"/>
          <w:sz w:val="32"/>
          <w:szCs w:val="32"/>
        </w:rPr>
        <w:t>号</w:t>
      </w:r>
      <w:r>
        <w:rPr>
          <w:rFonts w:ascii="仿宋_GB2312" w:eastAsia="仿宋_GB2312"/>
          <w:kern w:val="0"/>
          <w:sz w:val="32"/>
          <w:szCs w:val="32"/>
        </w:rPr>
        <w:t>)</w:t>
      </w:r>
    </w:p>
    <w:p>
      <w:pPr>
        <w:spacing w:line="596" w:lineRule="exact"/>
        <w:ind w:firstLine="31680" w:firstLineChars="200"/>
        <w:rPr>
          <w:rFonts w:ascii="仿宋_GB2312" w:eastAsia="仿宋_GB2312"/>
          <w:kern w:val="0"/>
          <w:sz w:val="32"/>
          <w:szCs w:val="32"/>
        </w:rPr>
      </w:pPr>
      <w:r>
        <w:rPr>
          <w:rFonts w:ascii="仿宋_GB2312" w:eastAsia="仿宋_GB2312"/>
          <w:kern w:val="0"/>
          <w:sz w:val="32"/>
          <w:szCs w:val="32"/>
        </w:rPr>
        <w:t>23</w:t>
      </w:r>
      <w:r>
        <w:rPr>
          <w:rFonts w:hint="eastAsia" w:ascii="仿宋_GB2312" w:eastAsia="仿宋_GB2312"/>
          <w:kern w:val="0"/>
          <w:sz w:val="32"/>
          <w:szCs w:val="32"/>
        </w:rPr>
        <w:t>、旧机动车交易服务费（湘价服〔</w:t>
      </w:r>
      <w:r>
        <w:rPr>
          <w:rFonts w:ascii="仿宋_GB2312" w:eastAsia="仿宋_GB2312"/>
          <w:kern w:val="0"/>
          <w:sz w:val="32"/>
          <w:szCs w:val="32"/>
        </w:rPr>
        <w:t>2005</w:t>
      </w:r>
      <w:r>
        <w:rPr>
          <w:rFonts w:hint="eastAsia" w:ascii="仿宋_GB2312" w:eastAsia="仿宋_GB2312"/>
          <w:kern w:val="0"/>
          <w:sz w:val="32"/>
          <w:szCs w:val="32"/>
        </w:rPr>
        <w:t>〕</w:t>
      </w:r>
      <w:r>
        <w:rPr>
          <w:rFonts w:ascii="仿宋_GB2312" w:eastAsia="仿宋_GB2312"/>
          <w:kern w:val="0"/>
          <w:sz w:val="32"/>
          <w:szCs w:val="32"/>
        </w:rPr>
        <w:t>9</w:t>
      </w:r>
      <w:r>
        <w:rPr>
          <w:rFonts w:hint="eastAsia" w:ascii="仿宋_GB2312" w:eastAsia="仿宋_GB2312"/>
          <w:kern w:val="0"/>
          <w:sz w:val="32"/>
          <w:szCs w:val="32"/>
        </w:rPr>
        <w:t>号、湘价服〔</w:t>
      </w:r>
      <w:r>
        <w:rPr>
          <w:rFonts w:ascii="仿宋_GB2312" w:eastAsia="仿宋_GB2312"/>
          <w:kern w:val="0"/>
          <w:sz w:val="32"/>
          <w:szCs w:val="32"/>
        </w:rPr>
        <w:t>2011</w:t>
      </w:r>
      <w:r>
        <w:rPr>
          <w:rFonts w:hint="eastAsia" w:ascii="仿宋_GB2312" w:eastAsia="仿宋_GB2312"/>
          <w:kern w:val="0"/>
          <w:sz w:val="32"/>
          <w:szCs w:val="32"/>
        </w:rPr>
        <w:t>〕</w:t>
      </w:r>
      <w:r>
        <w:rPr>
          <w:rFonts w:ascii="仿宋_GB2312" w:eastAsia="仿宋_GB2312"/>
          <w:kern w:val="0"/>
          <w:sz w:val="32"/>
          <w:szCs w:val="32"/>
        </w:rPr>
        <w:t>93</w:t>
      </w:r>
      <w:r>
        <w:rPr>
          <w:rFonts w:hint="eastAsia" w:ascii="仿宋_GB2312" w:eastAsia="仿宋_GB2312"/>
          <w:kern w:val="0"/>
          <w:sz w:val="32"/>
          <w:szCs w:val="32"/>
        </w:rPr>
        <w:t>号）</w:t>
      </w:r>
    </w:p>
    <w:p>
      <w:pPr>
        <w:spacing w:line="596"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531" w:left="1587" w:header="851" w:footer="992"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Times New Roman" w:hAnsi="Times New Roman" w:cs="Times New Roman"/>
                    <w:sz w:val="32"/>
                    <w:szCs w:val="40"/>
                  </w:rPr>
                </w:pPr>
                <w:r>
                  <w:rPr>
                    <w:rFonts w:ascii="Times New Roman" w:hAnsi="Times New Roman" w:cs="Times New Roman"/>
                    <w:sz w:val="32"/>
                    <w:szCs w:val="40"/>
                  </w:rPr>
                  <w:fldChar w:fldCharType="begin"/>
                </w:r>
                <w:r>
                  <w:rPr>
                    <w:rFonts w:ascii="Times New Roman" w:hAnsi="Times New Roman" w:cs="Times New Roman"/>
                    <w:sz w:val="32"/>
                    <w:szCs w:val="40"/>
                  </w:rPr>
                  <w:instrText xml:space="preserve"> PAGE  \* MERGEFORMAT </w:instrText>
                </w:r>
                <w:r>
                  <w:rPr>
                    <w:rFonts w:ascii="Times New Roman" w:hAnsi="Times New Roman" w:cs="Times New Roman"/>
                    <w:sz w:val="32"/>
                    <w:szCs w:val="40"/>
                  </w:rPr>
                  <w:fldChar w:fldCharType="separate"/>
                </w:r>
                <w:r>
                  <w:rPr>
                    <w:rFonts w:ascii="Times New Roman" w:hAnsi="Times New Roman" w:cs="Times New Roman"/>
                    <w:sz w:val="32"/>
                    <w:szCs w:val="40"/>
                  </w:rPr>
                  <w:t>- 4 -</w:t>
                </w:r>
                <w:r>
                  <w:rPr>
                    <w:rFonts w:ascii="Times New Roman" w:hAnsi="Times New Roman" w:cs="Times New Roman"/>
                    <w:sz w:val="32"/>
                    <w:szCs w:val="4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0"/>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B85765"/>
    <w:rsid w:val="000005BF"/>
    <w:rsid w:val="00003054"/>
    <w:rsid w:val="00011E89"/>
    <w:rsid w:val="000138F5"/>
    <w:rsid w:val="00017992"/>
    <w:rsid w:val="0002182E"/>
    <w:rsid w:val="00023CBE"/>
    <w:rsid w:val="000313EF"/>
    <w:rsid w:val="0003306B"/>
    <w:rsid w:val="00042627"/>
    <w:rsid w:val="00044239"/>
    <w:rsid w:val="00044D24"/>
    <w:rsid w:val="00050D00"/>
    <w:rsid w:val="0005496A"/>
    <w:rsid w:val="00061601"/>
    <w:rsid w:val="00067DB8"/>
    <w:rsid w:val="00076076"/>
    <w:rsid w:val="00086439"/>
    <w:rsid w:val="000865D4"/>
    <w:rsid w:val="000915D6"/>
    <w:rsid w:val="00096FC9"/>
    <w:rsid w:val="000A1DC9"/>
    <w:rsid w:val="000B61C1"/>
    <w:rsid w:val="000D23DB"/>
    <w:rsid w:val="000E2369"/>
    <w:rsid w:val="000F2256"/>
    <w:rsid w:val="000F4765"/>
    <w:rsid w:val="000F4E5C"/>
    <w:rsid w:val="00104F49"/>
    <w:rsid w:val="00105B43"/>
    <w:rsid w:val="00113D8D"/>
    <w:rsid w:val="001170B2"/>
    <w:rsid w:val="0011792E"/>
    <w:rsid w:val="00117A5A"/>
    <w:rsid w:val="00126F54"/>
    <w:rsid w:val="00137CBB"/>
    <w:rsid w:val="00174234"/>
    <w:rsid w:val="001A2AAA"/>
    <w:rsid w:val="001A4A78"/>
    <w:rsid w:val="001A5E27"/>
    <w:rsid w:val="001A7586"/>
    <w:rsid w:val="001B5578"/>
    <w:rsid w:val="001C0898"/>
    <w:rsid w:val="001C0B43"/>
    <w:rsid w:val="001D2DAA"/>
    <w:rsid w:val="001D7AD7"/>
    <w:rsid w:val="001E2CE0"/>
    <w:rsid w:val="001E71F1"/>
    <w:rsid w:val="002032F6"/>
    <w:rsid w:val="00207697"/>
    <w:rsid w:val="00217476"/>
    <w:rsid w:val="00223AD7"/>
    <w:rsid w:val="002249B9"/>
    <w:rsid w:val="002263D1"/>
    <w:rsid w:val="0023160A"/>
    <w:rsid w:val="00231F9A"/>
    <w:rsid w:val="002370D6"/>
    <w:rsid w:val="00237966"/>
    <w:rsid w:val="00243625"/>
    <w:rsid w:val="0024698D"/>
    <w:rsid w:val="00251CC6"/>
    <w:rsid w:val="002568ED"/>
    <w:rsid w:val="00257366"/>
    <w:rsid w:val="00265979"/>
    <w:rsid w:val="00272CC2"/>
    <w:rsid w:val="00273B47"/>
    <w:rsid w:val="00280F34"/>
    <w:rsid w:val="002A236A"/>
    <w:rsid w:val="002D76D7"/>
    <w:rsid w:val="002E0A0D"/>
    <w:rsid w:val="002E5D6D"/>
    <w:rsid w:val="002F2F00"/>
    <w:rsid w:val="00316AF9"/>
    <w:rsid w:val="00320A43"/>
    <w:rsid w:val="00332DBE"/>
    <w:rsid w:val="00340842"/>
    <w:rsid w:val="00340A48"/>
    <w:rsid w:val="00364B95"/>
    <w:rsid w:val="00372444"/>
    <w:rsid w:val="00372CF8"/>
    <w:rsid w:val="00372F3A"/>
    <w:rsid w:val="00377562"/>
    <w:rsid w:val="00383C67"/>
    <w:rsid w:val="003905D3"/>
    <w:rsid w:val="003A65FA"/>
    <w:rsid w:val="003C0DE2"/>
    <w:rsid w:val="003C3FEF"/>
    <w:rsid w:val="003C5389"/>
    <w:rsid w:val="003D2BFB"/>
    <w:rsid w:val="003D48E0"/>
    <w:rsid w:val="003E0640"/>
    <w:rsid w:val="003F35A7"/>
    <w:rsid w:val="003F3777"/>
    <w:rsid w:val="003F75D7"/>
    <w:rsid w:val="004037DB"/>
    <w:rsid w:val="00420CD5"/>
    <w:rsid w:val="00426BD6"/>
    <w:rsid w:val="00430CED"/>
    <w:rsid w:val="00433DA2"/>
    <w:rsid w:val="004377BB"/>
    <w:rsid w:val="0044093F"/>
    <w:rsid w:val="00447658"/>
    <w:rsid w:val="00455721"/>
    <w:rsid w:val="00456A7D"/>
    <w:rsid w:val="00462B82"/>
    <w:rsid w:val="004713A0"/>
    <w:rsid w:val="004803AB"/>
    <w:rsid w:val="00482E91"/>
    <w:rsid w:val="00483BF5"/>
    <w:rsid w:val="004915EA"/>
    <w:rsid w:val="004B6993"/>
    <w:rsid w:val="004B70FB"/>
    <w:rsid w:val="004C37D9"/>
    <w:rsid w:val="004C7D13"/>
    <w:rsid w:val="004D0F96"/>
    <w:rsid w:val="004D6536"/>
    <w:rsid w:val="004F085D"/>
    <w:rsid w:val="004F628B"/>
    <w:rsid w:val="00501DEF"/>
    <w:rsid w:val="00503B08"/>
    <w:rsid w:val="0051358E"/>
    <w:rsid w:val="00524BDB"/>
    <w:rsid w:val="005335E0"/>
    <w:rsid w:val="005454C9"/>
    <w:rsid w:val="00561752"/>
    <w:rsid w:val="005640B1"/>
    <w:rsid w:val="005669B9"/>
    <w:rsid w:val="0057214E"/>
    <w:rsid w:val="00572CE4"/>
    <w:rsid w:val="0057507D"/>
    <w:rsid w:val="005779C5"/>
    <w:rsid w:val="005801FC"/>
    <w:rsid w:val="00585C3A"/>
    <w:rsid w:val="00590E73"/>
    <w:rsid w:val="005A1686"/>
    <w:rsid w:val="005B47E5"/>
    <w:rsid w:val="005B6F88"/>
    <w:rsid w:val="005C665A"/>
    <w:rsid w:val="005D0F01"/>
    <w:rsid w:val="005E043C"/>
    <w:rsid w:val="005F4158"/>
    <w:rsid w:val="006026AC"/>
    <w:rsid w:val="00610E88"/>
    <w:rsid w:val="006133E4"/>
    <w:rsid w:val="00613596"/>
    <w:rsid w:val="00615578"/>
    <w:rsid w:val="006354B7"/>
    <w:rsid w:val="00643DC3"/>
    <w:rsid w:val="00650811"/>
    <w:rsid w:val="00650FDF"/>
    <w:rsid w:val="00654687"/>
    <w:rsid w:val="00665B83"/>
    <w:rsid w:val="00667719"/>
    <w:rsid w:val="00687F26"/>
    <w:rsid w:val="006B6256"/>
    <w:rsid w:val="006D79FE"/>
    <w:rsid w:val="006E22D5"/>
    <w:rsid w:val="006F24CA"/>
    <w:rsid w:val="00710E4B"/>
    <w:rsid w:val="007110EA"/>
    <w:rsid w:val="007160B1"/>
    <w:rsid w:val="00724824"/>
    <w:rsid w:val="007277A4"/>
    <w:rsid w:val="00727B98"/>
    <w:rsid w:val="00736DE1"/>
    <w:rsid w:val="007426F6"/>
    <w:rsid w:val="007428A1"/>
    <w:rsid w:val="00744BB9"/>
    <w:rsid w:val="0074567D"/>
    <w:rsid w:val="00747920"/>
    <w:rsid w:val="00755080"/>
    <w:rsid w:val="007577E2"/>
    <w:rsid w:val="00760869"/>
    <w:rsid w:val="00775D22"/>
    <w:rsid w:val="0078227B"/>
    <w:rsid w:val="00792172"/>
    <w:rsid w:val="0079793A"/>
    <w:rsid w:val="007B18A5"/>
    <w:rsid w:val="007C08B5"/>
    <w:rsid w:val="007C3E76"/>
    <w:rsid w:val="007C7D24"/>
    <w:rsid w:val="007D2205"/>
    <w:rsid w:val="007D2879"/>
    <w:rsid w:val="007D5018"/>
    <w:rsid w:val="007D677E"/>
    <w:rsid w:val="007F3264"/>
    <w:rsid w:val="00811633"/>
    <w:rsid w:val="00816823"/>
    <w:rsid w:val="00821553"/>
    <w:rsid w:val="0082352E"/>
    <w:rsid w:val="00825683"/>
    <w:rsid w:val="00831D24"/>
    <w:rsid w:val="00844101"/>
    <w:rsid w:val="00875801"/>
    <w:rsid w:val="00875B5A"/>
    <w:rsid w:val="00881444"/>
    <w:rsid w:val="008834F8"/>
    <w:rsid w:val="00890FE4"/>
    <w:rsid w:val="00895BF5"/>
    <w:rsid w:val="008A47AD"/>
    <w:rsid w:val="008A4C87"/>
    <w:rsid w:val="008A50B5"/>
    <w:rsid w:val="008C1597"/>
    <w:rsid w:val="008D3314"/>
    <w:rsid w:val="008E41DF"/>
    <w:rsid w:val="008F3E6C"/>
    <w:rsid w:val="00902E29"/>
    <w:rsid w:val="009052F8"/>
    <w:rsid w:val="009219E6"/>
    <w:rsid w:val="00922539"/>
    <w:rsid w:val="00935587"/>
    <w:rsid w:val="00935CA4"/>
    <w:rsid w:val="00941818"/>
    <w:rsid w:val="009472F1"/>
    <w:rsid w:val="00947ABC"/>
    <w:rsid w:val="009508BF"/>
    <w:rsid w:val="0095558F"/>
    <w:rsid w:val="00967D3C"/>
    <w:rsid w:val="00970E49"/>
    <w:rsid w:val="00973294"/>
    <w:rsid w:val="00975AE5"/>
    <w:rsid w:val="00977106"/>
    <w:rsid w:val="00987908"/>
    <w:rsid w:val="009955D8"/>
    <w:rsid w:val="009B0FE9"/>
    <w:rsid w:val="009B61B1"/>
    <w:rsid w:val="009C1763"/>
    <w:rsid w:val="009C6C3F"/>
    <w:rsid w:val="009D14C1"/>
    <w:rsid w:val="009D33D2"/>
    <w:rsid w:val="009E5EEF"/>
    <w:rsid w:val="009F6E18"/>
    <w:rsid w:val="009F72DA"/>
    <w:rsid w:val="00A24109"/>
    <w:rsid w:val="00A25C1C"/>
    <w:rsid w:val="00A30631"/>
    <w:rsid w:val="00A334DF"/>
    <w:rsid w:val="00A41D4B"/>
    <w:rsid w:val="00A449D1"/>
    <w:rsid w:val="00A44C90"/>
    <w:rsid w:val="00A51965"/>
    <w:rsid w:val="00A5681D"/>
    <w:rsid w:val="00A6220E"/>
    <w:rsid w:val="00A66D3C"/>
    <w:rsid w:val="00A74B5C"/>
    <w:rsid w:val="00A81B1A"/>
    <w:rsid w:val="00A84385"/>
    <w:rsid w:val="00A843B1"/>
    <w:rsid w:val="00A95301"/>
    <w:rsid w:val="00A97F20"/>
    <w:rsid w:val="00AA0DE6"/>
    <w:rsid w:val="00AA58F8"/>
    <w:rsid w:val="00AB03A4"/>
    <w:rsid w:val="00AB2534"/>
    <w:rsid w:val="00AB4B18"/>
    <w:rsid w:val="00AC3C1D"/>
    <w:rsid w:val="00AC40B4"/>
    <w:rsid w:val="00AE0E12"/>
    <w:rsid w:val="00AE7C6B"/>
    <w:rsid w:val="00AF61CC"/>
    <w:rsid w:val="00B14036"/>
    <w:rsid w:val="00B15309"/>
    <w:rsid w:val="00B23EF0"/>
    <w:rsid w:val="00B25579"/>
    <w:rsid w:val="00B336CD"/>
    <w:rsid w:val="00B375B6"/>
    <w:rsid w:val="00B555A3"/>
    <w:rsid w:val="00B74A12"/>
    <w:rsid w:val="00B776A4"/>
    <w:rsid w:val="00B82B36"/>
    <w:rsid w:val="00B97777"/>
    <w:rsid w:val="00B97B02"/>
    <w:rsid w:val="00BA31FA"/>
    <w:rsid w:val="00BB3C3D"/>
    <w:rsid w:val="00BB49C6"/>
    <w:rsid w:val="00BB516E"/>
    <w:rsid w:val="00BC18C8"/>
    <w:rsid w:val="00BD258A"/>
    <w:rsid w:val="00BD4B55"/>
    <w:rsid w:val="00BE39F9"/>
    <w:rsid w:val="00BE72F4"/>
    <w:rsid w:val="00BF4C54"/>
    <w:rsid w:val="00BF594B"/>
    <w:rsid w:val="00C0537B"/>
    <w:rsid w:val="00C14937"/>
    <w:rsid w:val="00C23550"/>
    <w:rsid w:val="00C44AB9"/>
    <w:rsid w:val="00C4656A"/>
    <w:rsid w:val="00C5469F"/>
    <w:rsid w:val="00C62123"/>
    <w:rsid w:val="00C67674"/>
    <w:rsid w:val="00C811BB"/>
    <w:rsid w:val="00C819BF"/>
    <w:rsid w:val="00C84ECC"/>
    <w:rsid w:val="00C8501F"/>
    <w:rsid w:val="00C923FE"/>
    <w:rsid w:val="00CA0D8B"/>
    <w:rsid w:val="00CA15A7"/>
    <w:rsid w:val="00CB0C09"/>
    <w:rsid w:val="00CB107D"/>
    <w:rsid w:val="00CB1E67"/>
    <w:rsid w:val="00CC6BFF"/>
    <w:rsid w:val="00CC6FAE"/>
    <w:rsid w:val="00CD1F50"/>
    <w:rsid w:val="00CD504D"/>
    <w:rsid w:val="00CE2550"/>
    <w:rsid w:val="00CF1AD1"/>
    <w:rsid w:val="00D0535A"/>
    <w:rsid w:val="00D31E99"/>
    <w:rsid w:val="00D410A8"/>
    <w:rsid w:val="00D715A7"/>
    <w:rsid w:val="00D80DCB"/>
    <w:rsid w:val="00D82723"/>
    <w:rsid w:val="00D828FE"/>
    <w:rsid w:val="00D87BFE"/>
    <w:rsid w:val="00D900DB"/>
    <w:rsid w:val="00D9732F"/>
    <w:rsid w:val="00DC27EF"/>
    <w:rsid w:val="00DE4E01"/>
    <w:rsid w:val="00DF177A"/>
    <w:rsid w:val="00DF5BD6"/>
    <w:rsid w:val="00E0447B"/>
    <w:rsid w:val="00E076D3"/>
    <w:rsid w:val="00E2631B"/>
    <w:rsid w:val="00E31309"/>
    <w:rsid w:val="00E37488"/>
    <w:rsid w:val="00E5109B"/>
    <w:rsid w:val="00E542A3"/>
    <w:rsid w:val="00E575E5"/>
    <w:rsid w:val="00E57CCD"/>
    <w:rsid w:val="00E60E37"/>
    <w:rsid w:val="00E714BD"/>
    <w:rsid w:val="00E914A3"/>
    <w:rsid w:val="00EA131C"/>
    <w:rsid w:val="00EC7A22"/>
    <w:rsid w:val="00EE3459"/>
    <w:rsid w:val="00EE420F"/>
    <w:rsid w:val="00F001C0"/>
    <w:rsid w:val="00F14B4A"/>
    <w:rsid w:val="00F177FD"/>
    <w:rsid w:val="00F31278"/>
    <w:rsid w:val="00F53008"/>
    <w:rsid w:val="00F660F5"/>
    <w:rsid w:val="00F66B06"/>
    <w:rsid w:val="00F67FE4"/>
    <w:rsid w:val="00F84A8F"/>
    <w:rsid w:val="00F85F4F"/>
    <w:rsid w:val="00F93453"/>
    <w:rsid w:val="00F94E71"/>
    <w:rsid w:val="00F95771"/>
    <w:rsid w:val="00FB3BF3"/>
    <w:rsid w:val="00FD5ACB"/>
    <w:rsid w:val="00FD60E1"/>
    <w:rsid w:val="00FD781E"/>
    <w:rsid w:val="00FE4096"/>
    <w:rsid w:val="00FF44E6"/>
    <w:rsid w:val="00FF7AD5"/>
    <w:rsid w:val="0252106E"/>
    <w:rsid w:val="031F2887"/>
    <w:rsid w:val="033435B6"/>
    <w:rsid w:val="033F3E9C"/>
    <w:rsid w:val="05F61C97"/>
    <w:rsid w:val="060E55F8"/>
    <w:rsid w:val="06185F04"/>
    <w:rsid w:val="065951F6"/>
    <w:rsid w:val="068B245D"/>
    <w:rsid w:val="07EC7F49"/>
    <w:rsid w:val="08763896"/>
    <w:rsid w:val="087E15E5"/>
    <w:rsid w:val="0A007091"/>
    <w:rsid w:val="0A190961"/>
    <w:rsid w:val="0B037B00"/>
    <w:rsid w:val="0BFD38F1"/>
    <w:rsid w:val="10A704BD"/>
    <w:rsid w:val="139F0242"/>
    <w:rsid w:val="14020862"/>
    <w:rsid w:val="14942DBA"/>
    <w:rsid w:val="157D2B55"/>
    <w:rsid w:val="176F60FF"/>
    <w:rsid w:val="192629EE"/>
    <w:rsid w:val="1A4832BC"/>
    <w:rsid w:val="1AAD2398"/>
    <w:rsid w:val="1C9B7809"/>
    <w:rsid w:val="1DFE70F8"/>
    <w:rsid w:val="1EE14650"/>
    <w:rsid w:val="1FE23F7F"/>
    <w:rsid w:val="23855A40"/>
    <w:rsid w:val="242B1624"/>
    <w:rsid w:val="242B452F"/>
    <w:rsid w:val="254E1FA8"/>
    <w:rsid w:val="262C2CC9"/>
    <w:rsid w:val="26D03438"/>
    <w:rsid w:val="279F15DE"/>
    <w:rsid w:val="27A56E06"/>
    <w:rsid w:val="27E02D49"/>
    <w:rsid w:val="287A0F16"/>
    <w:rsid w:val="28D25A88"/>
    <w:rsid w:val="295B5378"/>
    <w:rsid w:val="2A911484"/>
    <w:rsid w:val="2B78433B"/>
    <w:rsid w:val="2BA44D12"/>
    <w:rsid w:val="2BAF3E3D"/>
    <w:rsid w:val="2BC820D3"/>
    <w:rsid w:val="30812DFD"/>
    <w:rsid w:val="316A227C"/>
    <w:rsid w:val="32B85765"/>
    <w:rsid w:val="33801FD3"/>
    <w:rsid w:val="34126DDE"/>
    <w:rsid w:val="34CA21B3"/>
    <w:rsid w:val="359357D9"/>
    <w:rsid w:val="3712107F"/>
    <w:rsid w:val="373B14A6"/>
    <w:rsid w:val="37AF0E6E"/>
    <w:rsid w:val="38F9002B"/>
    <w:rsid w:val="398A496E"/>
    <w:rsid w:val="39CE2060"/>
    <w:rsid w:val="3A2340C8"/>
    <w:rsid w:val="3AE53740"/>
    <w:rsid w:val="3B510505"/>
    <w:rsid w:val="3C5F0ED6"/>
    <w:rsid w:val="3CD33807"/>
    <w:rsid w:val="3DD8551F"/>
    <w:rsid w:val="3E57799E"/>
    <w:rsid w:val="3EA9027D"/>
    <w:rsid w:val="3EB8270A"/>
    <w:rsid w:val="3EC01597"/>
    <w:rsid w:val="407A6674"/>
    <w:rsid w:val="40F570E1"/>
    <w:rsid w:val="41130E3E"/>
    <w:rsid w:val="41203FBE"/>
    <w:rsid w:val="449D50AF"/>
    <w:rsid w:val="452F73B8"/>
    <w:rsid w:val="45555E9E"/>
    <w:rsid w:val="45D40086"/>
    <w:rsid w:val="48687628"/>
    <w:rsid w:val="490F7CA9"/>
    <w:rsid w:val="49165317"/>
    <w:rsid w:val="49843E91"/>
    <w:rsid w:val="4AE7782E"/>
    <w:rsid w:val="4B7232A4"/>
    <w:rsid w:val="4B890FC2"/>
    <w:rsid w:val="4CC04CDB"/>
    <w:rsid w:val="4CC97689"/>
    <w:rsid w:val="4D833288"/>
    <w:rsid w:val="4DD76C00"/>
    <w:rsid w:val="4E307461"/>
    <w:rsid w:val="4F012620"/>
    <w:rsid w:val="518E1253"/>
    <w:rsid w:val="521F6BB0"/>
    <w:rsid w:val="54275FE8"/>
    <w:rsid w:val="54A861D5"/>
    <w:rsid w:val="55B507D2"/>
    <w:rsid w:val="565654A0"/>
    <w:rsid w:val="566269C5"/>
    <w:rsid w:val="5732304F"/>
    <w:rsid w:val="578D2017"/>
    <w:rsid w:val="583C697B"/>
    <w:rsid w:val="584B5142"/>
    <w:rsid w:val="587659F6"/>
    <w:rsid w:val="58C616B7"/>
    <w:rsid w:val="59ED0C36"/>
    <w:rsid w:val="5ABD1B62"/>
    <w:rsid w:val="5AF47AD0"/>
    <w:rsid w:val="5B104672"/>
    <w:rsid w:val="5C701DD4"/>
    <w:rsid w:val="5F670EF3"/>
    <w:rsid w:val="5FC170B2"/>
    <w:rsid w:val="60627A43"/>
    <w:rsid w:val="615E2E21"/>
    <w:rsid w:val="61945B8B"/>
    <w:rsid w:val="62043A83"/>
    <w:rsid w:val="638F725E"/>
    <w:rsid w:val="6394024E"/>
    <w:rsid w:val="666818CB"/>
    <w:rsid w:val="67E43943"/>
    <w:rsid w:val="68203D9C"/>
    <w:rsid w:val="68571601"/>
    <w:rsid w:val="686543CE"/>
    <w:rsid w:val="686C29B8"/>
    <w:rsid w:val="698F1788"/>
    <w:rsid w:val="69D96554"/>
    <w:rsid w:val="6B4971FC"/>
    <w:rsid w:val="6BDE0F78"/>
    <w:rsid w:val="6C5452F8"/>
    <w:rsid w:val="6CDE308D"/>
    <w:rsid w:val="6E570097"/>
    <w:rsid w:val="715C4B4A"/>
    <w:rsid w:val="722851EE"/>
    <w:rsid w:val="723E7D89"/>
    <w:rsid w:val="72D06C10"/>
    <w:rsid w:val="748B364F"/>
    <w:rsid w:val="75092DA9"/>
    <w:rsid w:val="755B112A"/>
    <w:rsid w:val="75905944"/>
    <w:rsid w:val="75F67117"/>
    <w:rsid w:val="786050F1"/>
    <w:rsid w:val="7C1B0D4D"/>
    <w:rsid w:val="7CDA27E5"/>
    <w:rsid w:val="7D5B273B"/>
    <w:rsid w:val="7E7E000B"/>
    <w:rsid w:val="7E8009F6"/>
    <w:rsid w:val="7E9755C6"/>
    <w:rsid w:val="7EAB5B6F"/>
    <w:rsid w:val="7ECA4C17"/>
    <w:rsid w:val="7ED474F3"/>
    <w:rsid w:val="7F0B62DF"/>
    <w:rsid w:val="7FB3388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page number"/>
    <w:basedOn w:val="5"/>
    <w:qFormat/>
    <w:uiPriority w:val="99"/>
    <w:rPr>
      <w:rFonts w:cs="Times New Roman"/>
    </w:rPr>
  </w:style>
  <w:style w:type="character" w:customStyle="1" w:styleId="8">
    <w:name w:val="Footer Char"/>
    <w:basedOn w:val="5"/>
    <w:link w:val="2"/>
    <w:semiHidden/>
    <w:qFormat/>
    <w:locked/>
    <w:uiPriority w:val="99"/>
    <w:rPr>
      <w:rFonts w:ascii="Calibri" w:hAnsi="Calibri" w:cs="Calibri"/>
      <w:sz w:val="18"/>
      <w:szCs w:val="18"/>
    </w:rPr>
  </w:style>
  <w:style w:type="character" w:customStyle="1" w:styleId="9">
    <w:name w:val="Header Char"/>
    <w:basedOn w:val="5"/>
    <w:link w:val="3"/>
    <w:semiHidden/>
    <w:qFormat/>
    <w:locked/>
    <w:uiPriority w:val="99"/>
    <w:rPr>
      <w:rFonts w:ascii="Calibri" w:hAnsi="Calibri" w:cs="Calibri"/>
      <w:sz w:val="18"/>
      <w:szCs w:val="18"/>
    </w:rPr>
  </w:style>
  <w:style w:type="paragraph" w:customStyle="1" w:styleId="10">
    <w:name w:val="_Style 1"/>
    <w:basedOn w:val="1"/>
    <w:qFormat/>
    <w:uiPriority w:val="99"/>
    <w:rPr>
      <w:szCs w:val="22"/>
    </w:rPr>
  </w:style>
  <w:style w:type="character" w:customStyle="1" w:styleId="11">
    <w:name w:val="font21"/>
    <w:basedOn w:val="5"/>
    <w:qFormat/>
    <w:uiPriority w:val="99"/>
    <w:rPr>
      <w:rFonts w:ascii="仿宋" w:hAnsi="仿宋" w:eastAsia="仿宋" w:cs="仿宋"/>
      <w:color w:val="000000"/>
      <w:sz w:val="22"/>
      <w:szCs w:val="22"/>
      <w:u w:val="none"/>
    </w:rPr>
  </w:style>
  <w:style w:type="character" w:customStyle="1" w:styleId="12">
    <w:name w:val="font01"/>
    <w:basedOn w:val="5"/>
    <w:qFormat/>
    <w:uiPriority w:val="99"/>
    <w:rPr>
      <w:rFonts w:ascii="仿宋" w:hAnsi="仿宋" w:eastAsia="仿宋" w:cs="仿宋"/>
      <w:b/>
      <w:color w:val="000000"/>
      <w:sz w:val="22"/>
      <w:szCs w:val="22"/>
      <w:u w:val="none"/>
    </w:rPr>
  </w:style>
  <w:style w:type="paragraph" w:customStyle="1" w:styleId="13">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Char Char Char"/>
    <w:basedOn w:val="1"/>
    <w:qFormat/>
    <w:uiPriority w:val="99"/>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497</Words>
  <Characters>2834</Characters>
  <Lines>0</Lines>
  <Paragraphs>0</Paragraphs>
  <TotalTime>0</TotalTime>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2016-02-25T07:05:00Z</dcterms:created>
  <dc:creator>dell-236</dc:creator>
  <cp:lastModifiedBy>Administrator</cp:lastModifiedBy>
  <cp:lastPrinted>2016-03-07T00:28:00Z</cp:lastPrinted>
  <dcterms:modified xsi:type="dcterms:W3CDTF">2016-03-22T07:30:16Z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