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96" w:rsidRDefault="008F6196" w:rsidP="008F6196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附件2：</w:t>
      </w:r>
    </w:p>
    <w:p w:rsidR="008F6196" w:rsidRDefault="008F6196" w:rsidP="008F6196">
      <w:pPr>
        <w:jc w:val="center"/>
        <w:rPr>
          <w:rFonts w:hint="eastAsia"/>
          <w:sz w:val="32"/>
          <w:szCs w:val="32"/>
        </w:rPr>
      </w:pPr>
    </w:p>
    <w:p w:rsidR="008F6196" w:rsidRDefault="008F6196" w:rsidP="008F619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 权 书</w:t>
      </w:r>
    </w:p>
    <w:p w:rsidR="008F6196" w:rsidRDefault="008F6196" w:rsidP="008F6196">
      <w:pPr>
        <w:rPr>
          <w:rFonts w:eastAsia="方正仿宋简体" w:hint="eastAsia"/>
          <w:sz w:val="32"/>
          <w:szCs w:val="32"/>
        </w:rPr>
      </w:pPr>
    </w:p>
    <w:p w:rsidR="008F6196" w:rsidRDefault="008F6196" w:rsidP="008F619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兹授权          代表本单位参加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15"/>
        </w:smartTagPr>
        <w:r>
          <w:rPr>
            <w:rFonts w:ascii="仿宋" w:eastAsia="仿宋" w:hAnsi="仿宋" w:hint="eastAsia"/>
            <w:sz w:val="32"/>
            <w:szCs w:val="32"/>
          </w:rPr>
          <w:t>2015年6月24日</w:t>
        </w:r>
      </w:smartTag>
      <w:r>
        <w:rPr>
          <w:rFonts w:ascii="仿宋" w:eastAsia="仿宋" w:hAnsi="仿宋" w:hint="eastAsia"/>
          <w:sz w:val="32"/>
          <w:szCs w:val="32"/>
        </w:rPr>
        <w:t>举行的《湖南省室内装修装修管理办法（征求意见稿）》听证会。</w:t>
      </w:r>
    </w:p>
    <w:p w:rsidR="00646316" w:rsidRDefault="00646316"/>
    <w:sectPr w:rsidR="0064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16" w:rsidRDefault="00646316" w:rsidP="008F6196">
      <w:r>
        <w:separator/>
      </w:r>
    </w:p>
  </w:endnote>
  <w:endnote w:type="continuationSeparator" w:id="1">
    <w:p w:rsidR="00646316" w:rsidRDefault="00646316" w:rsidP="008F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16" w:rsidRDefault="00646316" w:rsidP="008F6196">
      <w:r>
        <w:separator/>
      </w:r>
    </w:p>
  </w:footnote>
  <w:footnote w:type="continuationSeparator" w:id="1">
    <w:p w:rsidR="00646316" w:rsidRDefault="00646316" w:rsidP="008F6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196"/>
    <w:rsid w:val="00646316"/>
    <w:rsid w:val="008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湖南省人民政府发展研究中心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陈俐</dc:creator>
  <cp:keywords/>
  <dc:description/>
  <cp:lastModifiedBy>陈俐</cp:lastModifiedBy>
  <cp:revision>2</cp:revision>
  <dcterms:created xsi:type="dcterms:W3CDTF">2015-06-02T03:19:00Z</dcterms:created>
  <dcterms:modified xsi:type="dcterms:W3CDTF">2015-06-02T03:19:00Z</dcterms:modified>
</cp:coreProperties>
</file>